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20"/>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02C11245">
      <w:pPr>
        <w:pStyle w:val="20"/>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val="0"/>
          <w:color w:val="auto"/>
          <w:sz w:val="44"/>
          <w:szCs w:val="44"/>
          <w:lang w:eastAsia="zh-CN"/>
        </w:rPr>
      </w:pPr>
      <w:r>
        <w:rPr>
          <w:rFonts w:hint="eastAsia" w:ascii="方正公文小标宋" w:hAnsi="方正公文小标宋" w:eastAsia="方正公文小标宋" w:cs="方正公文小标宋"/>
          <w:b w:val="0"/>
          <w:bCs w:val="0"/>
          <w:color w:val="auto"/>
          <w:sz w:val="44"/>
          <w:szCs w:val="44"/>
          <w:lang w:eastAsia="zh-CN"/>
        </w:rPr>
        <w:t>桂林市中医医院保洁、电梯司乘及部分水电工、120急救车司机外包服务采购项目</w:t>
      </w:r>
    </w:p>
    <w:p w14:paraId="50E54286">
      <w:pPr>
        <w:pStyle w:val="20"/>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lang w:eastAsia="zh-CN"/>
        </w:rPr>
        <w:t>基本情况及初步采购需求</w:t>
      </w:r>
    </w:p>
    <w:p w14:paraId="65BCA1FA">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一、项目基本信息</w:t>
      </w:r>
    </w:p>
    <w:p w14:paraId="176C1251">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35642D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桂林市中医医院保洁、电梯司乘及部分水电工、120急救车司机外包服务采购项目</w:t>
      </w:r>
    </w:p>
    <w:p w14:paraId="7119E7EF">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保洁、电梯司乘的服务范围为桂林市中医医院城中院区、城南院区及桂林市象山区平山社区卫生服务中心。</w:t>
      </w:r>
    </w:p>
    <w:p w14:paraId="0F31223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部分水电工及120急救车司机外包服务范围为桂林市中医医院所辖所有区域。</w:t>
      </w:r>
    </w:p>
    <w:p w14:paraId="4F6F7E8A">
      <w:pPr>
        <w:pStyle w:val="20"/>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sz w:val="32"/>
          <w:szCs w:val="32"/>
          <w:lang w:val="en-US" w:eastAsia="zh-CN"/>
        </w:rPr>
        <w:t>二、</w:t>
      </w:r>
      <w:r>
        <w:rPr>
          <w:rFonts w:hint="eastAsia" w:ascii="黑体" w:hAnsi="黑体" w:eastAsia="黑体" w:cs="黑体"/>
          <w:b w:val="0"/>
          <w:bCs/>
          <w:sz w:val="32"/>
          <w:szCs w:val="32"/>
          <w:lang w:eastAsia="zh-CN"/>
        </w:rPr>
        <w:t>项目采购初步需求</w:t>
      </w:r>
    </w:p>
    <w:p w14:paraId="36B47D0E">
      <w:pPr>
        <w:pStyle w:val="20"/>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bCs w:val="0"/>
          <w:sz w:val="32"/>
          <w:szCs w:val="32"/>
          <w:lang w:eastAsia="zh-CN"/>
        </w:rPr>
      </w:pPr>
      <w:r>
        <w:rPr>
          <w:rFonts w:hint="eastAsia" w:ascii="楷体" w:hAnsi="楷体" w:eastAsia="楷体" w:cs="楷体"/>
          <w:b w:val="0"/>
          <w:bCs/>
          <w:sz w:val="32"/>
          <w:szCs w:val="32"/>
          <w:lang w:val="en-US" w:eastAsia="zh-CN"/>
        </w:rPr>
        <w:t>（一）岗位及人员初步配置</w:t>
      </w:r>
    </w:p>
    <w:tbl>
      <w:tblPr>
        <w:tblStyle w:val="14"/>
        <w:tblW w:w="9990" w:type="dxa"/>
        <w:jc w:val="center"/>
        <w:tblLayout w:type="autofit"/>
        <w:tblCellMar>
          <w:top w:w="0" w:type="dxa"/>
          <w:left w:w="108" w:type="dxa"/>
          <w:bottom w:w="0" w:type="dxa"/>
          <w:right w:w="108" w:type="dxa"/>
        </w:tblCellMar>
      </w:tblPr>
      <w:tblGrid>
        <w:gridCol w:w="867"/>
        <w:gridCol w:w="1275"/>
        <w:gridCol w:w="7124"/>
        <w:gridCol w:w="724"/>
      </w:tblGrid>
      <w:tr w14:paraId="4DE85B63">
        <w:tblPrEx>
          <w:tblCellMar>
            <w:top w:w="0" w:type="dxa"/>
            <w:left w:w="108" w:type="dxa"/>
            <w:bottom w:w="0" w:type="dxa"/>
            <w:right w:w="108" w:type="dxa"/>
          </w:tblCellMar>
        </w:tblPrEx>
        <w:trPr>
          <w:trHeight w:val="0" w:hRule="atLeast"/>
          <w:tblHeader/>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904FC34">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5FBDDBEB">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岗位名称</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7D01F252">
            <w:pPr>
              <w:widowControl/>
              <w:snapToGrid w:val="0"/>
              <w:spacing w:line="240" w:lineRule="auto"/>
              <w:ind w:left="0" w:leftChars="0" w:right="0" w:rightChars="0" w:firstLine="0" w:firstLineChars="0"/>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岗位工作概况</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5FC0A2F">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kern w:val="0"/>
                <w:szCs w:val="21"/>
                <w:lang w:bidi="ar"/>
              </w:rPr>
              <w:t>暂定人数</w:t>
            </w:r>
          </w:p>
        </w:tc>
      </w:tr>
      <w:tr w14:paraId="4BF50583">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9A79D70">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2254F71F">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管理人员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78085581">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负责医院保洁、电梯司机、部分水电工、120救护车司机外包服务采购项目的</w:t>
            </w:r>
            <w:r>
              <w:rPr>
                <w:rFonts w:hint="eastAsia" w:ascii="宋体" w:hAnsi="宋体" w:cs="宋体"/>
                <w:color w:val="000000"/>
                <w:kern w:val="0"/>
                <w:szCs w:val="21"/>
                <w:lang w:eastAsia="zh-CN" w:bidi="ar"/>
              </w:rPr>
              <w:t>统筹</w:t>
            </w:r>
            <w:r>
              <w:rPr>
                <w:rFonts w:hint="eastAsia" w:ascii="宋体" w:hAnsi="宋体" w:cs="宋体"/>
                <w:color w:val="000000"/>
                <w:kern w:val="0"/>
                <w:szCs w:val="21"/>
                <w:lang w:bidi="ar"/>
              </w:rPr>
              <w:t>管理工作</w:t>
            </w:r>
            <w:r>
              <w:rPr>
                <w:rFonts w:hint="eastAsia" w:ascii="宋体" w:hAnsi="宋体" w:cs="宋体"/>
                <w:color w:val="000000"/>
                <w:kern w:val="0"/>
                <w:szCs w:val="21"/>
                <w:lang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455FE70">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szCs w:val="21"/>
                <w:lang w:eastAsia="zh-CN"/>
              </w:rPr>
            </w:pPr>
          </w:p>
        </w:tc>
      </w:tr>
      <w:tr w14:paraId="6A9035AF">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D4128E6">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419C4378">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eastAsia="zh-CN" w:bidi="ar"/>
              </w:rPr>
              <w:t>水电</w:t>
            </w:r>
            <w:r>
              <w:rPr>
                <w:rFonts w:hint="eastAsia" w:ascii="宋体" w:hAnsi="宋体" w:cs="宋体"/>
                <w:color w:val="000000"/>
                <w:kern w:val="0"/>
                <w:szCs w:val="21"/>
                <w:lang w:bidi="ar"/>
              </w:rPr>
              <w:t>工</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6FFAD73E">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szCs w:val="21"/>
              </w:rPr>
              <w:t>负责城中及城南院区医疗及办公区域的水、电等相关设施设备巡查、保障、维修等工作</w:t>
            </w:r>
            <w:r>
              <w:rPr>
                <w:rFonts w:hint="eastAsia" w:ascii="宋体" w:hAnsi="宋体" w:cs="宋体"/>
                <w:color w:val="000000"/>
                <w:szCs w:val="21"/>
                <w:lang w:eastAsia="zh-CN"/>
              </w:rPr>
              <w:t>，</w:t>
            </w:r>
            <w:r>
              <w:rPr>
                <w:rFonts w:hint="eastAsia" w:asciiTheme="minorEastAsia" w:hAnsiTheme="minorEastAsia" w:eastAsiaTheme="minorEastAsia" w:cstheme="minorEastAsia"/>
                <w:sz w:val="21"/>
                <w:szCs w:val="21"/>
                <w:lang w:eastAsia="zh-CN"/>
              </w:rPr>
              <w:t>要求至少7名水电工为高压电工操作证人员</w:t>
            </w:r>
            <w:r>
              <w:rPr>
                <w:rFonts w:hint="eastAsia" w:asciiTheme="minorEastAsia" w:hAnsiTheme="minorEastAsia" w:cstheme="minorEastAsia"/>
                <w:sz w:val="21"/>
                <w:szCs w:val="21"/>
                <w:lang w:eastAsia="zh-CN"/>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6DD195E">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9</w:t>
            </w:r>
          </w:p>
        </w:tc>
      </w:tr>
      <w:tr w14:paraId="2536ACA0">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398B0E8">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4706F404">
            <w:pPr>
              <w:widowControl/>
              <w:snapToGrid w:val="0"/>
              <w:spacing w:line="240" w:lineRule="auto"/>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电梯导乘人员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33D1A82A">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负责城中及城南院区医疗及办公区域</w:t>
            </w:r>
            <w:r>
              <w:rPr>
                <w:rFonts w:hint="eastAsia" w:ascii="宋体" w:hAnsi="宋体" w:cs="宋体"/>
                <w:color w:val="000000"/>
                <w:kern w:val="0"/>
                <w:szCs w:val="21"/>
                <w:lang w:eastAsia="zh-CN" w:bidi="ar"/>
              </w:rPr>
              <w:t>电</w:t>
            </w:r>
            <w:r>
              <w:rPr>
                <w:rFonts w:hint="eastAsia" w:ascii="宋体" w:hAnsi="宋体" w:cs="宋体"/>
                <w:color w:val="000000"/>
                <w:kern w:val="0"/>
                <w:szCs w:val="21"/>
                <w:lang w:bidi="ar"/>
              </w:rPr>
              <w:t>梯及电梯轿厢等日常卫生清洁、消杀（根据不同感染风险等级要求进行消杀）、司乘管理等工作。</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AA4429F">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p>
        </w:tc>
      </w:tr>
      <w:tr w14:paraId="3B11FE6D">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4F9AC53">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 </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561EA515">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eastAsia="zh-CN" w:bidi="ar"/>
              </w:rPr>
              <w:t>保洁</w:t>
            </w:r>
            <w:r>
              <w:rPr>
                <w:rFonts w:hint="eastAsia" w:ascii="宋体" w:hAnsi="宋体" w:cs="宋体"/>
                <w:color w:val="000000"/>
                <w:kern w:val="0"/>
                <w:szCs w:val="21"/>
                <w:lang w:bidi="ar"/>
              </w:rPr>
              <w:t>人员</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49399DB2">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1.履行</w:t>
            </w:r>
            <w:r>
              <w:rPr>
                <w:rFonts w:hint="eastAsia" w:ascii="宋体" w:hAnsi="宋体" w:cs="宋体"/>
                <w:color w:val="000000"/>
                <w:kern w:val="0"/>
                <w:szCs w:val="21"/>
                <w:lang w:eastAsia="zh-CN" w:bidi="ar"/>
              </w:rPr>
              <w:t>保洁人员</w:t>
            </w:r>
            <w:r>
              <w:rPr>
                <w:rFonts w:hint="eastAsia" w:ascii="宋体" w:hAnsi="宋体" w:cs="宋体"/>
                <w:color w:val="000000"/>
                <w:kern w:val="0"/>
                <w:szCs w:val="21"/>
                <w:lang w:bidi="ar"/>
              </w:rPr>
              <w:t>职责，协助院区管理员对医疗环境卫生进行管理。</w:t>
            </w:r>
            <w:r>
              <w:rPr>
                <w:rFonts w:hint="eastAsia" w:ascii="宋体" w:hAnsi="宋体" w:cs="宋体"/>
                <w:color w:val="000000"/>
                <w:kern w:val="0"/>
                <w:szCs w:val="21"/>
                <w:lang w:eastAsia="zh-CN" w:bidi="ar"/>
              </w:rPr>
              <w:t>保洁</w:t>
            </w:r>
            <w:r>
              <w:rPr>
                <w:rFonts w:hint="eastAsia" w:ascii="宋体" w:hAnsi="宋体" w:cs="宋体"/>
                <w:color w:val="000000"/>
                <w:kern w:val="0"/>
                <w:szCs w:val="21"/>
                <w:lang w:bidi="ar"/>
              </w:rPr>
              <w:t>组长应当熟悉医院环境，对病房、办公场所、公共区域环境清洁及消杀、生活垃圾及医疗废物收集、清运工作流程均熟练掌握。</w:t>
            </w:r>
          </w:p>
          <w:p w14:paraId="60E1BAC9">
            <w:pPr>
              <w:widowControl/>
              <w:snapToGrid w:val="0"/>
              <w:spacing w:line="240" w:lineRule="auto"/>
              <w:ind w:left="0" w:leftChars="0" w:right="0" w:rightChars="0"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2.按照医院感染控制及疾病预防管理要求，对医院的病房、办公场所、公共区域等环境的卫生进行清洁、消杀，负责院区内产生的生活及医疗垃圾的收集、分类、清运和无害化处理等工作。</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B8B9909">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p>
        </w:tc>
      </w:tr>
      <w:tr w14:paraId="516EAA9D">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nil"/>
              <w:right w:val="single" w:color="000000" w:sz="4" w:space="0"/>
            </w:tcBorders>
            <w:noWrap w:val="0"/>
            <w:vAlign w:val="center"/>
          </w:tcPr>
          <w:p w14:paraId="3E328F3C">
            <w:pPr>
              <w:widowControl/>
              <w:snapToGrid w:val="0"/>
              <w:spacing w:line="240" w:lineRule="auto"/>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 xml:space="preserve">5 </w:t>
            </w:r>
          </w:p>
        </w:tc>
        <w:tc>
          <w:tcPr>
            <w:tcW w:w="0" w:type="auto"/>
            <w:tcBorders>
              <w:top w:val="single" w:color="000000" w:sz="4" w:space="0"/>
              <w:left w:val="single" w:color="000000" w:sz="4" w:space="0"/>
              <w:bottom w:val="nil"/>
              <w:right w:val="single" w:color="auto" w:sz="4" w:space="0"/>
            </w:tcBorders>
            <w:noWrap w:val="0"/>
            <w:vAlign w:val="center"/>
          </w:tcPr>
          <w:p w14:paraId="4A174F49">
            <w:pPr>
              <w:widowControl/>
              <w:snapToGrid w:val="0"/>
              <w:spacing w:line="240" w:lineRule="auto"/>
              <w:ind w:left="0" w:leftChars="0" w:right="0" w:rightChars="0" w:firstLine="0" w:firstLineChars="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kern w:val="0"/>
                <w:szCs w:val="21"/>
                <w:lang w:val="en-US" w:eastAsia="zh-CN" w:bidi="ar"/>
              </w:rPr>
              <w:t>120急救车司机</w:t>
            </w:r>
          </w:p>
        </w:tc>
        <w:tc>
          <w:tcPr>
            <w:tcW w:w="7124" w:type="dxa"/>
            <w:tcBorders>
              <w:top w:val="single" w:color="000000" w:sz="4" w:space="0"/>
              <w:left w:val="single" w:color="auto" w:sz="4" w:space="0"/>
              <w:bottom w:val="nil"/>
              <w:right w:val="single" w:color="000000" w:sz="4" w:space="0"/>
            </w:tcBorders>
            <w:noWrap w:val="0"/>
            <w:vAlign w:val="center"/>
          </w:tcPr>
          <w:p w14:paraId="2498B7A0">
            <w:pPr>
              <w:widowControl/>
              <w:snapToGrid w:val="0"/>
              <w:spacing w:line="240" w:lineRule="auto"/>
              <w:ind w:left="0" w:leftChars="0" w:right="0" w:rightChars="0" w:firstLine="0" w:firstLineChars="0"/>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三院区急救出车任务及患者转运服务</w:t>
            </w:r>
            <w:r>
              <w:rPr>
                <w:rFonts w:hint="eastAsia" w:ascii="宋体" w:hAnsi="宋体" w:cs="宋体"/>
                <w:color w:val="000000"/>
                <w:kern w:val="0"/>
                <w:szCs w:val="21"/>
                <w:lang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54C8A25">
            <w:pPr>
              <w:widowControl/>
              <w:snapToGrid w:val="0"/>
              <w:spacing w:line="240" w:lineRule="auto"/>
              <w:ind w:left="0" w:leftChars="0" w:right="0" w:rightChars="0" w:firstLine="0" w:firstLineChars="0"/>
              <w:jc w:val="left"/>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2</w:t>
            </w:r>
          </w:p>
        </w:tc>
      </w:tr>
      <w:tr w14:paraId="0FEDE89C">
        <w:tblPrEx>
          <w:tblCellMar>
            <w:top w:w="0" w:type="dxa"/>
            <w:left w:w="108" w:type="dxa"/>
            <w:bottom w:w="0" w:type="dxa"/>
            <w:right w:w="108"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1B547B3">
            <w:pPr>
              <w:widowControl/>
              <w:snapToGrid w:val="0"/>
              <w:spacing w:line="240" w:lineRule="auto"/>
              <w:ind w:left="0" w:leftChars="0" w:right="0" w:rightChars="0" w:firstLine="0" w:firstLineChars="0"/>
              <w:jc w:val="center"/>
              <w:textAlignment w:val="top"/>
              <w:rPr>
                <w:rFonts w:ascii="宋体" w:hAnsi="宋体" w:cs="宋体"/>
                <w:b/>
                <w:color w:val="000000"/>
                <w:kern w:val="0"/>
                <w:szCs w:val="21"/>
                <w:lang w:bidi="ar"/>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14458AE8">
            <w:pPr>
              <w:widowControl/>
              <w:snapToGrid w:val="0"/>
              <w:spacing w:line="240" w:lineRule="auto"/>
              <w:ind w:left="0" w:leftChars="0" w:right="0" w:rightChars="0" w:firstLine="0" w:firstLineChars="0"/>
              <w:jc w:val="center"/>
              <w:textAlignment w:val="center"/>
              <w:rPr>
                <w:rFonts w:ascii="宋体" w:hAnsi="宋体" w:cs="宋体"/>
                <w:b/>
                <w:color w:val="000000"/>
                <w:szCs w:val="21"/>
              </w:rPr>
            </w:pPr>
            <w:r>
              <w:rPr>
                <w:rFonts w:hint="eastAsia" w:ascii="宋体" w:hAnsi="宋体" w:cs="宋体"/>
                <w:b/>
                <w:color w:val="000000"/>
                <w:szCs w:val="21"/>
              </w:rPr>
              <w:t>人数合计</w:t>
            </w:r>
          </w:p>
        </w:tc>
        <w:tc>
          <w:tcPr>
            <w:tcW w:w="7124" w:type="dxa"/>
            <w:tcBorders>
              <w:top w:val="single" w:color="000000" w:sz="4" w:space="0"/>
              <w:left w:val="single" w:color="auto" w:sz="4" w:space="0"/>
              <w:bottom w:val="single" w:color="000000" w:sz="4" w:space="0"/>
              <w:right w:val="single" w:color="000000" w:sz="4" w:space="0"/>
            </w:tcBorders>
            <w:noWrap w:val="0"/>
            <w:vAlign w:val="center"/>
          </w:tcPr>
          <w:p w14:paraId="17E7DD74">
            <w:pPr>
              <w:widowControl/>
              <w:snapToGrid w:val="0"/>
              <w:spacing w:line="240" w:lineRule="auto"/>
              <w:ind w:left="0" w:leftChars="0" w:right="0" w:rightChars="0" w:firstLine="0" w:firstLineChars="0"/>
              <w:jc w:val="left"/>
              <w:textAlignment w:val="center"/>
              <w:rPr>
                <w:rFonts w:ascii="宋体" w:hAnsi="宋体" w:cs="宋体"/>
                <w:b/>
                <w:color w:val="000000"/>
                <w:szCs w:val="21"/>
              </w:rPr>
            </w:pP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FD1A360">
            <w:pPr>
              <w:widowControl/>
              <w:snapToGrid w:val="0"/>
              <w:spacing w:line="240" w:lineRule="auto"/>
              <w:ind w:left="0" w:leftChars="0" w:right="0" w:rightChars="0" w:firstLine="0" w:firstLineChars="0"/>
              <w:jc w:val="left"/>
              <w:textAlignment w:val="center"/>
              <w:rPr>
                <w:rFonts w:hint="default" w:ascii="宋体" w:hAnsi="宋体" w:cs="宋体" w:eastAsiaTheme="minorEastAsia"/>
                <w:b/>
                <w:color w:val="000000"/>
                <w:kern w:val="0"/>
                <w:szCs w:val="21"/>
                <w:lang w:val="en-US" w:eastAsia="zh-CN" w:bidi="ar"/>
              </w:rPr>
            </w:pPr>
          </w:p>
        </w:tc>
      </w:tr>
    </w:tbl>
    <w:p w14:paraId="302DF2F2">
      <w:pPr>
        <w:keepNext w:val="0"/>
        <w:keepLines w:val="0"/>
        <w:pageBreakBefore w:val="0"/>
        <w:widowControl/>
        <w:numPr>
          <w:ilvl w:val="0"/>
          <w:numId w:val="0"/>
        </w:numPr>
        <w:kinsoku/>
        <w:wordWrap/>
        <w:overflowPunct/>
        <w:topLinePunct w:val="0"/>
        <w:autoSpaceDE/>
        <w:autoSpaceDN/>
        <w:bidi w:val="0"/>
        <w:adjustRightInd/>
        <w:snapToGrid/>
        <w:spacing w:before="0" w:after="0"/>
        <w:ind w:firstLine="640" w:firstLineChars="200"/>
        <w:jc w:val="both"/>
        <w:textAlignment w:val="auto"/>
        <w:rPr>
          <w:rFonts w:hint="eastAsia" w:ascii="黑体" w:hAnsi="黑体" w:eastAsia="黑体" w:cs="黑体"/>
          <w:b w:val="0"/>
          <w:bCs/>
          <w:sz w:val="32"/>
          <w:szCs w:val="32"/>
          <w:lang w:eastAsia="zh-CN"/>
        </w:rPr>
      </w:pPr>
      <w:r>
        <w:rPr>
          <w:rFonts w:hint="eastAsia" w:ascii="仿宋" w:hAnsi="仿宋" w:eastAsia="仿宋" w:cs="仿宋"/>
          <w:b w:val="0"/>
          <w:bCs/>
          <w:sz w:val="32"/>
          <w:szCs w:val="32"/>
          <w:lang w:val="en-US" w:eastAsia="zh-CN"/>
        </w:rPr>
        <w:t>供应商根据实际工作需求进行人员配备，其中管理人员固定配备不少于五人，工作人员调配根据采购方需求动态派遣。所有产生费用均严格按照对应岗位的人员单价进行结算。</w:t>
      </w:r>
    </w:p>
    <w:p w14:paraId="00AC52D2">
      <w:pPr>
        <w:pStyle w:val="20"/>
        <w:keepNext w:val="0"/>
        <w:keepLines w:val="0"/>
        <w:pageBreakBefore w:val="0"/>
        <w:numPr>
          <w:ilvl w:val="0"/>
          <w:numId w:val="0"/>
        </w:numPr>
        <w:kinsoku/>
        <w:wordWrap/>
        <w:overflowPunct/>
        <w:topLinePunct w:val="0"/>
        <w:autoSpaceDE/>
        <w:autoSpaceDN/>
        <w:bidi w:val="0"/>
        <w:adjustRightInd/>
        <w:snapToGrid/>
        <w:spacing w:before="0" w:after="0"/>
        <w:ind w:firstLine="683"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bCs w:val="0"/>
          <w:spacing w:val="10"/>
          <w:kern w:val="2"/>
          <w:sz w:val="32"/>
          <w:szCs w:val="32"/>
          <w:lang w:val="en-US" w:eastAsia="zh-CN" w:bidi="ar-SA"/>
        </w:rPr>
        <w:t>（二）</w:t>
      </w:r>
      <w:r>
        <w:rPr>
          <w:rFonts w:hint="eastAsia" w:ascii="楷体" w:hAnsi="楷体" w:eastAsia="楷体" w:cs="楷体"/>
          <w:b/>
          <w:bCs w:val="0"/>
          <w:sz w:val="32"/>
          <w:szCs w:val="32"/>
          <w:lang w:eastAsia="zh-CN"/>
        </w:rPr>
        <w:t>保洁服务</w:t>
      </w:r>
    </w:p>
    <w:p w14:paraId="13ED76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1.保洁人员需统一着装，仪表整洁，佩戴胸卡上岗，言行举止文明规范，服务态度良好。</w:t>
      </w:r>
    </w:p>
    <w:p w14:paraId="2C3BCD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有健全的医疗环境管理制度并上墙张贴，保洁人员负责医院范围办公区域的道路、各楼层走廊、会议室、活动室、绿地等公共区域设专人清洁管理，每天上下午分2次在上班之前对路面等进行全面清扫完毕，然后巡回清洁管理。公共区域无垃圾、无烟头及纸屑等杂物。楼道内无乱悬挂、乱贴乱画、乱堆放、无明显暴露垃圾、卫生死角等现象。</w:t>
      </w:r>
    </w:p>
    <w:p w14:paraId="1656D7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负责医疗区域含城中及城南院区各楼栋及地下室（除外包区外）范围内的环境管理，包括清洁、消毒、物品整理，不包括外墙3米以上墙面清洗。保持清洁区门窗清亮无尘、无蜘蛛网。病房内每天清洁病人床边污物桶2次以上，卫生间每天冲洗1次以上，预防臭味，及时去除积水。室内地面每天清扫2次，湿拖1次；随脏随时消毒清扫，保持环境清洁干净。垃圾清运日产日清，无垃圾桶、果皮箱满溢现象，每天清洗1次，保持垃圾设施清洁、无异味，垃圾收集点周围无散落垃圾、无污迹、无异味。各种清洁桶、地拖桶、扫把、垃圾铲等分区使用，不得混用。清洁巾使用后送到洗涤场所集中洗涤和消毒。</w:t>
      </w:r>
    </w:p>
    <w:p w14:paraId="5C2558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由供应商负责配置洗衣机、烘干机及相关设备，清洁巾洗涤和消毒符合“WS/T508-2016医院医用织物洗涤消毒技术规范”、国家颁发的最新技术规范和行业标准。清洁巾洗涤用的洗涤用品、由供应商提供，所使用的洗涤剂和要求提供及格的产品。消毒剂、漂白水由采购人提供，并由采购人的监管部门定期检测消毒浓度和消毒效果。</w:t>
      </w:r>
    </w:p>
    <w:p w14:paraId="52028E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5.严格按照医院感染控制及疾病预防管理要求进行清洁及消杀，确保医疗区域、病房、卫生间清洁与消毒不发生交叉作业，避免感染事故发生。</w:t>
      </w:r>
    </w:p>
    <w:p w14:paraId="35CB6B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6.每日上、下午各一次定时将开水配送至病人床头，满足病人即时饮水需求。</w:t>
      </w:r>
    </w:p>
    <w:p w14:paraId="6D9698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7.每天擦拭消毒床头柜1次，做到一床一巾。</w:t>
      </w:r>
    </w:p>
    <w:p w14:paraId="5D311B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8.每周清扫天花板和擦拭门窗玻璃、墙壁、空调机外表1-2次，楼梯每天清扫、湿拖、擦拭护栏各1次，随脏随时清理。</w:t>
      </w:r>
    </w:p>
    <w:p w14:paraId="26112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9.根据卫生要求，相关检查场所每周五清洁消毒、紫外线照射一次。</w:t>
      </w:r>
    </w:p>
    <w:p w14:paraId="204E69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10.室内植物浇水、清洁，清洗特殊区域（如人流室、手术室、介入室、健康管理中心等）的拖鞋。</w:t>
      </w:r>
    </w:p>
    <w:p w14:paraId="430841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11.每天一次按要求做好院内全部电梯的清洁、消毒等工作。</w:t>
      </w:r>
    </w:p>
    <w:p w14:paraId="689F89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12.对于各类风险区域的环境表面，一旦发生患者体液、血液、排泄物、分泌物等污染，应立即进行污点清洁与消毒（符合《医疗机构环境表面清洁与消毒管理规范》WS/T512-2016要求）。</w:t>
      </w:r>
    </w:p>
    <w:p w14:paraId="78CB59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定期拆除窗帘、床帘，交由院方外包洗涤公司清洗，原则上普通部门一个季度拆洗1次，手术室、产房、换药室、治疗室、急诊科、ICU等特殊部门一个月拆洗1次，有污迹随时拆洗。（具体拆洗次数根据各科室需求确定或无法确定拆洗频次时参考最新相关技术规范要求执行）</w:t>
      </w:r>
    </w:p>
    <w:p w14:paraId="34754C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14.医疗环境管理员组长协助院区管理员对医疗环境卫生进行管理，熟悉采购人环境，对病房、办公场所、公共区域环境清洁及消杀、生活垃圾及医疗废物收集、清运工作流程均熟练掌握。</w:t>
      </w:r>
    </w:p>
    <w:p w14:paraId="419B2E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15.门诊、住院大堂等人流量大的公共区域，如大堂、过道、走廊、公共卫生间等，组织机动组人员投入机械化操作，每日在非人流量高峰期，开展该区域高位、物表、玻璃、栏杆的清洁及地面湿式清洁工作。</w:t>
      </w:r>
    </w:p>
    <w:p w14:paraId="431F54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16.发现设备设施、建筑、电器、门窗等有损坏或故障时，及时向该部门值班人员报告。</w:t>
      </w:r>
    </w:p>
    <w:p w14:paraId="53142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val="0"/>
          <w:bCs/>
          <w:sz w:val="32"/>
          <w:szCs w:val="32"/>
          <w:lang w:val="en-US" w:eastAsia="zh-CN"/>
        </w:rPr>
        <w:t>17.生活垃圾的收集和运送</w:t>
      </w:r>
    </w:p>
    <w:p w14:paraId="6E27B0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17.1每天用生活垃圾收集专用车上门到各科室收集生活垃圾不少于2次，部分科室根据生活垃圾存放情况增加收运的次数，并按相关要求做好称重、登记、交接工作。</w:t>
      </w:r>
    </w:p>
    <w:p w14:paraId="02B35D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17.2生活垃圾运回生活垃圾站暂存，每日与环卫处做好交接转运。</w:t>
      </w:r>
    </w:p>
    <w:p w14:paraId="373EF5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17.3生活垃圾运走后，对生活垃圾桶、运输车辆、生活垃圾站进行一次全面清洁消毒。</w:t>
      </w:r>
    </w:p>
    <w:p w14:paraId="1A6FAC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17.4可回收物收集，临床科室：每天上门到科室收集。其他科室：根据可回收物产生量，按科室要求上门收集。</w:t>
      </w:r>
    </w:p>
    <w:p w14:paraId="1BD85E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18.医疗废物处理</w:t>
      </w:r>
    </w:p>
    <w:p w14:paraId="0FDBAA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负责每天不低于2次将临床各科所产生的医疗废物，分类打包（盛装废物不能超过包装物的3/4），密封后，过秤、记录重量并请临床科科室人员签名。按照规定的时间和路线运送至本院的医疗废物暂存点。（注：各区域收集及收运的频次根据科室实际需求确定）</w:t>
      </w:r>
    </w:p>
    <w:p w14:paraId="33C50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（2）在运送医疗废物前，检查包装物或者容器的标识、标签及封口是否符合要求，不得将不符合要求的医疗废物运送至医疗废物暂存点。</w:t>
      </w:r>
    </w:p>
    <w:p w14:paraId="2EB64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医疗废物处理工需进行岗前培训，具备医疗废物管理、手卫生、职业暴露(如医疗废物刺伤处理)知识，熟练掌握医疗废物处理操作技能后才能上岗。作业前，需穿工作服、胶鞋、着胶围裙、戴胶手套、工作帽等，按《医疗废物处置人员安全防护制度》进行严格的个人卫生防护。</w:t>
      </w:r>
    </w:p>
    <w:p w14:paraId="430552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严格落实《医疗废物管理制度》、《医疗废物内部运送及转运交接制度》、《医疗废物暂存点消毒制度》、《医疗废物管理责任人责任》、《医疗废物收集人员责任》、《医疗废物暂存点保管员责任》以及最新的规范和行业标准，确保医疗废物从包装、收集、暂存、转运、消毒等环节上，达到《医疗废物管理条例》要求。</w:t>
      </w:r>
    </w:p>
    <w:p w14:paraId="039E0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（5）做好医疗废物称重、记录及转移交接工作，在每月5日前，将上一月的《危险废物转移联单》交医院相关管理部门盖章、留存。</w:t>
      </w:r>
    </w:p>
    <w:p w14:paraId="060600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（6）掌握《医疗废物管理应急制度》、《医疗废物流失、泄漏、扩散和意外事故的应急预案》，有效防范在医疗废物处理过程中可能造成的危害。</w:t>
      </w:r>
    </w:p>
    <w:p w14:paraId="71FDB5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（7）接受环保部门及上级卫生部门的监督、指导，及时汇报系统运行信息。</w:t>
      </w:r>
    </w:p>
    <w:p w14:paraId="77C9D0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（8）在运送医疗废物时，应当防止造成包装物或容器破损和医疗废物的流失、泄漏和扩散，并防止医疗废物直接接触身体。</w:t>
      </w:r>
    </w:p>
    <w:p w14:paraId="7FD5FD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（9）运送医疗废物统一使用有医疗废物标志的密封医疗废物收集车运送，防渗漏、防遗撒，并按规定的方法将医疗废物放置在医疗废物暂存点。</w:t>
      </w:r>
    </w:p>
    <w:p w14:paraId="0B86C5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（10）每天运送工作结束后，用2000mg/L含氯消毒剂喷洒运送工具，药物停留30分钟后再进行清洗。</w:t>
      </w:r>
    </w:p>
    <w:p w14:paraId="3F25F9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（11）医疗废物暂存站管理人责任：</w:t>
      </w:r>
    </w:p>
    <w:p w14:paraId="27D37F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①负责核对收集来的医疗废物有没有警示标识，数量是否相符，包装是否有破损和渗漏，所有医疗废物必须用防漏的容器盛装。</w:t>
      </w:r>
    </w:p>
    <w:p w14:paraId="7DCD6C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②按规定时间与医疗废物处理公司交接完当天的医疗废物，严禁私自变卖、分解医疗废物。</w:t>
      </w:r>
    </w:p>
    <w:p w14:paraId="1FA525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③检查督促其它工作人员，是否遵守医院的《医疗废物管理制度》和禁止工作人员在医疗废物暂存站饮食和抽烟。</w:t>
      </w:r>
    </w:p>
    <w:p w14:paraId="7933C2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④每天工作完毕及时用2000mg/L含氯消毒剂喷洒装载工具和医疗废物贮存室，药物停留30分钟后再进行清洗。进行清洁和消毒医疗废物暂存站。</w:t>
      </w:r>
    </w:p>
    <w:p w14:paraId="395F86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19.医疗废物暂存点保管员责任：</w:t>
      </w:r>
    </w:p>
    <w:p w14:paraId="5BE4B4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（1）负责接收医疗废物收集员交来的医疗废物及做好登记工作，发现临床科有48小时内没有交医疗废物的情况要及时上报后勤部门负责人。</w:t>
      </w:r>
    </w:p>
    <w:p w14:paraId="157376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（2）负责核对交来的医疗废物是否有警示标识，数量、重量是否相符，包装是否有破损和渗漏，所有医疗废物必须用防漏的容器盛装。</w:t>
      </w:r>
    </w:p>
    <w:p w14:paraId="13E560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（3）检查督促其它工作人员，是否遵守医院的《医疗废物管理制度》和禁止工作人员在医疗废物暂存点饮食和抽烟。</w:t>
      </w:r>
    </w:p>
    <w:p w14:paraId="685866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（4）在下午5时前将医疗废物全量移交给有资质的医疗废物处置公司，并做好交接工作，双方在《危险废物转移联单》上签名；严禁私自变卖、分解医疗废物。</w:t>
      </w:r>
    </w:p>
    <w:p w14:paraId="45630A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方正仿宋_GB2312" w:hAnsi="方正仿宋_GB2312" w:eastAsia="方正仿宋_GB2312" w:cs="方正仿宋_GB2312"/>
          <w:b w:val="0"/>
          <w:bCs/>
          <w:color w:val="auto"/>
          <w:sz w:val="32"/>
          <w:szCs w:val="32"/>
          <w:lang w:val="en-US" w:eastAsia="zh-CN"/>
        </w:rPr>
      </w:pP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lang w:val="zh-CN" w:eastAsia="zh-CN"/>
        </w:rPr>
        <w:t>区域保洁服务次数及要求</w:t>
      </w:r>
    </w:p>
    <w:p w14:paraId="28D38AF0">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（1）应遵守清洁单元的消毒原则。擦拭工具，如布巾、消毒湿巾等不应连续用于另一个清洁单元，防止病原微生物交叉污染。</w:t>
      </w:r>
    </w:p>
    <w:p w14:paraId="0D0A2A5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（2）医院所有部门和科室按是否有患者居住、聚集，或存在感染性标本和污染物，进行风险等级分类，划分为低度风险区域、中度风险区域和高度风险区域。</w:t>
      </w:r>
    </w:p>
    <w:p w14:paraId="4A0B438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（3）不同等级的风险区域应实施不同的环境表面清洁与消毒管理，具体要求见表1-表3。</w:t>
      </w:r>
    </w:p>
    <w:p w14:paraId="20B4683C">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4）被患者体液、血液、排泄物、分泌物等污染的环境表面，应根据具体情况，选择中水平及以上消毒方法，对于少量（＜10mL）污染的表面，可先清洁再消毒；对于大量（≥10mL）污染的表面，应先用吸湿材料去除可见的污染，并根据污染的病原微生物特点选用适宜的消毒剂进行消毒。</w:t>
      </w:r>
    </w:p>
    <w:p w14:paraId="21BC05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（5）高度风险区域：</w:t>
      </w:r>
      <w:r>
        <w:rPr>
          <w:rFonts w:hint="eastAsia" w:ascii="仿宋" w:hAnsi="仿宋" w:eastAsia="仿宋" w:cs="仿宋"/>
          <w:color w:val="auto"/>
          <w:kern w:val="0"/>
          <w:sz w:val="32"/>
          <w:szCs w:val="32"/>
          <w:shd w:val="clear" w:fill="FFFFFF"/>
          <w:lang w:val="en-US" w:eastAsia="zh-CN" w:bidi="ar"/>
        </w:rPr>
        <w:t>有感染或定植患者居住的易发生交叉传播的区域，及对高度易感患者采取保护性隔离措施的区域，如感染性疾病科、发热门诊、肠道门诊、手术室、产房、重症监护病区、移植病房、烧伤病房、早产儿室、血透中心、内镜中心、介入治疗室，及病原微生物检验（科研）实验室等。</w:t>
      </w:r>
    </w:p>
    <w:p w14:paraId="443A43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如有疫情，按疫情保洁消毒要求做。</w:t>
      </w:r>
    </w:p>
    <w:p w14:paraId="29463EF1">
      <w:pPr>
        <w:pStyle w:val="2"/>
        <w:rPr>
          <w:rFonts w:hint="eastAsia" w:ascii="仿宋" w:hAnsi="仿宋" w:eastAsia="仿宋" w:cs="仿宋"/>
          <w:color w:val="auto"/>
          <w:kern w:val="0"/>
          <w:sz w:val="32"/>
          <w:szCs w:val="32"/>
          <w:shd w:val="clear" w:fill="FFFFFF"/>
          <w:lang w:val="en-US" w:eastAsia="zh-CN" w:bidi="ar"/>
        </w:rPr>
      </w:pPr>
    </w:p>
    <w:p w14:paraId="2CBD685D">
      <w:pPr>
        <w:rPr>
          <w:rFonts w:hint="eastAsia"/>
          <w:lang w:val="en-US" w:eastAsia="zh-CN"/>
        </w:rPr>
      </w:pPr>
    </w:p>
    <w:p w14:paraId="702BC316">
      <w:pPr>
        <w:pStyle w:val="8"/>
        <w:rPr>
          <w:rFonts w:hint="default"/>
          <w:color w:val="auto"/>
          <w:lang w:val="en-US" w:eastAsia="zh-CN"/>
        </w:rPr>
      </w:pPr>
      <w:r>
        <w:rPr>
          <w:rFonts w:hint="eastAsia" w:ascii="仿宋" w:hAnsi="仿宋" w:eastAsia="仿宋" w:cs="仿宋"/>
          <w:color w:val="auto"/>
          <w:kern w:val="0"/>
          <w:sz w:val="32"/>
          <w:szCs w:val="32"/>
          <w:shd w:val="clear" w:fill="FFFFFF"/>
          <w:lang w:val="en-US" w:eastAsia="zh-CN" w:bidi="ar"/>
        </w:rPr>
        <w:t xml:space="preserve">             </w:t>
      </w:r>
      <w:r>
        <w:rPr>
          <w:rFonts w:hint="eastAsia" w:ascii="宋体" w:hAnsi="宋体" w:eastAsia="宋体" w:cs="宋体"/>
          <w:b/>
          <w:bCs/>
          <w:color w:val="auto"/>
          <w:kern w:val="0"/>
          <w:sz w:val="24"/>
          <w:szCs w:val="24"/>
          <w:shd w:val="clear" w:fill="FFFFFF"/>
          <w:lang w:val="en-US" w:eastAsia="zh-CN" w:bidi="ar"/>
        </w:rPr>
        <w:t>表1：高风险区域的日常清洁与消毒管理</w:t>
      </w:r>
    </w:p>
    <w:tbl>
      <w:tblPr>
        <w:tblStyle w:val="1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44"/>
        <w:gridCol w:w="721"/>
        <w:gridCol w:w="631"/>
        <w:gridCol w:w="6576"/>
        <w:gridCol w:w="1719"/>
      </w:tblGrid>
      <w:tr w14:paraId="6544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004B668">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361" w:type="pct"/>
            <w:tcBorders>
              <w:top w:val="single" w:color="auto" w:sz="4" w:space="0"/>
              <w:left w:val="single" w:color="auto" w:sz="4" w:space="0"/>
              <w:bottom w:val="single" w:color="auto" w:sz="4" w:space="0"/>
              <w:right w:val="single" w:color="auto" w:sz="4" w:space="0"/>
            </w:tcBorders>
            <w:vAlign w:val="center"/>
          </w:tcPr>
          <w:p w14:paraId="56A74503">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316" w:type="pct"/>
            <w:tcBorders>
              <w:top w:val="single" w:color="auto" w:sz="4" w:space="0"/>
              <w:left w:val="single" w:color="auto" w:sz="4" w:space="0"/>
              <w:bottom w:val="single" w:color="auto" w:sz="4" w:space="0"/>
              <w:right w:val="single" w:color="auto" w:sz="4" w:space="0"/>
            </w:tcBorders>
            <w:vAlign w:val="center"/>
          </w:tcPr>
          <w:p w14:paraId="4BBF012D">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291" w:type="pct"/>
            <w:tcBorders>
              <w:top w:val="single" w:color="auto" w:sz="4" w:space="0"/>
              <w:left w:val="single" w:color="auto" w:sz="4" w:space="0"/>
              <w:bottom w:val="single" w:color="auto" w:sz="4" w:space="0"/>
              <w:right w:val="single" w:color="auto" w:sz="4" w:space="0"/>
            </w:tcBorders>
            <w:vAlign w:val="center"/>
          </w:tcPr>
          <w:p w14:paraId="108B68C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 作 内 容</w:t>
            </w:r>
          </w:p>
        </w:tc>
        <w:tc>
          <w:tcPr>
            <w:tcW w:w="857" w:type="pct"/>
            <w:tcBorders>
              <w:top w:val="single" w:color="auto" w:sz="4" w:space="0"/>
              <w:left w:val="single" w:color="auto" w:sz="4" w:space="0"/>
              <w:bottom w:val="single" w:color="auto" w:sz="4" w:space="0"/>
              <w:right w:val="single" w:color="auto" w:sz="4" w:space="0"/>
            </w:tcBorders>
            <w:vAlign w:val="center"/>
          </w:tcPr>
          <w:p w14:paraId="22B50DF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 次</w:t>
            </w:r>
          </w:p>
        </w:tc>
      </w:tr>
      <w:tr w14:paraId="7041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172" w:type="pct"/>
            <w:tcBorders>
              <w:top w:val="single" w:color="auto" w:sz="4" w:space="0"/>
              <w:left w:val="single" w:color="auto" w:sz="4" w:space="0"/>
              <w:bottom w:val="single" w:color="auto" w:sz="4" w:space="0"/>
              <w:right w:val="single" w:color="auto" w:sz="4" w:space="0"/>
            </w:tcBorders>
            <w:vAlign w:val="center"/>
          </w:tcPr>
          <w:p w14:paraId="1477F9D6">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361" w:type="pct"/>
            <w:vMerge w:val="restart"/>
            <w:tcBorders>
              <w:top w:val="single" w:color="auto" w:sz="4" w:space="0"/>
              <w:left w:val="single" w:color="auto" w:sz="4" w:space="0"/>
              <w:right w:val="single" w:color="auto" w:sz="4" w:space="0"/>
            </w:tcBorders>
            <w:vAlign w:val="center"/>
          </w:tcPr>
          <w:p w14:paraId="05B5B566">
            <w:pPr>
              <w:adjustRightInd w:val="0"/>
              <w:snapToGrid w:val="0"/>
              <w:spacing w:line="330" w:lineRule="exact"/>
              <w:jc w:val="center"/>
              <w:rPr>
                <w:rFonts w:hint="eastAsia" w:ascii="宋体" w:hAnsi="宋体"/>
                <w:color w:val="auto"/>
                <w:szCs w:val="21"/>
              </w:rPr>
            </w:pPr>
          </w:p>
          <w:p w14:paraId="0C773FE3">
            <w:pPr>
              <w:adjustRightInd w:val="0"/>
              <w:snapToGrid w:val="0"/>
              <w:spacing w:line="330" w:lineRule="exact"/>
              <w:jc w:val="center"/>
              <w:rPr>
                <w:rFonts w:hint="eastAsia" w:ascii="宋体" w:hAnsi="宋体"/>
                <w:color w:val="auto"/>
                <w:szCs w:val="21"/>
              </w:rPr>
            </w:pPr>
          </w:p>
          <w:p w14:paraId="650F8F6B">
            <w:pPr>
              <w:adjustRightInd w:val="0"/>
              <w:snapToGrid w:val="0"/>
              <w:spacing w:line="330" w:lineRule="exact"/>
              <w:jc w:val="center"/>
              <w:rPr>
                <w:rFonts w:hint="eastAsia" w:ascii="宋体" w:hAnsi="宋体"/>
                <w:color w:val="auto"/>
                <w:szCs w:val="21"/>
              </w:rPr>
            </w:pPr>
          </w:p>
          <w:p w14:paraId="1C1941C3">
            <w:pPr>
              <w:adjustRightInd w:val="0"/>
              <w:snapToGrid w:val="0"/>
              <w:spacing w:line="330" w:lineRule="exact"/>
              <w:jc w:val="center"/>
              <w:rPr>
                <w:rFonts w:hint="eastAsia" w:ascii="宋体" w:hAnsi="宋体"/>
                <w:color w:val="auto"/>
                <w:szCs w:val="21"/>
              </w:rPr>
            </w:pPr>
          </w:p>
          <w:p w14:paraId="69911CDA">
            <w:pPr>
              <w:adjustRightInd w:val="0"/>
              <w:snapToGrid w:val="0"/>
              <w:spacing w:line="330" w:lineRule="exact"/>
              <w:jc w:val="center"/>
              <w:rPr>
                <w:rFonts w:hint="eastAsia" w:ascii="宋体" w:hAnsi="宋体"/>
                <w:color w:val="auto"/>
                <w:szCs w:val="21"/>
              </w:rPr>
            </w:pPr>
          </w:p>
          <w:p w14:paraId="1952B7FB">
            <w:pPr>
              <w:adjustRightInd w:val="0"/>
              <w:snapToGrid w:val="0"/>
              <w:spacing w:line="330" w:lineRule="exact"/>
              <w:jc w:val="center"/>
              <w:rPr>
                <w:rFonts w:hint="eastAsia" w:ascii="宋体" w:hAnsi="宋体"/>
                <w:color w:val="auto"/>
                <w:szCs w:val="21"/>
              </w:rPr>
            </w:pPr>
          </w:p>
          <w:p w14:paraId="1D9C736C">
            <w:pPr>
              <w:adjustRightInd w:val="0"/>
              <w:snapToGrid w:val="0"/>
              <w:spacing w:line="330" w:lineRule="exact"/>
              <w:jc w:val="center"/>
              <w:rPr>
                <w:rFonts w:hint="eastAsia" w:ascii="宋体" w:hAnsi="宋体"/>
                <w:color w:val="auto"/>
                <w:szCs w:val="21"/>
              </w:rPr>
            </w:pPr>
          </w:p>
          <w:p w14:paraId="4654BCE6">
            <w:pPr>
              <w:adjustRightInd w:val="0"/>
              <w:snapToGrid w:val="0"/>
              <w:spacing w:line="330" w:lineRule="exact"/>
              <w:jc w:val="center"/>
              <w:rPr>
                <w:rFonts w:hint="eastAsia" w:ascii="宋体" w:hAnsi="宋体"/>
                <w:color w:val="auto"/>
                <w:szCs w:val="21"/>
              </w:rPr>
            </w:pPr>
          </w:p>
          <w:p w14:paraId="34FCA96B">
            <w:pPr>
              <w:adjustRightInd w:val="0"/>
              <w:snapToGrid w:val="0"/>
              <w:spacing w:line="330" w:lineRule="exact"/>
              <w:jc w:val="center"/>
              <w:rPr>
                <w:rFonts w:hint="eastAsia" w:ascii="宋体" w:hAnsi="宋体"/>
                <w:color w:val="auto"/>
                <w:szCs w:val="21"/>
              </w:rPr>
            </w:pPr>
          </w:p>
          <w:p w14:paraId="00EB7E5B">
            <w:pPr>
              <w:adjustRightInd w:val="0"/>
              <w:snapToGrid w:val="0"/>
              <w:spacing w:line="330" w:lineRule="exact"/>
              <w:jc w:val="center"/>
              <w:rPr>
                <w:rFonts w:hint="eastAsia" w:ascii="宋体" w:hAnsi="宋体"/>
                <w:color w:val="auto"/>
                <w:szCs w:val="21"/>
              </w:rPr>
            </w:pPr>
          </w:p>
          <w:p w14:paraId="2BB118B4">
            <w:pPr>
              <w:adjustRightInd w:val="0"/>
              <w:snapToGrid w:val="0"/>
              <w:spacing w:line="330" w:lineRule="exact"/>
              <w:jc w:val="center"/>
              <w:rPr>
                <w:rFonts w:hint="eastAsia" w:ascii="宋体" w:hAnsi="宋体"/>
                <w:color w:val="auto"/>
                <w:szCs w:val="21"/>
              </w:rPr>
            </w:pPr>
            <w:r>
              <w:rPr>
                <w:rFonts w:hint="eastAsia" w:ascii="宋体" w:hAnsi="宋体"/>
                <w:color w:val="auto"/>
                <w:szCs w:val="21"/>
              </w:rPr>
              <w:t>消毒级</w:t>
            </w:r>
          </w:p>
        </w:tc>
        <w:tc>
          <w:tcPr>
            <w:tcW w:w="316" w:type="pct"/>
            <w:vMerge w:val="restart"/>
            <w:tcBorders>
              <w:top w:val="single" w:color="auto" w:sz="4" w:space="0"/>
              <w:left w:val="single" w:color="auto" w:sz="4" w:space="0"/>
              <w:right w:val="single" w:color="auto" w:sz="4" w:space="0"/>
            </w:tcBorders>
            <w:vAlign w:val="center"/>
          </w:tcPr>
          <w:p w14:paraId="1C18EC89">
            <w:pPr>
              <w:adjustRightInd w:val="0"/>
              <w:snapToGrid w:val="0"/>
              <w:spacing w:line="330" w:lineRule="exact"/>
              <w:jc w:val="both"/>
              <w:rPr>
                <w:rFonts w:hint="eastAsia" w:ascii="宋体" w:hAnsi="宋体"/>
                <w:color w:val="auto"/>
                <w:szCs w:val="21"/>
              </w:rPr>
            </w:pPr>
            <w:r>
              <w:rPr>
                <w:rFonts w:hint="eastAsia" w:ascii="宋体" w:hAnsi="宋体"/>
                <w:color w:val="auto"/>
                <w:szCs w:val="21"/>
              </w:rPr>
              <w:t>高频接触的环境表面，</w:t>
            </w:r>
          </w:p>
          <w:p w14:paraId="4A09AEC5">
            <w:pPr>
              <w:adjustRightInd w:val="0"/>
              <w:snapToGrid w:val="0"/>
              <w:spacing w:line="330" w:lineRule="exact"/>
              <w:jc w:val="both"/>
              <w:rPr>
                <w:rFonts w:hint="eastAsia" w:ascii="宋体" w:hAnsi="宋体"/>
                <w:color w:val="auto"/>
                <w:szCs w:val="21"/>
              </w:rPr>
            </w:pPr>
            <w:r>
              <w:rPr>
                <w:rFonts w:hint="eastAsia" w:ascii="宋体" w:hAnsi="宋体"/>
                <w:color w:val="auto"/>
                <w:szCs w:val="21"/>
              </w:rPr>
              <w:t>实施中、低水平消毒。</w:t>
            </w:r>
          </w:p>
        </w:tc>
        <w:tc>
          <w:tcPr>
            <w:tcW w:w="3291" w:type="pct"/>
            <w:tcBorders>
              <w:top w:val="single" w:color="auto" w:sz="4" w:space="0"/>
              <w:left w:val="single" w:color="auto" w:sz="4" w:space="0"/>
              <w:bottom w:val="single" w:color="auto" w:sz="4" w:space="0"/>
              <w:right w:val="single" w:color="auto" w:sz="4" w:space="0"/>
            </w:tcBorders>
            <w:vAlign w:val="center"/>
          </w:tcPr>
          <w:p w14:paraId="5E9FDB39">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收集区域内垃圾、更换垃圾袋（垃圾不过四分之三）</w:t>
            </w:r>
          </w:p>
        </w:tc>
        <w:tc>
          <w:tcPr>
            <w:tcW w:w="857" w:type="pct"/>
            <w:tcBorders>
              <w:top w:val="single" w:color="auto" w:sz="4" w:space="0"/>
              <w:left w:val="single" w:color="auto" w:sz="4" w:space="0"/>
              <w:bottom w:val="single" w:color="auto" w:sz="4" w:space="0"/>
              <w:right w:val="single" w:color="auto" w:sz="4" w:space="0"/>
            </w:tcBorders>
            <w:vAlign w:val="center"/>
          </w:tcPr>
          <w:p w14:paraId="18CBE12D">
            <w:pPr>
              <w:adjustRightInd w:val="0"/>
              <w:snapToGrid w:val="0"/>
              <w:spacing w:line="240" w:lineRule="auto"/>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470D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3A63B61">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361" w:type="pct"/>
            <w:vMerge w:val="continue"/>
            <w:tcBorders>
              <w:left w:val="single" w:color="auto" w:sz="4" w:space="0"/>
              <w:right w:val="single" w:color="auto" w:sz="4" w:space="0"/>
            </w:tcBorders>
            <w:vAlign w:val="center"/>
          </w:tcPr>
          <w:p w14:paraId="355129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E636FE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47A3C82">
            <w:pPr>
              <w:adjustRightInd w:val="0"/>
              <w:snapToGrid w:val="0"/>
              <w:spacing w:line="330" w:lineRule="exact"/>
              <w:rPr>
                <w:rFonts w:ascii="宋体" w:hAnsi="宋体"/>
                <w:color w:val="auto"/>
                <w:szCs w:val="21"/>
              </w:rPr>
            </w:pPr>
            <w:r>
              <w:rPr>
                <w:rFonts w:hint="eastAsia" w:ascii="宋体" w:hAnsi="宋体"/>
                <w:color w:val="auto"/>
                <w:szCs w:val="21"/>
              </w:rPr>
              <w:t>区域内楼道扫尘（无扬尘干扫）</w:t>
            </w:r>
          </w:p>
        </w:tc>
        <w:tc>
          <w:tcPr>
            <w:tcW w:w="857" w:type="pct"/>
            <w:tcBorders>
              <w:top w:val="single" w:color="auto" w:sz="4" w:space="0"/>
              <w:left w:val="single" w:color="auto" w:sz="4" w:space="0"/>
              <w:bottom w:val="single" w:color="auto" w:sz="4" w:space="0"/>
              <w:right w:val="single" w:color="auto" w:sz="4" w:space="0"/>
            </w:tcBorders>
            <w:vAlign w:val="center"/>
          </w:tcPr>
          <w:p w14:paraId="348C5E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2390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78898AA">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361" w:type="pct"/>
            <w:vMerge w:val="continue"/>
            <w:tcBorders>
              <w:left w:val="single" w:color="auto" w:sz="4" w:space="0"/>
              <w:right w:val="single" w:color="auto" w:sz="4" w:space="0"/>
            </w:tcBorders>
            <w:vAlign w:val="center"/>
          </w:tcPr>
          <w:p w14:paraId="03ECEA6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0F8A317">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02B09A1">
            <w:pPr>
              <w:adjustRightInd w:val="0"/>
              <w:snapToGrid w:val="0"/>
              <w:spacing w:line="330" w:lineRule="exact"/>
              <w:rPr>
                <w:rFonts w:ascii="宋体" w:hAnsi="宋体"/>
                <w:color w:val="auto"/>
                <w:szCs w:val="21"/>
              </w:rPr>
            </w:pPr>
            <w:r>
              <w:rPr>
                <w:rFonts w:hint="eastAsia" w:ascii="宋体" w:hAnsi="宋体"/>
                <w:color w:val="auto"/>
                <w:szCs w:val="21"/>
              </w:rPr>
              <w:t>区域内地面湿拖（进行地面消毒、清洁）</w:t>
            </w:r>
          </w:p>
        </w:tc>
        <w:tc>
          <w:tcPr>
            <w:tcW w:w="857" w:type="pct"/>
            <w:tcBorders>
              <w:top w:val="single" w:color="auto" w:sz="4" w:space="0"/>
              <w:left w:val="single" w:color="auto" w:sz="4" w:space="0"/>
              <w:bottom w:val="single" w:color="auto" w:sz="4" w:space="0"/>
              <w:right w:val="single" w:color="auto" w:sz="4" w:space="0"/>
            </w:tcBorders>
            <w:vAlign w:val="center"/>
          </w:tcPr>
          <w:p w14:paraId="00FDA8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51D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4BF8A55">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361" w:type="pct"/>
            <w:vMerge w:val="continue"/>
            <w:tcBorders>
              <w:left w:val="single" w:color="auto" w:sz="4" w:space="0"/>
              <w:right w:val="single" w:color="auto" w:sz="4" w:space="0"/>
            </w:tcBorders>
            <w:vAlign w:val="center"/>
          </w:tcPr>
          <w:p w14:paraId="2FF3592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4AB734AD">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9491C70">
            <w:pPr>
              <w:adjustRightInd w:val="0"/>
              <w:snapToGrid w:val="0"/>
              <w:spacing w:line="330" w:lineRule="exact"/>
              <w:rPr>
                <w:rFonts w:ascii="宋体" w:hAnsi="宋体"/>
                <w:color w:val="auto"/>
                <w:szCs w:val="21"/>
              </w:rPr>
            </w:pPr>
            <w:r>
              <w:rPr>
                <w:rFonts w:hint="eastAsia" w:ascii="宋体" w:hAnsi="宋体"/>
                <w:color w:val="auto"/>
                <w:szCs w:val="21"/>
              </w:rPr>
              <w:t>区域内家具（桌椅、橱柜等）、办公用品、工作台面擦拭，随脏随做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726E35A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15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411079F">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361" w:type="pct"/>
            <w:vMerge w:val="continue"/>
            <w:tcBorders>
              <w:left w:val="single" w:color="auto" w:sz="4" w:space="0"/>
              <w:right w:val="single" w:color="auto" w:sz="4" w:space="0"/>
            </w:tcBorders>
            <w:vAlign w:val="center"/>
          </w:tcPr>
          <w:p w14:paraId="31F9D97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0C1BFE6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0DA5715">
            <w:pPr>
              <w:adjustRightInd w:val="0"/>
              <w:snapToGrid w:val="0"/>
              <w:spacing w:line="330" w:lineRule="exact"/>
              <w:rPr>
                <w:rFonts w:ascii="宋体" w:hAnsi="宋体"/>
                <w:color w:val="auto"/>
                <w:szCs w:val="21"/>
              </w:rPr>
            </w:pPr>
            <w:r>
              <w:rPr>
                <w:rFonts w:hint="eastAsia" w:ascii="宋体" w:hAnsi="宋体"/>
                <w:color w:val="auto"/>
                <w:szCs w:val="21"/>
              </w:rPr>
              <w:t>区域内洗手池、水池、水龙头、皂盒、隔拦处清洗、擦拭，随脏随做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5FB5462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D6F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733F7C">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361" w:type="pct"/>
            <w:vMerge w:val="continue"/>
            <w:tcBorders>
              <w:left w:val="single" w:color="auto" w:sz="4" w:space="0"/>
              <w:right w:val="single" w:color="auto" w:sz="4" w:space="0"/>
            </w:tcBorders>
            <w:vAlign w:val="center"/>
          </w:tcPr>
          <w:p w14:paraId="6565B2A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7A52DF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7BD72FC8">
            <w:pPr>
              <w:adjustRightInd w:val="0"/>
              <w:snapToGrid w:val="0"/>
              <w:spacing w:line="330" w:lineRule="exact"/>
              <w:rPr>
                <w:rFonts w:ascii="宋体" w:hAnsi="宋体"/>
                <w:color w:val="auto"/>
                <w:szCs w:val="21"/>
              </w:rPr>
            </w:pPr>
            <w:r>
              <w:rPr>
                <w:rFonts w:hint="eastAsia" w:ascii="宋体" w:hAnsi="宋体"/>
                <w:color w:val="auto"/>
                <w:szCs w:val="21"/>
              </w:rPr>
              <w:t>卫生间（含水龙头、洗手池、台面、马桶、蹲厕、厕所门板、地面、墙面、窗框）冲洗、擦拭、消毒</w:t>
            </w:r>
          </w:p>
        </w:tc>
        <w:tc>
          <w:tcPr>
            <w:tcW w:w="857" w:type="pct"/>
            <w:tcBorders>
              <w:top w:val="single" w:color="auto" w:sz="4" w:space="0"/>
              <w:left w:val="single" w:color="auto" w:sz="4" w:space="0"/>
              <w:bottom w:val="single" w:color="auto" w:sz="4" w:space="0"/>
              <w:right w:val="single" w:color="auto" w:sz="4" w:space="0"/>
            </w:tcBorders>
            <w:vAlign w:val="center"/>
          </w:tcPr>
          <w:p w14:paraId="4B567CE3">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次（随脏随做）</w:t>
            </w:r>
          </w:p>
        </w:tc>
      </w:tr>
      <w:tr w14:paraId="5C7C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51BC9AE">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361" w:type="pct"/>
            <w:vMerge w:val="continue"/>
            <w:tcBorders>
              <w:left w:val="single" w:color="auto" w:sz="4" w:space="0"/>
              <w:right w:val="single" w:color="auto" w:sz="4" w:space="0"/>
            </w:tcBorders>
            <w:vAlign w:val="center"/>
          </w:tcPr>
          <w:p w14:paraId="011ACC7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115C638">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6949566">
            <w:pPr>
              <w:adjustRightInd w:val="0"/>
              <w:snapToGrid w:val="0"/>
              <w:spacing w:line="330" w:lineRule="exact"/>
              <w:rPr>
                <w:rFonts w:ascii="宋体" w:hAnsi="宋体"/>
                <w:color w:val="auto"/>
                <w:szCs w:val="21"/>
              </w:rPr>
            </w:pPr>
            <w:r>
              <w:rPr>
                <w:rFonts w:hint="eastAsia" w:ascii="宋体" w:hAnsi="宋体"/>
                <w:color w:val="auto"/>
                <w:szCs w:val="21"/>
              </w:rPr>
              <w:t>平车、抢救车、检查床擦拭、消毒</w:t>
            </w:r>
          </w:p>
        </w:tc>
        <w:tc>
          <w:tcPr>
            <w:tcW w:w="857" w:type="pct"/>
            <w:tcBorders>
              <w:top w:val="single" w:color="auto" w:sz="4" w:space="0"/>
              <w:left w:val="single" w:color="auto" w:sz="4" w:space="0"/>
              <w:bottom w:val="single" w:color="auto" w:sz="4" w:space="0"/>
              <w:right w:val="single" w:color="auto" w:sz="4" w:space="0"/>
            </w:tcBorders>
            <w:vAlign w:val="center"/>
          </w:tcPr>
          <w:p w14:paraId="5A6C3DA3">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44E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9E5C773">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361" w:type="pct"/>
            <w:vMerge w:val="continue"/>
            <w:tcBorders>
              <w:left w:val="single" w:color="auto" w:sz="4" w:space="0"/>
              <w:right w:val="single" w:color="auto" w:sz="4" w:space="0"/>
            </w:tcBorders>
            <w:vAlign w:val="center"/>
          </w:tcPr>
          <w:p w14:paraId="54C4F5B9">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528271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AEE84E4">
            <w:pPr>
              <w:adjustRightInd w:val="0"/>
              <w:snapToGrid w:val="0"/>
              <w:spacing w:line="330" w:lineRule="exact"/>
              <w:rPr>
                <w:rFonts w:ascii="宋体" w:hAnsi="宋体"/>
                <w:color w:val="auto"/>
                <w:szCs w:val="21"/>
              </w:rPr>
            </w:pPr>
            <w:r>
              <w:rPr>
                <w:rFonts w:hint="eastAsia" w:ascii="宋体" w:hAnsi="宋体"/>
                <w:color w:val="auto"/>
                <w:szCs w:val="21"/>
              </w:rPr>
              <w:t>清洗区域内脏防护服、围裙、袖套、洁车、污车等工作物品</w:t>
            </w:r>
          </w:p>
        </w:tc>
        <w:tc>
          <w:tcPr>
            <w:tcW w:w="857" w:type="pct"/>
            <w:tcBorders>
              <w:top w:val="single" w:color="auto" w:sz="4" w:space="0"/>
              <w:left w:val="single" w:color="auto" w:sz="4" w:space="0"/>
              <w:bottom w:val="single" w:color="auto" w:sz="4" w:space="0"/>
              <w:right w:val="single" w:color="auto" w:sz="4" w:space="0"/>
            </w:tcBorders>
            <w:vAlign w:val="center"/>
          </w:tcPr>
          <w:p w14:paraId="66DE06D5">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C67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59A7431">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361" w:type="pct"/>
            <w:vMerge w:val="continue"/>
            <w:tcBorders>
              <w:left w:val="single" w:color="auto" w:sz="4" w:space="0"/>
              <w:right w:val="single" w:color="auto" w:sz="4" w:space="0"/>
            </w:tcBorders>
            <w:vAlign w:val="center"/>
          </w:tcPr>
          <w:p w14:paraId="2FC6CD7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7F50022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F3A740F">
            <w:pPr>
              <w:adjustRightInd w:val="0"/>
              <w:snapToGrid w:val="0"/>
              <w:spacing w:line="330" w:lineRule="exact"/>
              <w:rPr>
                <w:rFonts w:ascii="宋体" w:hAnsi="宋体"/>
                <w:color w:val="auto"/>
                <w:szCs w:val="21"/>
              </w:rPr>
            </w:pPr>
            <w:r>
              <w:rPr>
                <w:rFonts w:hint="eastAsia" w:ascii="宋体" w:hAnsi="宋体"/>
                <w:color w:val="auto"/>
                <w:szCs w:val="21"/>
              </w:rPr>
              <w:t>区域内门（玻璃门）、门框、窗框、窗台、阳台、扶手、栏杆、开关盒、接线盒、各类低处标牌、垃圾桶擦拭</w:t>
            </w:r>
          </w:p>
        </w:tc>
        <w:tc>
          <w:tcPr>
            <w:tcW w:w="857" w:type="pct"/>
            <w:tcBorders>
              <w:top w:val="single" w:color="auto" w:sz="4" w:space="0"/>
              <w:left w:val="single" w:color="auto" w:sz="4" w:space="0"/>
              <w:bottom w:val="single" w:color="auto" w:sz="4" w:space="0"/>
              <w:right w:val="single" w:color="auto" w:sz="4" w:space="0"/>
            </w:tcBorders>
            <w:vAlign w:val="center"/>
          </w:tcPr>
          <w:p w14:paraId="365F3AB6">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78D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2AD48AE">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361" w:type="pct"/>
            <w:vMerge w:val="continue"/>
            <w:tcBorders>
              <w:left w:val="single" w:color="auto" w:sz="4" w:space="0"/>
              <w:right w:val="single" w:color="auto" w:sz="4" w:space="0"/>
            </w:tcBorders>
            <w:vAlign w:val="center"/>
          </w:tcPr>
          <w:p w14:paraId="03C74E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3F7E055">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1696473">
            <w:pPr>
              <w:adjustRightInd w:val="0"/>
              <w:snapToGrid w:val="0"/>
              <w:spacing w:line="330" w:lineRule="exact"/>
              <w:rPr>
                <w:rFonts w:ascii="宋体" w:hAnsi="宋体"/>
                <w:color w:val="auto"/>
                <w:szCs w:val="21"/>
              </w:rPr>
            </w:pPr>
            <w:r>
              <w:rPr>
                <w:rFonts w:hint="eastAsia" w:ascii="宋体" w:hAnsi="宋体"/>
                <w:color w:val="auto"/>
                <w:szCs w:val="21"/>
              </w:rPr>
              <w:t>床单位、床头柜、凳子、微波沪、氧气管、低处电器表面的清洗或擦拭</w:t>
            </w:r>
          </w:p>
        </w:tc>
        <w:tc>
          <w:tcPr>
            <w:tcW w:w="857" w:type="pct"/>
            <w:tcBorders>
              <w:top w:val="single" w:color="auto" w:sz="4" w:space="0"/>
              <w:left w:val="single" w:color="auto" w:sz="4" w:space="0"/>
              <w:bottom w:val="single" w:color="auto" w:sz="4" w:space="0"/>
              <w:right w:val="single" w:color="auto" w:sz="4" w:space="0"/>
            </w:tcBorders>
            <w:vAlign w:val="center"/>
          </w:tcPr>
          <w:p w14:paraId="4A2C721F">
            <w:pPr>
              <w:keepNext w:val="0"/>
              <w:keepLines w:val="0"/>
              <w:pageBreakBefore w:val="0"/>
              <w:widowControl w:val="0"/>
              <w:kinsoku/>
              <w:wordWrap/>
              <w:overflowPunct/>
              <w:topLinePunct w:val="0"/>
              <w:autoSpaceDE/>
              <w:autoSpaceDN/>
              <w:bidi w:val="0"/>
              <w:adjustRightInd w:val="0"/>
              <w:snapToGrid w:val="0"/>
              <w:spacing w:line="290" w:lineRule="exact"/>
              <w:textAlignment w:val="auto"/>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7BDF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9A2626">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361" w:type="pct"/>
            <w:vMerge w:val="continue"/>
            <w:tcBorders>
              <w:left w:val="single" w:color="auto" w:sz="4" w:space="0"/>
              <w:right w:val="single" w:color="auto" w:sz="4" w:space="0"/>
            </w:tcBorders>
            <w:vAlign w:val="center"/>
          </w:tcPr>
          <w:p w14:paraId="2148C0DB">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D706C6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A4BE9B7">
            <w:pPr>
              <w:adjustRightInd w:val="0"/>
              <w:snapToGrid w:val="0"/>
              <w:spacing w:line="330" w:lineRule="exact"/>
              <w:rPr>
                <w:rFonts w:ascii="宋体" w:hAnsi="宋体"/>
                <w:color w:val="auto"/>
                <w:szCs w:val="21"/>
              </w:rPr>
            </w:pPr>
            <w:r>
              <w:rPr>
                <w:rFonts w:hint="eastAsia" w:ascii="宋体" w:hAnsi="宋体"/>
                <w:color w:val="auto"/>
                <w:szCs w:val="21"/>
              </w:rPr>
              <w:t>区域内电脑、电话、仪器（医用器材清洁需经医务人员允许）、器械（治疗车、病历架）、轮椅</w:t>
            </w:r>
          </w:p>
        </w:tc>
        <w:tc>
          <w:tcPr>
            <w:tcW w:w="857" w:type="pct"/>
            <w:tcBorders>
              <w:top w:val="single" w:color="auto" w:sz="4" w:space="0"/>
              <w:left w:val="single" w:color="auto" w:sz="4" w:space="0"/>
              <w:bottom w:val="single" w:color="auto" w:sz="4" w:space="0"/>
              <w:right w:val="single" w:color="auto" w:sz="4" w:space="0"/>
            </w:tcBorders>
            <w:vAlign w:val="center"/>
          </w:tcPr>
          <w:p w14:paraId="0623A19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B7A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7A03F14">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361" w:type="pct"/>
            <w:vMerge w:val="continue"/>
            <w:tcBorders>
              <w:left w:val="single" w:color="auto" w:sz="4" w:space="0"/>
              <w:right w:val="single" w:color="auto" w:sz="4" w:space="0"/>
            </w:tcBorders>
            <w:vAlign w:val="center"/>
          </w:tcPr>
          <w:p w14:paraId="57BDD96A">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DC8757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20B654D7">
            <w:pPr>
              <w:adjustRightInd w:val="0"/>
              <w:snapToGrid w:val="0"/>
              <w:spacing w:line="330" w:lineRule="exact"/>
              <w:rPr>
                <w:rFonts w:ascii="宋体" w:hAnsi="宋体"/>
                <w:color w:val="auto"/>
                <w:szCs w:val="21"/>
              </w:rPr>
            </w:pPr>
            <w:r>
              <w:rPr>
                <w:rFonts w:hint="eastAsia" w:ascii="宋体" w:hAnsi="宋体"/>
                <w:color w:val="auto"/>
                <w:szCs w:val="21"/>
              </w:rPr>
              <w:t>消防栓、消防器擦拭、开水机外部、空气消毒机清洗</w:t>
            </w:r>
          </w:p>
        </w:tc>
        <w:tc>
          <w:tcPr>
            <w:tcW w:w="857" w:type="pct"/>
            <w:tcBorders>
              <w:top w:val="single" w:color="auto" w:sz="4" w:space="0"/>
              <w:left w:val="single" w:color="auto" w:sz="4" w:space="0"/>
              <w:bottom w:val="single" w:color="auto" w:sz="4" w:space="0"/>
              <w:right w:val="single" w:color="auto" w:sz="4" w:space="0"/>
            </w:tcBorders>
            <w:vAlign w:val="center"/>
          </w:tcPr>
          <w:p w14:paraId="3ED321C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303F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F4DB02B">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361" w:type="pct"/>
            <w:vMerge w:val="continue"/>
            <w:tcBorders>
              <w:left w:val="single" w:color="auto" w:sz="4" w:space="0"/>
              <w:right w:val="single" w:color="auto" w:sz="4" w:space="0"/>
            </w:tcBorders>
            <w:vAlign w:val="center"/>
          </w:tcPr>
          <w:p w14:paraId="78CAE46D">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CF5436D">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5075CB3A">
            <w:pPr>
              <w:adjustRightInd w:val="0"/>
              <w:snapToGrid w:val="0"/>
              <w:spacing w:line="330" w:lineRule="exact"/>
              <w:rPr>
                <w:rFonts w:ascii="宋体" w:hAnsi="宋体"/>
                <w:color w:val="auto"/>
                <w:szCs w:val="21"/>
              </w:rPr>
            </w:pPr>
            <w:r>
              <w:rPr>
                <w:rFonts w:hint="eastAsia" w:ascii="宋体" w:hAnsi="宋体"/>
                <w:color w:val="auto"/>
                <w:szCs w:val="21"/>
              </w:rPr>
              <w:t>各类推车轮子上油保养、去污，保证正常运行</w:t>
            </w:r>
          </w:p>
        </w:tc>
        <w:tc>
          <w:tcPr>
            <w:tcW w:w="857" w:type="pct"/>
            <w:tcBorders>
              <w:top w:val="single" w:color="auto" w:sz="4" w:space="0"/>
              <w:left w:val="single" w:color="auto" w:sz="4" w:space="0"/>
              <w:bottom w:val="single" w:color="auto" w:sz="4" w:space="0"/>
              <w:right w:val="single" w:color="auto" w:sz="4" w:space="0"/>
            </w:tcBorders>
            <w:vAlign w:val="center"/>
          </w:tcPr>
          <w:p w14:paraId="0E80B789">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0D4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1A0F07C">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361" w:type="pct"/>
            <w:vMerge w:val="continue"/>
            <w:tcBorders>
              <w:left w:val="single" w:color="auto" w:sz="4" w:space="0"/>
              <w:right w:val="single" w:color="auto" w:sz="4" w:space="0"/>
            </w:tcBorders>
            <w:vAlign w:val="center"/>
          </w:tcPr>
          <w:p w14:paraId="098CEBD1">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C4F4B24">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180B098A">
            <w:pPr>
              <w:adjustRightInd w:val="0"/>
              <w:snapToGrid w:val="0"/>
              <w:spacing w:line="330" w:lineRule="exact"/>
              <w:rPr>
                <w:rFonts w:ascii="宋体" w:hAnsi="宋体"/>
                <w:color w:val="auto"/>
                <w:szCs w:val="21"/>
              </w:rPr>
            </w:pPr>
            <w:r>
              <w:rPr>
                <w:rFonts w:hint="eastAsia" w:ascii="宋体" w:hAnsi="宋体"/>
                <w:color w:val="auto"/>
                <w:szCs w:val="21"/>
              </w:rPr>
              <w:t>玻璃、高处标牌、壁挂物擦拭</w:t>
            </w:r>
          </w:p>
        </w:tc>
        <w:tc>
          <w:tcPr>
            <w:tcW w:w="857" w:type="pct"/>
            <w:tcBorders>
              <w:top w:val="single" w:color="auto" w:sz="4" w:space="0"/>
              <w:left w:val="single" w:color="auto" w:sz="4" w:space="0"/>
              <w:bottom w:val="single" w:color="auto" w:sz="4" w:space="0"/>
              <w:right w:val="single" w:color="auto" w:sz="4" w:space="0"/>
            </w:tcBorders>
            <w:vAlign w:val="center"/>
          </w:tcPr>
          <w:p w14:paraId="2D07405E">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92E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E1C9561">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361" w:type="pct"/>
            <w:vMerge w:val="continue"/>
            <w:tcBorders>
              <w:left w:val="single" w:color="auto" w:sz="4" w:space="0"/>
              <w:right w:val="single" w:color="auto" w:sz="4" w:space="0"/>
            </w:tcBorders>
            <w:vAlign w:val="center"/>
          </w:tcPr>
          <w:p w14:paraId="57A5DAD5">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4589625">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21821DF">
            <w:pPr>
              <w:adjustRightInd w:val="0"/>
              <w:snapToGrid w:val="0"/>
              <w:spacing w:line="330" w:lineRule="exact"/>
              <w:rPr>
                <w:rFonts w:ascii="宋体" w:hAnsi="宋体"/>
                <w:color w:val="auto"/>
                <w:szCs w:val="21"/>
              </w:rPr>
            </w:pPr>
            <w:r>
              <w:rPr>
                <w:rFonts w:hint="eastAsia" w:ascii="宋体" w:hAnsi="宋体"/>
                <w:color w:val="auto"/>
                <w:szCs w:val="21"/>
              </w:rPr>
              <w:t>防滑地垫、吸引瓶、管彻底清洗、消毒</w:t>
            </w:r>
          </w:p>
        </w:tc>
        <w:tc>
          <w:tcPr>
            <w:tcW w:w="857" w:type="pct"/>
            <w:tcBorders>
              <w:top w:val="single" w:color="auto" w:sz="4" w:space="0"/>
              <w:left w:val="single" w:color="auto" w:sz="4" w:space="0"/>
              <w:bottom w:val="single" w:color="auto" w:sz="4" w:space="0"/>
              <w:right w:val="single" w:color="auto" w:sz="4" w:space="0"/>
            </w:tcBorders>
            <w:vAlign w:val="center"/>
          </w:tcPr>
          <w:p w14:paraId="60544A32">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5E9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0BC094F">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361" w:type="pct"/>
            <w:vMerge w:val="continue"/>
            <w:tcBorders>
              <w:left w:val="single" w:color="auto" w:sz="4" w:space="0"/>
              <w:right w:val="single" w:color="auto" w:sz="4" w:space="0"/>
            </w:tcBorders>
            <w:vAlign w:val="center"/>
          </w:tcPr>
          <w:p w14:paraId="2F79005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0375BF0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96DA52F">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低处墙面静电除尘、落地瓷砖、踢脚板、地角、低处管道擦拭</w:t>
            </w:r>
          </w:p>
        </w:tc>
        <w:tc>
          <w:tcPr>
            <w:tcW w:w="857" w:type="pct"/>
            <w:tcBorders>
              <w:top w:val="single" w:color="auto" w:sz="4" w:space="0"/>
              <w:left w:val="single" w:color="auto" w:sz="4" w:space="0"/>
              <w:bottom w:val="single" w:color="auto" w:sz="4" w:space="0"/>
              <w:right w:val="single" w:color="auto" w:sz="4" w:space="0"/>
            </w:tcBorders>
            <w:vAlign w:val="center"/>
          </w:tcPr>
          <w:p w14:paraId="70EC222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5161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9DF7FF5">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361" w:type="pct"/>
            <w:vMerge w:val="continue"/>
            <w:tcBorders>
              <w:left w:val="single" w:color="auto" w:sz="4" w:space="0"/>
              <w:right w:val="single" w:color="auto" w:sz="4" w:space="0"/>
            </w:tcBorders>
            <w:vAlign w:val="center"/>
          </w:tcPr>
          <w:p w14:paraId="21470CB7">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7DEA4AB">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204286EE">
            <w:pPr>
              <w:adjustRightInd w:val="0"/>
              <w:snapToGrid w:val="0"/>
              <w:spacing w:line="330" w:lineRule="exact"/>
              <w:rPr>
                <w:rFonts w:ascii="宋体" w:hAnsi="宋体"/>
                <w:color w:val="auto"/>
                <w:szCs w:val="21"/>
              </w:rPr>
            </w:pPr>
            <w:r>
              <w:rPr>
                <w:rFonts w:hint="eastAsia" w:ascii="宋体" w:hAnsi="宋体"/>
                <w:color w:val="auto"/>
                <w:szCs w:val="21"/>
              </w:rPr>
              <w:t>灯具、音响、烟感、监视器、通风口、排气扇、风扇、电视机等高处设备擦洗</w:t>
            </w:r>
          </w:p>
        </w:tc>
        <w:tc>
          <w:tcPr>
            <w:tcW w:w="857" w:type="pct"/>
            <w:tcBorders>
              <w:top w:val="single" w:color="auto" w:sz="4" w:space="0"/>
              <w:left w:val="single" w:color="auto" w:sz="4" w:space="0"/>
              <w:bottom w:val="single" w:color="auto" w:sz="4" w:space="0"/>
              <w:right w:val="single" w:color="auto" w:sz="4" w:space="0"/>
            </w:tcBorders>
            <w:vAlign w:val="center"/>
          </w:tcPr>
          <w:p w14:paraId="1D53D416">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681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116FDEAA">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361" w:type="pct"/>
            <w:vMerge w:val="continue"/>
            <w:tcBorders>
              <w:left w:val="single" w:color="auto" w:sz="4" w:space="0"/>
              <w:right w:val="single" w:color="auto" w:sz="4" w:space="0"/>
            </w:tcBorders>
            <w:vAlign w:val="center"/>
          </w:tcPr>
          <w:p w14:paraId="068BC0C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16D7B3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FFBEE80">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高处（含天花板、高处墙面、梁、窗帘及架等）除尘</w:t>
            </w:r>
          </w:p>
        </w:tc>
        <w:tc>
          <w:tcPr>
            <w:tcW w:w="857" w:type="pct"/>
            <w:tcBorders>
              <w:top w:val="single" w:color="auto" w:sz="4" w:space="0"/>
              <w:left w:val="single" w:color="auto" w:sz="4" w:space="0"/>
              <w:bottom w:val="single" w:color="auto" w:sz="4" w:space="0"/>
              <w:right w:val="single" w:color="auto" w:sz="4" w:space="0"/>
            </w:tcBorders>
            <w:vAlign w:val="center"/>
          </w:tcPr>
          <w:p w14:paraId="701F0F92">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次</w:t>
            </w:r>
          </w:p>
        </w:tc>
      </w:tr>
      <w:tr w14:paraId="2169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6B288D75">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361" w:type="pct"/>
            <w:vMerge w:val="continue"/>
            <w:tcBorders>
              <w:left w:val="single" w:color="auto" w:sz="4" w:space="0"/>
              <w:right w:val="single" w:color="auto" w:sz="4" w:space="0"/>
            </w:tcBorders>
            <w:vAlign w:val="center"/>
          </w:tcPr>
          <w:p w14:paraId="1C094854">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121EB5C">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C43B199">
            <w:pPr>
              <w:adjustRightInd w:val="0"/>
              <w:snapToGrid w:val="0"/>
              <w:spacing w:line="330" w:lineRule="exact"/>
              <w:rPr>
                <w:rFonts w:ascii="宋体" w:hAnsi="宋体"/>
                <w:color w:val="auto"/>
                <w:szCs w:val="21"/>
              </w:rPr>
            </w:pPr>
            <w:r>
              <w:rPr>
                <w:rFonts w:hint="eastAsia" w:ascii="宋体" w:hAnsi="宋体"/>
                <w:color w:val="auto"/>
                <w:szCs w:val="21"/>
              </w:rPr>
              <w:t>区域内各房间的地面、墙体的打扫、擦试和整理</w:t>
            </w:r>
          </w:p>
        </w:tc>
        <w:tc>
          <w:tcPr>
            <w:tcW w:w="857" w:type="pct"/>
            <w:tcBorders>
              <w:top w:val="single" w:color="auto" w:sz="4" w:space="0"/>
              <w:left w:val="single" w:color="auto" w:sz="4" w:space="0"/>
              <w:bottom w:val="single" w:color="auto" w:sz="4" w:space="0"/>
              <w:right w:val="single" w:color="auto" w:sz="4" w:space="0"/>
            </w:tcBorders>
            <w:vAlign w:val="center"/>
          </w:tcPr>
          <w:p w14:paraId="62AA16A7">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Arial" w:hAnsi="Arial" w:cs="Arial"/>
                <w:color w:val="auto"/>
                <w:szCs w:val="21"/>
                <w:lang w:val="en-US" w:eastAsia="zh-CN"/>
              </w:rPr>
              <w:t>2</w:t>
            </w:r>
            <w:r>
              <w:rPr>
                <w:rFonts w:hint="eastAsia" w:ascii="宋体" w:hAnsi="宋体"/>
                <w:color w:val="auto"/>
                <w:szCs w:val="21"/>
              </w:rPr>
              <w:t>次</w:t>
            </w:r>
          </w:p>
        </w:tc>
      </w:tr>
      <w:tr w14:paraId="6F4D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C34703F">
            <w:pPr>
              <w:adjustRightInd w:val="0"/>
              <w:snapToGrid w:val="0"/>
              <w:spacing w:line="330" w:lineRule="exact"/>
              <w:jc w:val="center"/>
              <w:rPr>
                <w:rFonts w:ascii="宋体" w:hAnsi="宋体"/>
                <w:color w:val="auto"/>
                <w:szCs w:val="21"/>
              </w:rPr>
            </w:pPr>
            <w:r>
              <w:rPr>
                <w:rFonts w:hint="eastAsia" w:ascii="宋体" w:hAnsi="宋体"/>
                <w:color w:val="auto"/>
                <w:szCs w:val="21"/>
              </w:rPr>
              <w:t>20</w:t>
            </w:r>
          </w:p>
        </w:tc>
        <w:tc>
          <w:tcPr>
            <w:tcW w:w="361" w:type="pct"/>
            <w:vMerge w:val="continue"/>
            <w:tcBorders>
              <w:left w:val="single" w:color="auto" w:sz="4" w:space="0"/>
              <w:right w:val="single" w:color="auto" w:sz="4" w:space="0"/>
            </w:tcBorders>
            <w:vAlign w:val="center"/>
          </w:tcPr>
          <w:p w14:paraId="6523C152">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2EF483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B8F71F2">
            <w:pPr>
              <w:adjustRightInd w:val="0"/>
              <w:snapToGrid w:val="0"/>
              <w:spacing w:line="330" w:lineRule="exact"/>
              <w:rPr>
                <w:rFonts w:ascii="宋体" w:hAnsi="宋体"/>
                <w:color w:val="auto"/>
                <w:szCs w:val="21"/>
              </w:rPr>
            </w:pPr>
            <w:r>
              <w:rPr>
                <w:rFonts w:hint="eastAsia" w:ascii="宋体" w:hAnsi="宋体"/>
                <w:color w:val="auto"/>
                <w:szCs w:val="21"/>
              </w:rPr>
              <w:t>非医疗不锈钢物体表面上油保养</w:t>
            </w:r>
          </w:p>
        </w:tc>
        <w:tc>
          <w:tcPr>
            <w:tcW w:w="857" w:type="pct"/>
            <w:tcBorders>
              <w:top w:val="single" w:color="auto" w:sz="4" w:space="0"/>
              <w:left w:val="single" w:color="auto" w:sz="4" w:space="0"/>
              <w:bottom w:val="single" w:color="auto" w:sz="4" w:space="0"/>
              <w:right w:val="single" w:color="auto" w:sz="4" w:space="0"/>
            </w:tcBorders>
            <w:vAlign w:val="center"/>
          </w:tcPr>
          <w:p w14:paraId="06A68DC1">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lang w:val="en-US" w:eastAsia="zh-CN"/>
              </w:rPr>
              <w:t>2</w:t>
            </w:r>
            <w:r>
              <w:rPr>
                <w:rFonts w:hint="eastAsia" w:ascii="宋体" w:hAnsi="宋体"/>
                <w:color w:val="auto"/>
                <w:szCs w:val="21"/>
              </w:rPr>
              <w:t>上油、每周一次抛光</w:t>
            </w:r>
          </w:p>
        </w:tc>
      </w:tr>
      <w:tr w14:paraId="4AA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3250B769">
            <w:pPr>
              <w:adjustRightInd w:val="0"/>
              <w:snapToGrid w:val="0"/>
              <w:spacing w:line="330" w:lineRule="exact"/>
              <w:jc w:val="center"/>
              <w:rPr>
                <w:rFonts w:ascii="宋体" w:hAnsi="宋体"/>
                <w:color w:val="auto"/>
                <w:szCs w:val="21"/>
              </w:rPr>
            </w:pPr>
            <w:r>
              <w:rPr>
                <w:rFonts w:hint="eastAsia" w:ascii="宋体" w:hAnsi="宋体"/>
                <w:color w:val="auto"/>
                <w:szCs w:val="21"/>
              </w:rPr>
              <w:t>21</w:t>
            </w:r>
          </w:p>
        </w:tc>
        <w:tc>
          <w:tcPr>
            <w:tcW w:w="361" w:type="pct"/>
            <w:vMerge w:val="continue"/>
            <w:tcBorders>
              <w:left w:val="single" w:color="auto" w:sz="4" w:space="0"/>
              <w:right w:val="single" w:color="auto" w:sz="4" w:space="0"/>
            </w:tcBorders>
            <w:vAlign w:val="center"/>
          </w:tcPr>
          <w:p w14:paraId="66A4A608">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3198F870">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246901C">
            <w:pPr>
              <w:adjustRightInd w:val="0"/>
              <w:snapToGrid w:val="0"/>
              <w:spacing w:line="330" w:lineRule="exact"/>
              <w:rPr>
                <w:rFonts w:ascii="宋体" w:hAnsi="宋体"/>
                <w:color w:val="auto"/>
                <w:szCs w:val="21"/>
              </w:rPr>
            </w:pPr>
            <w:r>
              <w:rPr>
                <w:rFonts w:hint="eastAsia" w:ascii="宋体" w:hAnsi="宋体"/>
                <w:color w:val="auto"/>
                <w:szCs w:val="21"/>
              </w:rPr>
              <w:t>清洗区域内拖把清洗、消毒</w:t>
            </w:r>
          </w:p>
        </w:tc>
        <w:tc>
          <w:tcPr>
            <w:tcW w:w="857" w:type="pct"/>
            <w:tcBorders>
              <w:top w:val="single" w:color="auto" w:sz="4" w:space="0"/>
              <w:left w:val="single" w:color="auto" w:sz="4" w:space="0"/>
              <w:bottom w:val="single" w:color="auto" w:sz="4" w:space="0"/>
              <w:right w:val="single" w:color="auto" w:sz="4" w:space="0"/>
            </w:tcBorders>
            <w:vAlign w:val="center"/>
          </w:tcPr>
          <w:p w14:paraId="5B73655F">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BA6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4E915417">
            <w:pPr>
              <w:adjustRightInd w:val="0"/>
              <w:snapToGrid w:val="0"/>
              <w:spacing w:line="330" w:lineRule="exact"/>
              <w:jc w:val="center"/>
              <w:rPr>
                <w:rFonts w:ascii="宋体" w:hAnsi="宋体"/>
                <w:color w:val="auto"/>
                <w:szCs w:val="21"/>
              </w:rPr>
            </w:pPr>
            <w:r>
              <w:rPr>
                <w:rFonts w:hint="eastAsia" w:ascii="宋体" w:hAnsi="宋体"/>
                <w:color w:val="auto"/>
                <w:szCs w:val="21"/>
              </w:rPr>
              <w:t>22</w:t>
            </w:r>
          </w:p>
        </w:tc>
        <w:tc>
          <w:tcPr>
            <w:tcW w:w="361" w:type="pct"/>
            <w:vMerge w:val="continue"/>
            <w:tcBorders>
              <w:left w:val="single" w:color="auto" w:sz="4" w:space="0"/>
              <w:right w:val="single" w:color="auto" w:sz="4" w:space="0"/>
            </w:tcBorders>
            <w:vAlign w:val="center"/>
          </w:tcPr>
          <w:p w14:paraId="25D303C6">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093A862">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27D81FC">
            <w:pPr>
              <w:adjustRightInd w:val="0"/>
              <w:snapToGrid w:val="0"/>
              <w:spacing w:line="330" w:lineRule="exact"/>
              <w:rPr>
                <w:rFonts w:ascii="宋体" w:hAnsi="宋体"/>
                <w:color w:val="auto"/>
                <w:szCs w:val="21"/>
              </w:rPr>
            </w:pPr>
            <w:r>
              <w:rPr>
                <w:rFonts w:hint="eastAsia" w:ascii="宋体" w:hAnsi="宋体"/>
                <w:color w:val="auto"/>
                <w:szCs w:val="21"/>
              </w:rPr>
              <w:t>手术室、治疗室等功能室的卫生</w:t>
            </w:r>
          </w:p>
        </w:tc>
        <w:tc>
          <w:tcPr>
            <w:tcW w:w="857" w:type="pct"/>
            <w:tcBorders>
              <w:top w:val="single" w:color="auto" w:sz="4" w:space="0"/>
              <w:left w:val="single" w:color="auto" w:sz="4" w:space="0"/>
              <w:bottom w:val="single" w:color="auto" w:sz="4" w:space="0"/>
              <w:right w:val="single" w:color="auto" w:sz="4" w:space="0"/>
            </w:tcBorders>
            <w:vAlign w:val="center"/>
          </w:tcPr>
          <w:p w14:paraId="70186839">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ABF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F685AF6">
            <w:pPr>
              <w:adjustRightInd w:val="0"/>
              <w:snapToGrid w:val="0"/>
              <w:spacing w:line="330" w:lineRule="exact"/>
              <w:jc w:val="center"/>
              <w:rPr>
                <w:rFonts w:ascii="宋体" w:hAnsi="宋体"/>
                <w:color w:val="auto"/>
                <w:szCs w:val="21"/>
              </w:rPr>
            </w:pPr>
            <w:r>
              <w:rPr>
                <w:rFonts w:hint="eastAsia" w:ascii="宋体" w:hAnsi="宋体"/>
                <w:color w:val="auto"/>
                <w:szCs w:val="21"/>
              </w:rPr>
              <w:t>23</w:t>
            </w:r>
          </w:p>
        </w:tc>
        <w:tc>
          <w:tcPr>
            <w:tcW w:w="361" w:type="pct"/>
            <w:vMerge w:val="continue"/>
            <w:tcBorders>
              <w:left w:val="single" w:color="auto" w:sz="4" w:space="0"/>
              <w:right w:val="single" w:color="auto" w:sz="4" w:space="0"/>
            </w:tcBorders>
            <w:vAlign w:val="center"/>
          </w:tcPr>
          <w:p w14:paraId="2FBF50D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55E1F71">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13612FFB">
            <w:pPr>
              <w:adjustRightInd w:val="0"/>
              <w:snapToGrid w:val="0"/>
              <w:spacing w:line="330" w:lineRule="exact"/>
              <w:rPr>
                <w:rFonts w:ascii="宋体" w:hAnsi="宋体"/>
                <w:color w:val="auto"/>
                <w:szCs w:val="21"/>
              </w:rPr>
            </w:pPr>
            <w:r>
              <w:rPr>
                <w:rFonts w:hint="eastAsia" w:ascii="宋体" w:hAnsi="宋体"/>
                <w:color w:val="auto"/>
                <w:szCs w:val="21"/>
              </w:rPr>
              <w:t>术后整理、清洁、消毒</w:t>
            </w:r>
          </w:p>
        </w:tc>
        <w:tc>
          <w:tcPr>
            <w:tcW w:w="857" w:type="pct"/>
            <w:tcBorders>
              <w:top w:val="single" w:color="auto" w:sz="4" w:space="0"/>
              <w:left w:val="single" w:color="auto" w:sz="4" w:space="0"/>
              <w:bottom w:val="single" w:color="auto" w:sz="4" w:space="0"/>
              <w:right w:val="single" w:color="auto" w:sz="4" w:space="0"/>
            </w:tcBorders>
            <w:vAlign w:val="center"/>
          </w:tcPr>
          <w:p w14:paraId="1DA66FE7">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4FFB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2" w:hRule="atLeast"/>
          <w:jc w:val="center"/>
        </w:trPr>
        <w:tc>
          <w:tcPr>
            <w:tcW w:w="172" w:type="pct"/>
            <w:tcBorders>
              <w:top w:val="single" w:color="auto" w:sz="4" w:space="0"/>
              <w:left w:val="single" w:color="auto" w:sz="4" w:space="0"/>
              <w:bottom w:val="single" w:color="auto" w:sz="4" w:space="0"/>
              <w:right w:val="single" w:color="auto" w:sz="4" w:space="0"/>
            </w:tcBorders>
            <w:vAlign w:val="center"/>
          </w:tcPr>
          <w:p w14:paraId="7168FD9C">
            <w:pPr>
              <w:adjustRightInd w:val="0"/>
              <w:snapToGrid w:val="0"/>
              <w:spacing w:line="330" w:lineRule="exact"/>
              <w:jc w:val="center"/>
              <w:rPr>
                <w:rFonts w:ascii="宋体" w:hAnsi="宋体"/>
                <w:color w:val="auto"/>
                <w:szCs w:val="21"/>
              </w:rPr>
            </w:pPr>
            <w:r>
              <w:rPr>
                <w:rFonts w:hint="eastAsia" w:ascii="宋体" w:hAnsi="宋体"/>
                <w:color w:val="auto"/>
                <w:szCs w:val="21"/>
              </w:rPr>
              <w:t>24</w:t>
            </w:r>
          </w:p>
        </w:tc>
        <w:tc>
          <w:tcPr>
            <w:tcW w:w="361" w:type="pct"/>
            <w:vMerge w:val="continue"/>
            <w:tcBorders>
              <w:left w:val="single" w:color="auto" w:sz="4" w:space="0"/>
              <w:right w:val="single" w:color="auto" w:sz="4" w:space="0"/>
            </w:tcBorders>
            <w:vAlign w:val="center"/>
          </w:tcPr>
          <w:p w14:paraId="5E0916F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2F9A926">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41119207">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427C1E0F">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Arial" w:hAnsi="Arial" w:cs="Arial"/>
                <w:color w:val="auto"/>
                <w:szCs w:val="21"/>
                <w:lang w:val="en-US" w:eastAsia="zh-CN"/>
              </w:rPr>
              <w:t>2</w:t>
            </w:r>
            <w:r>
              <w:rPr>
                <w:rFonts w:hint="eastAsia" w:ascii="宋体" w:hAnsi="宋体"/>
                <w:color w:val="auto"/>
                <w:szCs w:val="21"/>
              </w:rPr>
              <w:t>次,随脏随扫</w:t>
            </w:r>
          </w:p>
        </w:tc>
      </w:tr>
      <w:tr w14:paraId="66B9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47452F2">
            <w:pPr>
              <w:adjustRightInd w:val="0"/>
              <w:snapToGrid w:val="0"/>
              <w:spacing w:line="330" w:lineRule="exact"/>
              <w:jc w:val="center"/>
              <w:rPr>
                <w:rFonts w:ascii="宋体" w:hAnsi="宋体"/>
                <w:color w:val="auto"/>
                <w:szCs w:val="21"/>
              </w:rPr>
            </w:pPr>
            <w:r>
              <w:rPr>
                <w:rFonts w:hint="eastAsia" w:ascii="宋体" w:hAnsi="宋体"/>
                <w:color w:val="auto"/>
                <w:szCs w:val="21"/>
              </w:rPr>
              <w:t>25</w:t>
            </w:r>
          </w:p>
        </w:tc>
        <w:tc>
          <w:tcPr>
            <w:tcW w:w="361" w:type="pct"/>
            <w:vMerge w:val="continue"/>
            <w:tcBorders>
              <w:left w:val="single" w:color="auto" w:sz="4" w:space="0"/>
              <w:right w:val="single" w:color="auto" w:sz="4" w:space="0"/>
            </w:tcBorders>
            <w:vAlign w:val="center"/>
          </w:tcPr>
          <w:p w14:paraId="744804D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500D819">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825D62E">
            <w:pPr>
              <w:adjustRightInd w:val="0"/>
              <w:snapToGrid w:val="0"/>
              <w:spacing w:line="330" w:lineRule="exact"/>
              <w:rPr>
                <w:rFonts w:ascii="宋体" w:hAnsi="宋体"/>
                <w:color w:val="auto"/>
                <w:szCs w:val="21"/>
              </w:rPr>
            </w:pPr>
            <w:r>
              <w:rPr>
                <w:rFonts w:hint="eastAsia" w:ascii="宋体" w:hAnsi="宋体"/>
                <w:color w:val="auto"/>
                <w:szCs w:val="21"/>
              </w:rPr>
              <w:t>拖把按区域分放（干净、半污染、污染区）</w:t>
            </w:r>
          </w:p>
        </w:tc>
        <w:tc>
          <w:tcPr>
            <w:tcW w:w="857" w:type="pct"/>
            <w:tcBorders>
              <w:top w:val="single" w:color="auto" w:sz="4" w:space="0"/>
              <w:left w:val="single" w:color="auto" w:sz="4" w:space="0"/>
              <w:bottom w:val="single" w:color="auto" w:sz="4" w:space="0"/>
              <w:right w:val="single" w:color="auto" w:sz="4" w:space="0"/>
            </w:tcBorders>
            <w:vAlign w:val="center"/>
          </w:tcPr>
          <w:p w14:paraId="6F3D4D62">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E8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2C5C226B">
            <w:pPr>
              <w:adjustRightInd w:val="0"/>
              <w:snapToGrid w:val="0"/>
              <w:spacing w:line="330" w:lineRule="exact"/>
              <w:jc w:val="center"/>
              <w:rPr>
                <w:rFonts w:ascii="宋体" w:hAnsi="宋体"/>
                <w:color w:val="auto"/>
                <w:szCs w:val="21"/>
              </w:rPr>
            </w:pPr>
            <w:r>
              <w:rPr>
                <w:rFonts w:hint="eastAsia" w:ascii="宋体" w:hAnsi="宋体"/>
                <w:color w:val="auto"/>
                <w:szCs w:val="21"/>
              </w:rPr>
              <w:t>26</w:t>
            </w:r>
          </w:p>
        </w:tc>
        <w:tc>
          <w:tcPr>
            <w:tcW w:w="361" w:type="pct"/>
            <w:vMerge w:val="continue"/>
            <w:tcBorders>
              <w:left w:val="single" w:color="auto" w:sz="4" w:space="0"/>
              <w:right w:val="single" w:color="auto" w:sz="4" w:space="0"/>
            </w:tcBorders>
            <w:vAlign w:val="center"/>
          </w:tcPr>
          <w:p w14:paraId="31CEC457">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57021A0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7CA0368">
            <w:pPr>
              <w:adjustRightInd w:val="0"/>
              <w:snapToGrid w:val="0"/>
              <w:spacing w:line="330" w:lineRule="exact"/>
              <w:rPr>
                <w:rFonts w:ascii="宋体" w:hAnsi="宋体"/>
                <w:color w:val="auto"/>
                <w:szCs w:val="21"/>
              </w:rPr>
            </w:pPr>
            <w:r>
              <w:rPr>
                <w:rFonts w:hint="eastAsia" w:ascii="宋体" w:hAnsi="宋体"/>
                <w:color w:val="auto"/>
                <w:szCs w:val="21"/>
              </w:rPr>
              <w:t>污物间的医疗、生活垃圾分放清楚</w:t>
            </w:r>
          </w:p>
        </w:tc>
        <w:tc>
          <w:tcPr>
            <w:tcW w:w="857" w:type="pct"/>
            <w:tcBorders>
              <w:top w:val="single" w:color="auto" w:sz="4" w:space="0"/>
              <w:left w:val="single" w:color="auto" w:sz="4" w:space="0"/>
              <w:bottom w:val="single" w:color="auto" w:sz="4" w:space="0"/>
              <w:right w:val="single" w:color="auto" w:sz="4" w:space="0"/>
            </w:tcBorders>
            <w:vAlign w:val="center"/>
          </w:tcPr>
          <w:p w14:paraId="699D0617">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2F0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7DDA90C2">
            <w:pPr>
              <w:adjustRightInd w:val="0"/>
              <w:snapToGrid w:val="0"/>
              <w:spacing w:line="330" w:lineRule="exact"/>
              <w:jc w:val="center"/>
              <w:rPr>
                <w:rFonts w:ascii="宋体" w:hAnsi="宋体"/>
                <w:color w:val="auto"/>
                <w:szCs w:val="21"/>
              </w:rPr>
            </w:pPr>
            <w:r>
              <w:rPr>
                <w:rFonts w:hint="eastAsia" w:ascii="宋体" w:hAnsi="宋体"/>
                <w:color w:val="auto"/>
                <w:szCs w:val="21"/>
              </w:rPr>
              <w:t>27</w:t>
            </w:r>
          </w:p>
        </w:tc>
        <w:tc>
          <w:tcPr>
            <w:tcW w:w="361" w:type="pct"/>
            <w:vMerge w:val="continue"/>
            <w:tcBorders>
              <w:left w:val="single" w:color="auto" w:sz="4" w:space="0"/>
              <w:right w:val="single" w:color="auto" w:sz="4" w:space="0"/>
            </w:tcBorders>
            <w:vAlign w:val="center"/>
          </w:tcPr>
          <w:p w14:paraId="12832C7F">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16EF0C43">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3ECDCD3A">
            <w:pPr>
              <w:adjustRightInd w:val="0"/>
              <w:snapToGrid w:val="0"/>
              <w:spacing w:line="330" w:lineRule="exact"/>
              <w:rPr>
                <w:rFonts w:ascii="宋体" w:hAnsi="宋体"/>
                <w:color w:val="auto"/>
                <w:szCs w:val="21"/>
              </w:rPr>
            </w:pPr>
            <w:r>
              <w:rPr>
                <w:rFonts w:hint="eastAsia" w:ascii="宋体" w:hAnsi="宋体"/>
                <w:color w:val="auto"/>
                <w:szCs w:val="21"/>
              </w:rPr>
              <w:t>垃圾清运</w:t>
            </w:r>
          </w:p>
        </w:tc>
        <w:tc>
          <w:tcPr>
            <w:tcW w:w="857" w:type="pct"/>
            <w:tcBorders>
              <w:top w:val="single" w:color="auto" w:sz="4" w:space="0"/>
              <w:left w:val="single" w:color="auto" w:sz="4" w:space="0"/>
              <w:bottom w:val="single" w:color="auto" w:sz="4" w:space="0"/>
              <w:right w:val="single" w:color="auto" w:sz="4" w:space="0"/>
            </w:tcBorders>
            <w:vAlign w:val="center"/>
          </w:tcPr>
          <w:p w14:paraId="64DB9454">
            <w:pPr>
              <w:adjustRightInd w:val="0"/>
              <w:snapToGrid w:val="0"/>
              <w:spacing w:line="330" w:lineRule="exact"/>
              <w:rPr>
                <w:rFonts w:ascii="宋体" w:hAnsi="宋体"/>
                <w:color w:val="auto"/>
                <w:szCs w:val="21"/>
              </w:rPr>
            </w:pPr>
            <w:r>
              <w:rPr>
                <w:rFonts w:hint="eastAsia" w:ascii="宋体" w:hAnsi="宋体"/>
                <w:color w:val="auto"/>
                <w:szCs w:val="21"/>
              </w:rPr>
              <w:t>每日</w:t>
            </w:r>
            <w:r>
              <w:rPr>
                <w:rFonts w:hint="default" w:ascii="Arial" w:hAnsi="Arial" w:cs="Arial"/>
                <w:color w:val="auto"/>
                <w:szCs w:val="21"/>
              </w:rPr>
              <w:t>≥</w:t>
            </w:r>
            <w:r>
              <w:rPr>
                <w:rFonts w:hint="eastAsia" w:ascii="宋体" w:hAnsi="宋体"/>
                <w:color w:val="auto"/>
                <w:szCs w:val="21"/>
              </w:rPr>
              <w:t>2次</w:t>
            </w:r>
          </w:p>
        </w:tc>
      </w:tr>
      <w:tr w14:paraId="2B8D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5E4E436B">
            <w:pPr>
              <w:adjustRightInd w:val="0"/>
              <w:snapToGrid w:val="0"/>
              <w:spacing w:line="330" w:lineRule="exact"/>
              <w:jc w:val="center"/>
              <w:rPr>
                <w:rFonts w:ascii="宋体" w:hAnsi="宋体"/>
                <w:color w:val="auto"/>
                <w:szCs w:val="21"/>
              </w:rPr>
            </w:pPr>
            <w:r>
              <w:rPr>
                <w:rFonts w:hint="eastAsia" w:ascii="宋体" w:hAnsi="宋体"/>
                <w:color w:val="auto"/>
                <w:szCs w:val="21"/>
              </w:rPr>
              <w:t>28</w:t>
            </w:r>
          </w:p>
        </w:tc>
        <w:tc>
          <w:tcPr>
            <w:tcW w:w="361" w:type="pct"/>
            <w:vMerge w:val="continue"/>
            <w:tcBorders>
              <w:left w:val="single" w:color="auto" w:sz="4" w:space="0"/>
              <w:right w:val="single" w:color="auto" w:sz="4" w:space="0"/>
            </w:tcBorders>
            <w:vAlign w:val="center"/>
          </w:tcPr>
          <w:p w14:paraId="6E09C779">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6268C5AA">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0980FCAA">
            <w:pPr>
              <w:adjustRightInd w:val="0"/>
              <w:snapToGrid w:val="0"/>
              <w:spacing w:line="330" w:lineRule="exact"/>
              <w:rPr>
                <w:rFonts w:ascii="宋体" w:hAnsi="宋体"/>
                <w:color w:val="auto"/>
                <w:szCs w:val="21"/>
              </w:rPr>
            </w:pPr>
            <w:r>
              <w:rPr>
                <w:rFonts w:hint="eastAsia" w:ascii="宋体" w:hAnsi="宋体"/>
                <w:color w:val="auto"/>
                <w:szCs w:val="21"/>
              </w:rPr>
              <w:t>科室有特殊要求  随脏随做</w:t>
            </w:r>
          </w:p>
        </w:tc>
        <w:tc>
          <w:tcPr>
            <w:tcW w:w="857" w:type="pct"/>
            <w:tcBorders>
              <w:top w:val="single" w:color="auto" w:sz="4" w:space="0"/>
              <w:left w:val="single" w:color="auto" w:sz="4" w:space="0"/>
              <w:bottom w:val="single" w:color="auto" w:sz="4" w:space="0"/>
              <w:right w:val="single" w:color="auto" w:sz="4" w:space="0"/>
            </w:tcBorders>
            <w:vAlign w:val="center"/>
          </w:tcPr>
          <w:p w14:paraId="19C1A96B">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5A21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72" w:type="pct"/>
            <w:tcBorders>
              <w:top w:val="single" w:color="auto" w:sz="4" w:space="0"/>
              <w:left w:val="single" w:color="auto" w:sz="4" w:space="0"/>
              <w:bottom w:val="single" w:color="auto" w:sz="4" w:space="0"/>
              <w:right w:val="single" w:color="auto" w:sz="4" w:space="0"/>
            </w:tcBorders>
            <w:vAlign w:val="center"/>
          </w:tcPr>
          <w:p w14:paraId="0E9BCCDD">
            <w:pPr>
              <w:adjustRightInd w:val="0"/>
              <w:snapToGrid w:val="0"/>
              <w:spacing w:line="330" w:lineRule="exact"/>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29</w:t>
            </w:r>
          </w:p>
        </w:tc>
        <w:tc>
          <w:tcPr>
            <w:tcW w:w="361" w:type="pct"/>
            <w:tcBorders>
              <w:left w:val="single" w:color="auto" w:sz="4" w:space="0"/>
              <w:right w:val="single" w:color="auto" w:sz="4" w:space="0"/>
            </w:tcBorders>
            <w:vAlign w:val="center"/>
          </w:tcPr>
          <w:p w14:paraId="08D3A303">
            <w:pPr>
              <w:adjustRightInd w:val="0"/>
              <w:snapToGrid w:val="0"/>
              <w:spacing w:line="330" w:lineRule="exact"/>
              <w:jc w:val="center"/>
              <w:rPr>
                <w:rFonts w:hint="eastAsia" w:ascii="宋体" w:hAnsi="宋体"/>
                <w:color w:val="auto"/>
                <w:szCs w:val="21"/>
              </w:rPr>
            </w:pPr>
          </w:p>
        </w:tc>
        <w:tc>
          <w:tcPr>
            <w:tcW w:w="316" w:type="pct"/>
            <w:vMerge w:val="continue"/>
            <w:tcBorders>
              <w:left w:val="single" w:color="auto" w:sz="4" w:space="0"/>
              <w:right w:val="single" w:color="auto" w:sz="4" w:space="0"/>
            </w:tcBorders>
            <w:vAlign w:val="center"/>
          </w:tcPr>
          <w:p w14:paraId="20619844">
            <w:pPr>
              <w:adjustRightInd w:val="0"/>
              <w:snapToGrid w:val="0"/>
              <w:spacing w:line="330" w:lineRule="exact"/>
              <w:jc w:val="center"/>
              <w:rPr>
                <w:rFonts w:hint="eastAsia" w:ascii="宋体" w:hAnsi="宋体"/>
                <w:color w:val="auto"/>
                <w:szCs w:val="21"/>
              </w:rPr>
            </w:pPr>
          </w:p>
        </w:tc>
        <w:tc>
          <w:tcPr>
            <w:tcW w:w="3291" w:type="pct"/>
            <w:tcBorders>
              <w:top w:val="single" w:color="auto" w:sz="4" w:space="0"/>
              <w:left w:val="single" w:color="auto" w:sz="4" w:space="0"/>
              <w:bottom w:val="single" w:color="auto" w:sz="4" w:space="0"/>
              <w:right w:val="single" w:color="auto" w:sz="4" w:space="0"/>
            </w:tcBorders>
            <w:vAlign w:val="center"/>
          </w:tcPr>
          <w:p w14:paraId="622388D7">
            <w:pPr>
              <w:adjustRightInd w:val="0"/>
              <w:snapToGrid w:val="0"/>
              <w:spacing w:line="330" w:lineRule="exact"/>
              <w:rPr>
                <w:rFonts w:hint="eastAsia" w:ascii="宋体" w:hAnsi="宋体"/>
                <w:color w:val="auto"/>
                <w:szCs w:val="21"/>
              </w:rPr>
            </w:pPr>
            <w:r>
              <w:rPr>
                <w:rFonts w:hint="eastAsia" w:ascii="宋体" w:hAnsi="宋体"/>
                <w:color w:val="auto"/>
                <w:szCs w:val="21"/>
              </w:rPr>
              <w:t>应保持紫外线灯表面清洁，每周用70%~80%(体积比)乙醇棉球/纱布擦拭1次。发现灯管表面有灰尘、油污时，应及时擦拭。</w:t>
            </w:r>
          </w:p>
        </w:tc>
        <w:tc>
          <w:tcPr>
            <w:tcW w:w="857" w:type="pct"/>
            <w:tcBorders>
              <w:top w:val="single" w:color="auto" w:sz="4" w:space="0"/>
              <w:left w:val="single" w:color="auto" w:sz="4" w:space="0"/>
              <w:bottom w:val="single" w:color="auto" w:sz="4" w:space="0"/>
              <w:right w:val="single" w:color="auto" w:sz="4" w:space="0"/>
            </w:tcBorders>
            <w:vAlign w:val="center"/>
          </w:tcPr>
          <w:p w14:paraId="4CA18B35">
            <w:pPr>
              <w:adjustRightInd w:val="0"/>
              <w:snapToGrid w:val="0"/>
              <w:spacing w:line="330" w:lineRule="exact"/>
              <w:rPr>
                <w:rFonts w:hint="eastAsia" w:ascii="宋体" w:hAnsi="宋体"/>
                <w:color w:val="auto"/>
                <w:szCs w:val="21"/>
              </w:rPr>
            </w:pPr>
            <w:r>
              <w:rPr>
                <w:rFonts w:hint="eastAsia" w:ascii="宋体" w:hAnsi="宋体"/>
                <w:color w:val="auto"/>
                <w:szCs w:val="21"/>
              </w:rPr>
              <w:t>每</w:t>
            </w:r>
            <w:r>
              <w:rPr>
                <w:rFonts w:hint="eastAsia" w:ascii="宋体" w:hAnsi="宋体"/>
                <w:color w:val="auto"/>
                <w:szCs w:val="21"/>
                <w:lang w:eastAsia="zh-CN"/>
              </w:rPr>
              <w:t>周</w:t>
            </w:r>
            <w:r>
              <w:rPr>
                <w:rFonts w:hint="default" w:ascii="Arial" w:hAnsi="Arial" w:cs="Arial"/>
                <w:color w:val="auto"/>
                <w:szCs w:val="21"/>
              </w:rPr>
              <w:t>≥</w:t>
            </w:r>
            <w:r>
              <w:rPr>
                <w:rFonts w:hint="eastAsia" w:ascii="宋体" w:hAnsi="宋体"/>
                <w:color w:val="auto"/>
                <w:szCs w:val="21"/>
                <w:lang w:val="en-US" w:eastAsia="zh-CN"/>
              </w:rPr>
              <w:t>1</w:t>
            </w:r>
            <w:r>
              <w:rPr>
                <w:rFonts w:hint="eastAsia" w:ascii="宋体" w:hAnsi="宋体"/>
                <w:color w:val="auto"/>
                <w:szCs w:val="21"/>
              </w:rPr>
              <w:t>次</w:t>
            </w:r>
          </w:p>
        </w:tc>
      </w:tr>
      <w:tr w14:paraId="53C3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9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AB7BE99">
            <w:pPr>
              <w:adjustRightInd w:val="0"/>
              <w:snapToGrid w:val="0"/>
              <w:spacing w:line="330" w:lineRule="exac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1C001C9C">
            <w:pPr>
              <w:adjustRightInd w:val="0"/>
              <w:snapToGrid w:val="0"/>
              <w:spacing w:line="330" w:lineRule="exac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5E87B544">
            <w:pPr>
              <w:pStyle w:val="8"/>
              <w:rPr>
                <w:rFonts w:hint="default" w:eastAsiaTheme="minorEastAsia"/>
                <w:color w:val="auto"/>
                <w:lang w:val="en-US" w:eastAsia="zh-CN"/>
              </w:rPr>
            </w:pPr>
            <w:r>
              <w:rPr>
                <w:rFonts w:hint="eastAsia" w:ascii="宋体" w:hAnsi="宋体"/>
                <w:color w:val="auto"/>
                <w:szCs w:val="21"/>
                <w:lang w:eastAsia="zh-CN"/>
              </w:rPr>
              <w:t>注</w:t>
            </w:r>
            <w:r>
              <w:rPr>
                <w:rFonts w:hint="eastAsia" w:ascii="宋体" w:hAnsi="宋体"/>
                <w:color w:val="auto"/>
                <w:szCs w:val="21"/>
                <w:lang w:val="en-US" w:eastAsia="zh-CN"/>
              </w:rPr>
              <w:t>3：各类环境和医疗仪器设:备表面菌落总数符合《医院消毒卫生标准》GB15982要求。</w:t>
            </w:r>
          </w:p>
        </w:tc>
      </w:tr>
    </w:tbl>
    <w:p w14:paraId="0E2F97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（6）中度风险区域：</w:t>
      </w:r>
      <w:r>
        <w:rPr>
          <w:rFonts w:hint="eastAsia" w:ascii="仿宋" w:hAnsi="仿宋" w:eastAsia="仿宋" w:cs="仿宋"/>
          <w:color w:val="auto"/>
          <w:kern w:val="0"/>
          <w:sz w:val="32"/>
          <w:szCs w:val="32"/>
          <w:shd w:val="clear" w:fill="FFFFFF"/>
          <w:lang w:val="en-US" w:eastAsia="zh-CN" w:bidi="ar"/>
        </w:rPr>
        <w:t>有普通患者居住，患者体液、血液、排泄物、分泌物对环境表面存在潜在污染可能性的区域，如普通住院病房、门诊科室、功能检查室等。</w:t>
      </w:r>
    </w:p>
    <w:p w14:paraId="53793B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疫情期间，按疫情保洁消毒要求做。</w:t>
      </w:r>
    </w:p>
    <w:p w14:paraId="75675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center"/>
        <w:rPr>
          <w:rFonts w:hint="eastAsia"/>
          <w:color w:val="auto"/>
          <w:lang w:val="en-US" w:eastAsia="zh-CN"/>
        </w:rPr>
      </w:pPr>
      <w:r>
        <w:rPr>
          <w:rFonts w:hint="eastAsia" w:ascii="宋体" w:hAnsi="宋体" w:eastAsia="宋体" w:cs="宋体"/>
          <w:b/>
          <w:bCs/>
          <w:color w:val="auto"/>
          <w:kern w:val="0"/>
          <w:sz w:val="24"/>
          <w:szCs w:val="24"/>
          <w:shd w:val="clear" w:fill="FFFFFF"/>
          <w:lang w:val="en-US" w:eastAsia="zh-CN" w:bidi="ar"/>
        </w:rPr>
        <w:t>表2：中风险区域的日常清洁与消毒管理</w:t>
      </w:r>
    </w:p>
    <w:tbl>
      <w:tblPr>
        <w:tblStyle w:val="14"/>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09"/>
        <w:gridCol w:w="893"/>
        <w:gridCol w:w="1175"/>
        <w:gridCol w:w="6569"/>
        <w:gridCol w:w="943"/>
      </w:tblGrid>
      <w:tr w14:paraId="041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F914E4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447" w:type="pct"/>
            <w:tcBorders>
              <w:top w:val="single" w:color="auto" w:sz="4" w:space="0"/>
              <w:left w:val="single" w:color="auto" w:sz="4" w:space="0"/>
              <w:bottom w:val="single" w:color="auto" w:sz="4" w:space="0"/>
              <w:right w:val="single" w:color="auto" w:sz="4" w:space="0"/>
            </w:tcBorders>
            <w:vAlign w:val="center"/>
          </w:tcPr>
          <w:p w14:paraId="637846BC">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588" w:type="pct"/>
            <w:tcBorders>
              <w:top w:val="single" w:color="auto" w:sz="4" w:space="0"/>
              <w:left w:val="single" w:color="auto" w:sz="4" w:space="0"/>
              <w:bottom w:val="single" w:color="auto" w:sz="4" w:space="0"/>
              <w:right w:val="single" w:color="auto" w:sz="4" w:space="0"/>
            </w:tcBorders>
            <w:vAlign w:val="center"/>
          </w:tcPr>
          <w:p w14:paraId="695C0C2E">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288" w:type="pct"/>
            <w:tcBorders>
              <w:top w:val="single" w:color="auto" w:sz="4" w:space="0"/>
              <w:left w:val="single" w:color="auto" w:sz="4" w:space="0"/>
              <w:bottom w:val="single" w:color="auto" w:sz="4" w:space="0"/>
              <w:right w:val="single" w:color="auto" w:sz="4" w:space="0"/>
            </w:tcBorders>
            <w:vAlign w:val="center"/>
          </w:tcPr>
          <w:p w14:paraId="5A6722E6">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 作 内 容</w:t>
            </w:r>
          </w:p>
        </w:tc>
        <w:tc>
          <w:tcPr>
            <w:tcW w:w="470" w:type="pct"/>
            <w:tcBorders>
              <w:top w:val="single" w:color="auto" w:sz="4" w:space="0"/>
              <w:left w:val="single" w:color="auto" w:sz="4" w:space="0"/>
              <w:bottom w:val="single" w:color="auto" w:sz="4" w:space="0"/>
              <w:right w:val="single" w:color="auto" w:sz="4" w:space="0"/>
            </w:tcBorders>
            <w:vAlign w:val="center"/>
          </w:tcPr>
          <w:p w14:paraId="23D1F179">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 次</w:t>
            </w:r>
          </w:p>
        </w:tc>
      </w:tr>
      <w:tr w14:paraId="455A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292860F">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447" w:type="pct"/>
            <w:vMerge w:val="restart"/>
            <w:tcBorders>
              <w:top w:val="single" w:color="auto" w:sz="4" w:space="0"/>
              <w:left w:val="single" w:color="auto" w:sz="4" w:space="0"/>
              <w:right w:val="single" w:color="auto" w:sz="4" w:space="0"/>
            </w:tcBorders>
            <w:vAlign w:val="center"/>
          </w:tcPr>
          <w:p w14:paraId="72D1D3F1">
            <w:pPr>
              <w:adjustRightInd w:val="0"/>
              <w:snapToGrid w:val="0"/>
              <w:spacing w:line="330" w:lineRule="exact"/>
              <w:jc w:val="center"/>
              <w:rPr>
                <w:rFonts w:hint="eastAsia" w:ascii="宋体" w:hAnsi="宋体"/>
                <w:color w:val="auto"/>
                <w:szCs w:val="21"/>
              </w:rPr>
            </w:pPr>
          </w:p>
          <w:p w14:paraId="549C2A17">
            <w:pPr>
              <w:adjustRightInd w:val="0"/>
              <w:snapToGrid w:val="0"/>
              <w:spacing w:line="330" w:lineRule="exact"/>
              <w:jc w:val="center"/>
              <w:rPr>
                <w:rFonts w:hint="eastAsia" w:ascii="宋体" w:hAnsi="宋体"/>
                <w:color w:val="auto"/>
                <w:szCs w:val="21"/>
              </w:rPr>
            </w:pPr>
          </w:p>
          <w:p w14:paraId="14B665D3">
            <w:pPr>
              <w:adjustRightInd w:val="0"/>
              <w:snapToGrid w:val="0"/>
              <w:spacing w:line="330" w:lineRule="exact"/>
              <w:jc w:val="center"/>
              <w:rPr>
                <w:rFonts w:hint="eastAsia" w:ascii="宋体" w:hAnsi="宋体"/>
                <w:color w:val="auto"/>
                <w:szCs w:val="21"/>
              </w:rPr>
            </w:pPr>
          </w:p>
          <w:p w14:paraId="424F66BF">
            <w:pPr>
              <w:adjustRightInd w:val="0"/>
              <w:snapToGrid w:val="0"/>
              <w:spacing w:line="330" w:lineRule="exact"/>
              <w:jc w:val="center"/>
              <w:rPr>
                <w:rFonts w:hint="eastAsia" w:ascii="宋体" w:hAnsi="宋体"/>
                <w:color w:val="auto"/>
                <w:szCs w:val="21"/>
              </w:rPr>
            </w:pPr>
          </w:p>
          <w:p w14:paraId="14BA39E9">
            <w:pPr>
              <w:adjustRightInd w:val="0"/>
              <w:snapToGrid w:val="0"/>
              <w:spacing w:line="330" w:lineRule="exact"/>
              <w:jc w:val="center"/>
              <w:rPr>
                <w:rFonts w:hint="eastAsia" w:ascii="宋体" w:hAnsi="宋体"/>
                <w:color w:val="auto"/>
                <w:szCs w:val="21"/>
              </w:rPr>
            </w:pPr>
          </w:p>
          <w:p w14:paraId="26AF8DD3">
            <w:pPr>
              <w:adjustRightInd w:val="0"/>
              <w:snapToGrid w:val="0"/>
              <w:spacing w:line="330" w:lineRule="exact"/>
              <w:jc w:val="center"/>
              <w:rPr>
                <w:rFonts w:hint="eastAsia" w:ascii="宋体" w:hAnsi="宋体"/>
                <w:color w:val="auto"/>
                <w:szCs w:val="21"/>
              </w:rPr>
            </w:pPr>
          </w:p>
          <w:p w14:paraId="1E05241A">
            <w:pPr>
              <w:adjustRightInd w:val="0"/>
              <w:snapToGrid w:val="0"/>
              <w:spacing w:line="330" w:lineRule="exact"/>
              <w:jc w:val="center"/>
              <w:rPr>
                <w:rFonts w:hint="eastAsia" w:ascii="宋体" w:hAnsi="宋体"/>
                <w:color w:val="auto"/>
                <w:szCs w:val="21"/>
              </w:rPr>
            </w:pPr>
          </w:p>
          <w:p w14:paraId="283B13CE">
            <w:pPr>
              <w:adjustRightInd w:val="0"/>
              <w:snapToGrid w:val="0"/>
              <w:spacing w:line="330" w:lineRule="exact"/>
              <w:jc w:val="center"/>
              <w:rPr>
                <w:rFonts w:hint="eastAsia" w:ascii="宋体" w:hAnsi="宋体"/>
                <w:color w:val="auto"/>
                <w:szCs w:val="21"/>
              </w:rPr>
            </w:pPr>
          </w:p>
          <w:p w14:paraId="2418B6CD">
            <w:pPr>
              <w:adjustRightInd w:val="0"/>
              <w:snapToGrid w:val="0"/>
              <w:spacing w:line="330" w:lineRule="exact"/>
              <w:jc w:val="center"/>
              <w:rPr>
                <w:rFonts w:hint="eastAsia" w:ascii="宋体" w:hAnsi="宋体"/>
                <w:color w:val="auto"/>
                <w:szCs w:val="21"/>
              </w:rPr>
            </w:pPr>
          </w:p>
          <w:p w14:paraId="270DBD36">
            <w:pPr>
              <w:adjustRightInd w:val="0"/>
              <w:snapToGrid w:val="0"/>
              <w:spacing w:line="330" w:lineRule="exact"/>
              <w:jc w:val="center"/>
              <w:rPr>
                <w:rFonts w:hint="eastAsia" w:ascii="宋体" w:hAnsi="宋体"/>
                <w:color w:val="auto"/>
                <w:szCs w:val="21"/>
              </w:rPr>
            </w:pPr>
          </w:p>
          <w:p w14:paraId="6749577C">
            <w:pPr>
              <w:adjustRightInd w:val="0"/>
              <w:snapToGrid w:val="0"/>
              <w:spacing w:line="330" w:lineRule="exact"/>
              <w:jc w:val="center"/>
              <w:rPr>
                <w:rFonts w:hint="eastAsia" w:ascii="宋体" w:hAnsi="宋体"/>
                <w:color w:val="auto"/>
                <w:szCs w:val="21"/>
              </w:rPr>
            </w:pPr>
          </w:p>
          <w:p w14:paraId="433B3DCD">
            <w:pPr>
              <w:adjustRightInd w:val="0"/>
              <w:snapToGrid w:val="0"/>
              <w:spacing w:line="330" w:lineRule="exact"/>
              <w:jc w:val="center"/>
              <w:rPr>
                <w:rFonts w:hint="eastAsia" w:ascii="宋体" w:hAnsi="宋体"/>
                <w:color w:val="auto"/>
                <w:szCs w:val="21"/>
              </w:rPr>
            </w:pPr>
          </w:p>
          <w:p w14:paraId="1CB18240">
            <w:pPr>
              <w:adjustRightInd w:val="0"/>
              <w:snapToGrid w:val="0"/>
              <w:spacing w:line="330" w:lineRule="exact"/>
              <w:jc w:val="center"/>
              <w:rPr>
                <w:rFonts w:hint="eastAsia" w:ascii="宋体" w:hAnsi="宋体"/>
                <w:color w:val="auto"/>
                <w:szCs w:val="21"/>
              </w:rPr>
            </w:pPr>
          </w:p>
          <w:p w14:paraId="4D7DDB39">
            <w:pPr>
              <w:adjustRightInd w:val="0"/>
              <w:snapToGrid w:val="0"/>
              <w:spacing w:line="330" w:lineRule="exact"/>
              <w:jc w:val="center"/>
              <w:rPr>
                <w:rFonts w:hint="eastAsia" w:ascii="宋体" w:hAnsi="宋体"/>
                <w:color w:val="auto"/>
                <w:szCs w:val="21"/>
              </w:rPr>
            </w:pPr>
          </w:p>
          <w:p w14:paraId="18266E14">
            <w:pPr>
              <w:adjustRightInd w:val="0"/>
              <w:snapToGrid w:val="0"/>
              <w:spacing w:line="330" w:lineRule="exact"/>
              <w:jc w:val="center"/>
              <w:rPr>
                <w:rFonts w:hint="eastAsia" w:ascii="宋体" w:hAnsi="宋体"/>
                <w:color w:val="auto"/>
                <w:szCs w:val="21"/>
              </w:rPr>
            </w:pPr>
          </w:p>
          <w:p w14:paraId="725EDF22">
            <w:pPr>
              <w:adjustRightInd w:val="0"/>
              <w:snapToGrid w:val="0"/>
              <w:spacing w:line="330" w:lineRule="exact"/>
              <w:jc w:val="center"/>
              <w:rPr>
                <w:rFonts w:hint="eastAsia" w:ascii="宋体" w:hAnsi="宋体"/>
                <w:color w:val="auto"/>
                <w:szCs w:val="21"/>
              </w:rPr>
            </w:pPr>
          </w:p>
          <w:p w14:paraId="34CE2380">
            <w:pPr>
              <w:adjustRightInd w:val="0"/>
              <w:snapToGrid w:val="0"/>
              <w:spacing w:line="330" w:lineRule="exact"/>
              <w:jc w:val="center"/>
              <w:rPr>
                <w:rFonts w:hint="eastAsia" w:ascii="宋体" w:hAnsi="宋体"/>
                <w:color w:val="auto"/>
                <w:szCs w:val="21"/>
              </w:rPr>
            </w:pPr>
            <w:r>
              <w:rPr>
                <w:rFonts w:hint="eastAsia" w:ascii="宋体" w:hAnsi="宋体"/>
                <w:color w:val="auto"/>
                <w:szCs w:val="21"/>
              </w:rPr>
              <w:t>卫生级</w:t>
            </w:r>
          </w:p>
        </w:tc>
        <w:tc>
          <w:tcPr>
            <w:tcW w:w="588" w:type="pct"/>
            <w:vMerge w:val="restart"/>
            <w:tcBorders>
              <w:top w:val="single" w:color="auto" w:sz="4" w:space="0"/>
              <w:left w:val="single" w:color="auto" w:sz="4" w:space="0"/>
              <w:right w:val="single" w:color="auto" w:sz="4" w:space="0"/>
            </w:tcBorders>
            <w:vAlign w:val="center"/>
          </w:tcPr>
          <w:p w14:paraId="03769B2D">
            <w:pPr>
              <w:adjustRightInd w:val="0"/>
              <w:snapToGrid w:val="0"/>
              <w:spacing w:line="330" w:lineRule="exact"/>
              <w:jc w:val="left"/>
              <w:rPr>
                <w:rFonts w:hint="eastAsia" w:ascii="宋体" w:hAnsi="宋体"/>
                <w:color w:val="auto"/>
                <w:szCs w:val="21"/>
              </w:rPr>
            </w:pPr>
          </w:p>
          <w:p w14:paraId="2AB98409">
            <w:pPr>
              <w:adjustRightInd w:val="0"/>
              <w:snapToGrid w:val="0"/>
              <w:spacing w:line="330" w:lineRule="exact"/>
              <w:jc w:val="left"/>
              <w:rPr>
                <w:rFonts w:hint="eastAsia" w:ascii="宋体" w:hAnsi="宋体"/>
                <w:color w:val="auto"/>
                <w:szCs w:val="21"/>
              </w:rPr>
            </w:pPr>
          </w:p>
          <w:p w14:paraId="4D101367">
            <w:pPr>
              <w:adjustRightInd w:val="0"/>
              <w:snapToGrid w:val="0"/>
              <w:spacing w:line="330" w:lineRule="exact"/>
              <w:jc w:val="left"/>
              <w:rPr>
                <w:rFonts w:hint="eastAsia" w:ascii="宋体" w:hAnsi="宋体"/>
                <w:color w:val="auto"/>
                <w:szCs w:val="21"/>
              </w:rPr>
            </w:pPr>
          </w:p>
          <w:p w14:paraId="2FCFBC41">
            <w:pPr>
              <w:adjustRightInd w:val="0"/>
              <w:snapToGrid w:val="0"/>
              <w:spacing w:line="330" w:lineRule="exact"/>
              <w:jc w:val="left"/>
              <w:rPr>
                <w:rFonts w:hint="eastAsia" w:ascii="宋体" w:hAnsi="宋体"/>
                <w:color w:val="auto"/>
                <w:szCs w:val="21"/>
              </w:rPr>
            </w:pPr>
          </w:p>
          <w:p w14:paraId="4BE84BA3">
            <w:pPr>
              <w:adjustRightInd w:val="0"/>
              <w:snapToGrid w:val="0"/>
              <w:spacing w:line="330" w:lineRule="exact"/>
              <w:jc w:val="left"/>
              <w:rPr>
                <w:rFonts w:hint="eastAsia" w:ascii="宋体" w:hAnsi="宋体"/>
                <w:color w:val="auto"/>
                <w:szCs w:val="21"/>
              </w:rPr>
            </w:pPr>
          </w:p>
          <w:p w14:paraId="46A9D6D0">
            <w:pPr>
              <w:adjustRightInd w:val="0"/>
              <w:snapToGrid w:val="0"/>
              <w:spacing w:line="330" w:lineRule="exact"/>
              <w:jc w:val="left"/>
              <w:rPr>
                <w:rFonts w:hint="eastAsia" w:ascii="宋体" w:hAnsi="宋体"/>
                <w:color w:val="auto"/>
                <w:szCs w:val="21"/>
              </w:rPr>
            </w:pPr>
          </w:p>
          <w:p w14:paraId="6D892821">
            <w:pPr>
              <w:adjustRightInd w:val="0"/>
              <w:snapToGrid w:val="0"/>
              <w:spacing w:line="330" w:lineRule="exact"/>
              <w:jc w:val="left"/>
              <w:rPr>
                <w:rFonts w:hint="eastAsia" w:ascii="宋体" w:hAnsi="宋体"/>
                <w:color w:val="auto"/>
                <w:szCs w:val="21"/>
              </w:rPr>
            </w:pPr>
          </w:p>
          <w:p w14:paraId="6DB162A1">
            <w:pPr>
              <w:adjustRightInd w:val="0"/>
              <w:snapToGrid w:val="0"/>
              <w:spacing w:line="330" w:lineRule="exact"/>
              <w:jc w:val="left"/>
              <w:rPr>
                <w:rFonts w:hint="eastAsia" w:ascii="宋体" w:hAnsi="宋体"/>
                <w:color w:val="auto"/>
                <w:szCs w:val="21"/>
              </w:rPr>
            </w:pPr>
          </w:p>
          <w:p w14:paraId="74905380">
            <w:pPr>
              <w:adjustRightInd w:val="0"/>
              <w:snapToGrid w:val="0"/>
              <w:spacing w:line="330" w:lineRule="exact"/>
              <w:jc w:val="left"/>
              <w:rPr>
                <w:rFonts w:hint="eastAsia" w:ascii="宋体" w:hAnsi="宋体"/>
                <w:color w:val="auto"/>
                <w:szCs w:val="21"/>
              </w:rPr>
            </w:pPr>
          </w:p>
          <w:p w14:paraId="31277186">
            <w:pPr>
              <w:adjustRightInd w:val="0"/>
              <w:snapToGrid w:val="0"/>
              <w:spacing w:line="330" w:lineRule="exact"/>
              <w:jc w:val="left"/>
              <w:rPr>
                <w:rFonts w:hint="eastAsia" w:ascii="宋体" w:hAnsi="宋体"/>
                <w:color w:val="auto"/>
                <w:szCs w:val="21"/>
              </w:rPr>
            </w:pPr>
          </w:p>
          <w:p w14:paraId="0A777EA8">
            <w:pPr>
              <w:adjustRightInd w:val="0"/>
              <w:snapToGrid w:val="0"/>
              <w:spacing w:line="330" w:lineRule="exact"/>
              <w:jc w:val="left"/>
              <w:rPr>
                <w:rFonts w:hint="eastAsia" w:ascii="宋体" w:hAnsi="宋体"/>
                <w:color w:val="auto"/>
                <w:szCs w:val="21"/>
              </w:rPr>
            </w:pPr>
          </w:p>
          <w:p w14:paraId="67A0BFE2">
            <w:pPr>
              <w:adjustRightInd w:val="0"/>
              <w:snapToGrid w:val="0"/>
              <w:spacing w:line="330" w:lineRule="exact"/>
              <w:jc w:val="left"/>
              <w:rPr>
                <w:rFonts w:hint="eastAsia" w:ascii="宋体" w:hAnsi="宋体"/>
                <w:color w:val="auto"/>
                <w:szCs w:val="21"/>
              </w:rPr>
            </w:pPr>
          </w:p>
          <w:p w14:paraId="0F741A02">
            <w:pPr>
              <w:adjustRightInd w:val="0"/>
              <w:snapToGrid w:val="0"/>
              <w:spacing w:line="330" w:lineRule="exact"/>
              <w:jc w:val="left"/>
              <w:rPr>
                <w:rFonts w:hint="eastAsia" w:ascii="宋体" w:hAnsi="宋体"/>
                <w:color w:val="auto"/>
                <w:szCs w:val="21"/>
              </w:rPr>
            </w:pPr>
          </w:p>
          <w:p w14:paraId="518A1DB8">
            <w:pPr>
              <w:adjustRightInd w:val="0"/>
              <w:snapToGrid w:val="0"/>
              <w:spacing w:line="330" w:lineRule="exact"/>
              <w:jc w:val="left"/>
              <w:rPr>
                <w:rFonts w:hint="eastAsia" w:ascii="宋体" w:hAnsi="宋体"/>
                <w:color w:val="auto"/>
                <w:szCs w:val="21"/>
              </w:rPr>
            </w:pPr>
          </w:p>
          <w:p w14:paraId="41BE2F79">
            <w:pPr>
              <w:adjustRightInd w:val="0"/>
              <w:snapToGrid w:val="0"/>
              <w:spacing w:line="330" w:lineRule="exact"/>
              <w:jc w:val="left"/>
              <w:rPr>
                <w:rFonts w:hint="eastAsia" w:ascii="宋体" w:hAnsi="宋体"/>
                <w:color w:val="auto"/>
                <w:szCs w:val="21"/>
              </w:rPr>
            </w:pPr>
          </w:p>
          <w:p w14:paraId="583FFB4B">
            <w:pPr>
              <w:adjustRightInd w:val="0"/>
              <w:snapToGrid w:val="0"/>
              <w:spacing w:line="330" w:lineRule="exact"/>
              <w:jc w:val="left"/>
              <w:rPr>
                <w:rFonts w:hint="eastAsia" w:ascii="宋体" w:hAnsi="宋体"/>
                <w:color w:val="auto"/>
                <w:szCs w:val="21"/>
              </w:rPr>
            </w:pPr>
          </w:p>
          <w:p w14:paraId="6B16813C">
            <w:pPr>
              <w:adjustRightInd w:val="0"/>
              <w:snapToGrid w:val="0"/>
              <w:spacing w:line="330" w:lineRule="exact"/>
              <w:jc w:val="left"/>
              <w:rPr>
                <w:rFonts w:hint="eastAsia" w:ascii="宋体" w:hAnsi="宋体"/>
                <w:color w:val="auto"/>
                <w:szCs w:val="21"/>
              </w:rPr>
            </w:pPr>
            <w:r>
              <w:rPr>
                <w:rFonts w:hint="eastAsia" w:ascii="宋体" w:hAnsi="宋体"/>
                <w:color w:val="auto"/>
                <w:szCs w:val="21"/>
              </w:rPr>
              <w:t>湿式卫生，可采用清洁</w:t>
            </w:r>
          </w:p>
          <w:p w14:paraId="6ECC0274">
            <w:pPr>
              <w:adjustRightInd w:val="0"/>
              <w:snapToGrid w:val="0"/>
              <w:spacing w:line="330" w:lineRule="exact"/>
              <w:jc w:val="left"/>
              <w:rPr>
                <w:rFonts w:hint="eastAsia" w:ascii="宋体" w:hAnsi="宋体"/>
                <w:color w:val="auto"/>
                <w:szCs w:val="21"/>
              </w:rPr>
            </w:pPr>
            <w:r>
              <w:rPr>
                <w:rFonts w:hint="eastAsia" w:ascii="宋体" w:hAnsi="宋体"/>
                <w:color w:val="auto"/>
                <w:szCs w:val="21"/>
              </w:rPr>
              <w:t>剂辅助清洁，并根据需要采用中、低水平消毒。</w:t>
            </w:r>
          </w:p>
        </w:tc>
        <w:tc>
          <w:tcPr>
            <w:tcW w:w="3288" w:type="pct"/>
            <w:tcBorders>
              <w:top w:val="single" w:color="auto" w:sz="4" w:space="0"/>
              <w:left w:val="single" w:color="auto" w:sz="4" w:space="0"/>
              <w:bottom w:val="single" w:color="auto" w:sz="4" w:space="0"/>
              <w:right w:val="single" w:color="auto" w:sz="4" w:space="0"/>
            </w:tcBorders>
            <w:vAlign w:val="center"/>
          </w:tcPr>
          <w:p w14:paraId="6F76C184">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w:t>
            </w:r>
          </w:p>
        </w:tc>
        <w:tc>
          <w:tcPr>
            <w:tcW w:w="470" w:type="pct"/>
            <w:tcBorders>
              <w:top w:val="single" w:color="auto" w:sz="4" w:space="0"/>
              <w:left w:val="single" w:color="auto" w:sz="4" w:space="0"/>
              <w:bottom w:val="single" w:color="auto" w:sz="4" w:space="0"/>
              <w:right w:val="single" w:color="auto" w:sz="4" w:space="0"/>
            </w:tcBorders>
            <w:vAlign w:val="center"/>
          </w:tcPr>
          <w:p w14:paraId="63CFCB15">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4D4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802639F">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447" w:type="pct"/>
            <w:vMerge w:val="continue"/>
            <w:tcBorders>
              <w:left w:val="single" w:color="auto" w:sz="4" w:space="0"/>
              <w:right w:val="single" w:color="auto" w:sz="4" w:space="0"/>
            </w:tcBorders>
            <w:vAlign w:val="center"/>
          </w:tcPr>
          <w:p w14:paraId="4CD540D2">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EC4079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1B9913A">
            <w:pPr>
              <w:adjustRightInd w:val="0"/>
              <w:snapToGrid w:val="0"/>
              <w:spacing w:line="330" w:lineRule="exact"/>
              <w:rPr>
                <w:rFonts w:ascii="宋体" w:hAnsi="宋体"/>
                <w:color w:val="auto"/>
                <w:szCs w:val="21"/>
              </w:rPr>
            </w:pPr>
            <w:r>
              <w:rPr>
                <w:rFonts w:hint="eastAsia" w:ascii="宋体" w:hAnsi="宋体"/>
                <w:color w:val="auto"/>
                <w:szCs w:val="21"/>
              </w:rPr>
              <w:t>区域内地面、楼道牵尘（无扬尘干扫）</w:t>
            </w:r>
          </w:p>
        </w:tc>
        <w:tc>
          <w:tcPr>
            <w:tcW w:w="470" w:type="pct"/>
            <w:tcBorders>
              <w:top w:val="single" w:color="auto" w:sz="4" w:space="0"/>
              <w:left w:val="single" w:color="auto" w:sz="4" w:space="0"/>
              <w:bottom w:val="single" w:color="auto" w:sz="4" w:space="0"/>
              <w:right w:val="single" w:color="auto" w:sz="4" w:space="0"/>
            </w:tcBorders>
            <w:vAlign w:val="center"/>
          </w:tcPr>
          <w:p w14:paraId="7451DA90">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0D8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5CB4AD5">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447" w:type="pct"/>
            <w:vMerge w:val="continue"/>
            <w:tcBorders>
              <w:left w:val="single" w:color="auto" w:sz="4" w:space="0"/>
              <w:right w:val="single" w:color="auto" w:sz="4" w:space="0"/>
            </w:tcBorders>
            <w:vAlign w:val="center"/>
          </w:tcPr>
          <w:p w14:paraId="701A6C86">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546A8B4">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5E5BD59">
            <w:pPr>
              <w:adjustRightInd w:val="0"/>
              <w:snapToGrid w:val="0"/>
              <w:spacing w:line="330" w:lineRule="exact"/>
              <w:rPr>
                <w:rFonts w:ascii="宋体" w:hAnsi="宋体"/>
                <w:color w:val="auto"/>
                <w:szCs w:val="21"/>
              </w:rPr>
            </w:pPr>
            <w:r>
              <w:rPr>
                <w:rFonts w:hint="eastAsia" w:ascii="宋体" w:hAnsi="宋体"/>
                <w:color w:val="auto"/>
                <w:szCs w:val="21"/>
              </w:rPr>
              <w:t>区域内地面、楼道湿拖（进行地面消毒、清洁）</w:t>
            </w:r>
          </w:p>
        </w:tc>
        <w:tc>
          <w:tcPr>
            <w:tcW w:w="470" w:type="pct"/>
            <w:tcBorders>
              <w:top w:val="single" w:color="auto" w:sz="4" w:space="0"/>
              <w:left w:val="single" w:color="auto" w:sz="4" w:space="0"/>
              <w:bottom w:val="single" w:color="auto" w:sz="4" w:space="0"/>
              <w:right w:val="single" w:color="auto" w:sz="4" w:space="0"/>
            </w:tcBorders>
            <w:vAlign w:val="center"/>
          </w:tcPr>
          <w:p w14:paraId="0BBFE993">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7F14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E5E7CA5">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447" w:type="pct"/>
            <w:vMerge w:val="continue"/>
            <w:tcBorders>
              <w:left w:val="single" w:color="auto" w:sz="4" w:space="0"/>
              <w:right w:val="single" w:color="auto" w:sz="4" w:space="0"/>
            </w:tcBorders>
            <w:vAlign w:val="center"/>
          </w:tcPr>
          <w:p w14:paraId="7E2855BB">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40FE19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31AD7E2">
            <w:pPr>
              <w:adjustRightInd w:val="0"/>
              <w:snapToGrid w:val="0"/>
              <w:spacing w:line="330" w:lineRule="exact"/>
              <w:rPr>
                <w:rFonts w:ascii="宋体" w:hAnsi="宋体"/>
                <w:color w:val="auto"/>
                <w:szCs w:val="21"/>
              </w:rPr>
            </w:pPr>
            <w:r>
              <w:rPr>
                <w:rFonts w:hint="eastAsia" w:ascii="宋体" w:hAnsi="宋体"/>
                <w:color w:val="auto"/>
                <w:szCs w:val="21"/>
              </w:rPr>
              <w:t>区域内各式家具（办公桌椅、橱柜等）、办公用品（含病历牌）、台面擦拭</w:t>
            </w:r>
          </w:p>
        </w:tc>
        <w:tc>
          <w:tcPr>
            <w:tcW w:w="470" w:type="pct"/>
            <w:tcBorders>
              <w:top w:val="single" w:color="auto" w:sz="4" w:space="0"/>
              <w:left w:val="single" w:color="auto" w:sz="4" w:space="0"/>
              <w:bottom w:val="single" w:color="auto" w:sz="4" w:space="0"/>
              <w:right w:val="single" w:color="auto" w:sz="4" w:space="0"/>
            </w:tcBorders>
            <w:vAlign w:val="center"/>
          </w:tcPr>
          <w:p w14:paraId="1981D402">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2627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07C878CD">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447" w:type="pct"/>
            <w:vMerge w:val="continue"/>
            <w:tcBorders>
              <w:left w:val="single" w:color="auto" w:sz="4" w:space="0"/>
              <w:right w:val="single" w:color="auto" w:sz="4" w:space="0"/>
            </w:tcBorders>
            <w:vAlign w:val="center"/>
          </w:tcPr>
          <w:p w14:paraId="5EA9F0DD">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2F5870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DB13B9D">
            <w:pPr>
              <w:adjustRightInd w:val="0"/>
              <w:snapToGrid w:val="0"/>
              <w:spacing w:line="330" w:lineRule="exact"/>
              <w:rPr>
                <w:rFonts w:ascii="宋体" w:hAnsi="宋体"/>
                <w:color w:val="auto"/>
                <w:szCs w:val="21"/>
              </w:rPr>
            </w:pPr>
            <w:r>
              <w:rPr>
                <w:rFonts w:hint="eastAsia" w:ascii="宋体" w:hAnsi="宋体"/>
                <w:color w:val="auto"/>
                <w:szCs w:val="21"/>
              </w:rPr>
              <w:t>卫生间（含镜子、水龙头、脸盆、台面、毛巾架、马桶、蹲厕、沐浴器、洗手池、地面、墙面）内外的擦拭、消毒</w:t>
            </w:r>
          </w:p>
        </w:tc>
        <w:tc>
          <w:tcPr>
            <w:tcW w:w="470" w:type="pct"/>
            <w:tcBorders>
              <w:top w:val="single" w:color="auto" w:sz="4" w:space="0"/>
              <w:left w:val="single" w:color="auto" w:sz="4" w:space="0"/>
              <w:bottom w:val="single" w:color="auto" w:sz="4" w:space="0"/>
              <w:right w:val="single" w:color="auto" w:sz="4" w:space="0"/>
            </w:tcBorders>
            <w:vAlign w:val="center"/>
          </w:tcPr>
          <w:p w14:paraId="66625BE6">
            <w:pPr>
              <w:adjustRightInd w:val="0"/>
              <w:snapToGrid w:val="0"/>
              <w:spacing w:line="330" w:lineRule="exact"/>
              <w:rPr>
                <w:rFonts w:ascii="宋体" w:hAnsi="宋体"/>
                <w:color w:val="auto"/>
                <w:szCs w:val="21"/>
              </w:rPr>
            </w:pPr>
            <w:r>
              <w:rPr>
                <w:rFonts w:hint="eastAsia" w:ascii="宋体" w:hAnsi="宋体"/>
                <w:color w:val="auto"/>
                <w:szCs w:val="21"/>
              </w:rPr>
              <w:t>每日2次</w:t>
            </w:r>
            <w:r>
              <w:rPr>
                <w:rFonts w:hint="eastAsia" w:ascii="宋体" w:hAnsi="宋体"/>
                <w:strike/>
                <w:dstrike w:val="0"/>
                <w:color w:val="auto"/>
                <w:szCs w:val="21"/>
              </w:rPr>
              <w:t>（污染时随时清洗）</w:t>
            </w:r>
          </w:p>
        </w:tc>
      </w:tr>
      <w:tr w14:paraId="0279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359483E">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447" w:type="pct"/>
            <w:vMerge w:val="continue"/>
            <w:tcBorders>
              <w:left w:val="single" w:color="auto" w:sz="4" w:space="0"/>
              <w:right w:val="single" w:color="auto" w:sz="4" w:space="0"/>
            </w:tcBorders>
            <w:vAlign w:val="center"/>
          </w:tcPr>
          <w:p w14:paraId="3622626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6C8CFCC4">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690A8C3">
            <w:pPr>
              <w:adjustRightInd w:val="0"/>
              <w:snapToGrid w:val="0"/>
              <w:spacing w:line="330" w:lineRule="exact"/>
              <w:rPr>
                <w:rFonts w:ascii="宋体" w:hAnsi="宋体"/>
                <w:color w:val="auto"/>
                <w:szCs w:val="21"/>
              </w:rPr>
            </w:pPr>
            <w:r>
              <w:rPr>
                <w:rFonts w:hint="eastAsia" w:ascii="宋体" w:hAnsi="宋体"/>
                <w:color w:val="auto"/>
                <w:szCs w:val="21"/>
              </w:rPr>
              <w:t>区域内窗台、窗框、阳台、把手、栏杆、花瓶、花盆、开关盒、接线盒、各类低处标牌、垃圾桶玻璃门、门框的清洁擦拭</w:t>
            </w:r>
          </w:p>
        </w:tc>
        <w:tc>
          <w:tcPr>
            <w:tcW w:w="470" w:type="pct"/>
            <w:tcBorders>
              <w:top w:val="single" w:color="auto" w:sz="4" w:space="0"/>
              <w:left w:val="single" w:color="auto" w:sz="4" w:space="0"/>
              <w:bottom w:val="single" w:color="auto" w:sz="4" w:space="0"/>
              <w:right w:val="single" w:color="auto" w:sz="4" w:space="0"/>
            </w:tcBorders>
            <w:vAlign w:val="center"/>
          </w:tcPr>
          <w:p w14:paraId="5402397A">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DFC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F23495A">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447" w:type="pct"/>
            <w:vMerge w:val="continue"/>
            <w:tcBorders>
              <w:left w:val="single" w:color="auto" w:sz="4" w:space="0"/>
              <w:right w:val="single" w:color="auto" w:sz="4" w:space="0"/>
            </w:tcBorders>
            <w:vAlign w:val="center"/>
          </w:tcPr>
          <w:p w14:paraId="0FF20F96">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1788AC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CF55DA5">
            <w:pPr>
              <w:adjustRightInd w:val="0"/>
              <w:snapToGrid w:val="0"/>
              <w:spacing w:line="330" w:lineRule="exact"/>
              <w:rPr>
                <w:rFonts w:ascii="宋体" w:hAnsi="宋体"/>
                <w:color w:val="auto"/>
                <w:szCs w:val="21"/>
              </w:rPr>
            </w:pPr>
            <w:r>
              <w:rPr>
                <w:rFonts w:hint="eastAsia" w:ascii="宋体" w:hAnsi="宋体"/>
                <w:color w:val="auto"/>
                <w:szCs w:val="21"/>
              </w:rPr>
              <w:t>区域内的病人探视鞋清洗消毒、整理</w:t>
            </w:r>
          </w:p>
        </w:tc>
        <w:tc>
          <w:tcPr>
            <w:tcW w:w="470" w:type="pct"/>
            <w:tcBorders>
              <w:top w:val="single" w:color="auto" w:sz="4" w:space="0"/>
              <w:left w:val="single" w:color="auto" w:sz="4" w:space="0"/>
              <w:bottom w:val="single" w:color="auto" w:sz="4" w:space="0"/>
              <w:right w:val="single" w:color="auto" w:sz="4" w:space="0"/>
            </w:tcBorders>
            <w:vAlign w:val="center"/>
          </w:tcPr>
          <w:p w14:paraId="05D94791">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B96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B808FF2">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447" w:type="pct"/>
            <w:vMerge w:val="continue"/>
            <w:tcBorders>
              <w:left w:val="single" w:color="auto" w:sz="4" w:space="0"/>
              <w:right w:val="single" w:color="auto" w:sz="4" w:space="0"/>
            </w:tcBorders>
            <w:vAlign w:val="center"/>
          </w:tcPr>
          <w:p w14:paraId="5763C070">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817CA0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A8C3D55">
            <w:pPr>
              <w:adjustRightInd w:val="0"/>
              <w:snapToGrid w:val="0"/>
              <w:spacing w:line="330" w:lineRule="exact"/>
              <w:rPr>
                <w:rFonts w:ascii="宋体" w:hAnsi="宋体"/>
                <w:color w:val="auto"/>
                <w:szCs w:val="21"/>
              </w:rPr>
            </w:pPr>
            <w:r>
              <w:rPr>
                <w:rFonts w:hint="eastAsia" w:ascii="宋体" w:hAnsi="宋体"/>
                <w:color w:val="auto"/>
                <w:szCs w:val="21"/>
              </w:rPr>
              <w:t>床单位、床头柜、凳子、微波沪、氧气管、低处电器表面的清洗或擦拭</w:t>
            </w:r>
          </w:p>
        </w:tc>
        <w:tc>
          <w:tcPr>
            <w:tcW w:w="470" w:type="pct"/>
            <w:tcBorders>
              <w:top w:val="single" w:color="auto" w:sz="4" w:space="0"/>
              <w:left w:val="single" w:color="auto" w:sz="4" w:space="0"/>
              <w:bottom w:val="single" w:color="auto" w:sz="4" w:space="0"/>
              <w:right w:val="single" w:color="auto" w:sz="4" w:space="0"/>
            </w:tcBorders>
            <w:vAlign w:val="center"/>
          </w:tcPr>
          <w:p w14:paraId="53B344B6">
            <w:pPr>
              <w:adjustRightInd w:val="0"/>
              <w:snapToGrid w:val="0"/>
              <w:spacing w:line="330" w:lineRule="exact"/>
              <w:rPr>
                <w:rFonts w:ascii="宋体" w:hAnsi="宋体"/>
                <w:color w:val="auto"/>
                <w:szCs w:val="21"/>
              </w:rPr>
            </w:pPr>
            <w:r>
              <w:rPr>
                <w:rFonts w:hint="eastAsia" w:ascii="宋体" w:hAnsi="宋体"/>
                <w:color w:val="auto"/>
                <w:szCs w:val="21"/>
              </w:rPr>
              <w:t>每日2次（一床一巾，抹布分类分区使用不能交叉感染）</w:t>
            </w:r>
          </w:p>
        </w:tc>
      </w:tr>
      <w:tr w14:paraId="318E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1042EA9">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447" w:type="pct"/>
            <w:vMerge w:val="continue"/>
            <w:tcBorders>
              <w:left w:val="single" w:color="auto" w:sz="4" w:space="0"/>
              <w:right w:val="single" w:color="auto" w:sz="4" w:space="0"/>
            </w:tcBorders>
            <w:vAlign w:val="center"/>
          </w:tcPr>
          <w:p w14:paraId="35B336C3">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04B3A8B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AF6DCAD">
            <w:pPr>
              <w:adjustRightInd w:val="0"/>
              <w:snapToGrid w:val="0"/>
              <w:spacing w:line="330" w:lineRule="exact"/>
              <w:rPr>
                <w:rFonts w:ascii="宋体" w:hAnsi="宋体"/>
                <w:color w:val="auto"/>
                <w:szCs w:val="21"/>
              </w:rPr>
            </w:pPr>
            <w:r>
              <w:rPr>
                <w:rFonts w:hint="eastAsia" w:ascii="宋体" w:hAnsi="宋体"/>
                <w:color w:val="auto"/>
                <w:szCs w:val="21"/>
              </w:rPr>
              <w:t>区域内电脑、电话、仪器（医用器材清洁需经医务人员允许）、器械（治疗车、病历架）、轮椅</w:t>
            </w:r>
          </w:p>
        </w:tc>
        <w:tc>
          <w:tcPr>
            <w:tcW w:w="470" w:type="pct"/>
            <w:tcBorders>
              <w:top w:val="single" w:color="auto" w:sz="4" w:space="0"/>
              <w:left w:val="single" w:color="auto" w:sz="4" w:space="0"/>
              <w:bottom w:val="single" w:color="auto" w:sz="4" w:space="0"/>
              <w:right w:val="single" w:color="auto" w:sz="4" w:space="0"/>
            </w:tcBorders>
            <w:vAlign w:val="center"/>
          </w:tcPr>
          <w:p w14:paraId="7A8F3D44">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1C7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0CE8283">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447" w:type="pct"/>
            <w:vMerge w:val="continue"/>
            <w:tcBorders>
              <w:left w:val="single" w:color="auto" w:sz="4" w:space="0"/>
              <w:right w:val="single" w:color="auto" w:sz="4" w:space="0"/>
            </w:tcBorders>
            <w:vAlign w:val="center"/>
          </w:tcPr>
          <w:p w14:paraId="41CEA9C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9155F2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8C66E76">
            <w:pPr>
              <w:adjustRightInd w:val="0"/>
              <w:snapToGrid w:val="0"/>
              <w:spacing w:line="330" w:lineRule="exact"/>
              <w:rPr>
                <w:rFonts w:ascii="宋体" w:hAnsi="宋体"/>
                <w:color w:val="auto"/>
                <w:szCs w:val="21"/>
              </w:rPr>
            </w:pPr>
            <w:r>
              <w:rPr>
                <w:rFonts w:hint="eastAsia" w:ascii="宋体" w:hAnsi="宋体"/>
                <w:color w:val="auto"/>
                <w:szCs w:val="21"/>
              </w:rPr>
              <w:t>医护人员工作拖鞋清洗消毒、防滑地垫、饮水机外部、冰箱内外部清洗</w:t>
            </w:r>
          </w:p>
        </w:tc>
        <w:tc>
          <w:tcPr>
            <w:tcW w:w="470" w:type="pct"/>
            <w:tcBorders>
              <w:top w:val="single" w:color="auto" w:sz="4" w:space="0"/>
              <w:left w:val="single" w:color="auto" w:sz="4" w:space="0"/>
              <w:bottom w:val="single" w:color="auto" w:sz="4" w:space="0"/>
              <w:right w:val="single" w:color="auto" w:sz="4" w:space="0"/>
            </w:tcBorders>
            <w:vAlign w:val="center"/>
          </w:tcPr>
          <w:p w14:paraId="5B8D6728">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7A6F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A029B15">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447" w:type="pct"/>
            <w:vMerge w:val="continue"/>
            <w:tcBorders>
              <w:left w:val="single" w:color="auto" w:sz="4" w:space="0"/>
              <w:right w:val="single" w:color="auto" w:sz="4" w:space="0"/>
            </w:tcBorders>
            <w:vAlign w:val="center"/>
          </w:tcPr>
          <w:p w14:paraId="0290565E">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DBEE4E1">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278CF5D">
            <w:pPr>
              <w:adjustRightInd w:val="0"/>
              <w:snapToGrid w:val="0"/>
              <w:spacing w:line="330" w:lineRule="exact"/>
              <w:rPr>
                <w:rFonts w:ascii="宋体" w:hAnsi="宋体"/>
                <w:color w:val="auto"/>
                <w:szCs w:val="21"/>
              </w:rPr>
            </w:pPr>
            <w:r>
              <w:rPr>
                <w:rFonts w:hint="eastAsia" w:ascii="宋体" w:hAnsi="宋体"/>
                <w:color w:val="auto"/>
                <w:szCs w:val="21"/>
              </w:rPr>
              <w:t>外部玻璃</w:t>
            </w:r>
          </w:p>
        </w:tc>
        <w:tc>
          <w:tcPr>
            <w:tcW w:w="470" w:type="pct"/>
            <w:tcBorders>
              <w:top w:val="single" w:color="auto" w:sz="4" w:space="0"/>
              <w:left w:val="single" w:color="auto" w:sz="4" w:space="0"/>
              <w:bottom w:val="single" w:color="auto" w:sz="4" w:space="0"/>
              <w:right w:val="single" w:color="auto" w:sz="4" w:space="0"/>
            </w:tcBorders>
            <w:vAlign w:val="center"/>
          </w:tcPr>
          <w:p w14:paraId="2CACA087">
            <w:pPr>
              <w:adjustRightInd w:val="0"/>
              <w:snapToGrid w:val="0"/>
              <w:spacing w:line="330" w:lineRule="exact"/>
              <w:rPr>
                <w:rFonts w:ascii="宋体" w:hAnsi="宋体"/>
                <w:color w:val="auto"/>
                <w:szCs w:val="21"/>
              </w:rPr>
            </w:pPr>
            <w:r>
              <w:rPr>
                <w:rFonts w:hint="eastAsia" w:ascii="宋体" w:hAnsi="宋体"/>
                <w:color w:val="auto"/>
                <w:szCs w:val="21"/>
              </w:rPr>
              <w:t>每月2次</w:t>
            </w:r>
          </w:p>
        </w:tc>
      </w:tr>
      <w:tr w14:paraId="298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4F59469">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447" w:type="pct"/>
            <w:vMerge w:val="continue"/>
            <w:tcBorders>
              <w:left w:val="single" w:color="auto" w:sz="4" w:space="0"/>
              <w:right w:val="single" w:color="auto" w:sz="4" w:space="0"/>
            </w:tcBorders>
            <w:vAlign w:val="center"/>
          </w:tcPr>
          <w:p w14:paraId="0FC3D9C1">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7D0D2D0">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CB023BC">
            <w:pPr>
              <w:adjustRightInd w:val="0"/>
              <w:snapToGrid w:val="0"/>
              <w:spacing w:line="330" w:lineRule="exact"/>
              <w:rPr>
                <w:rFonts w:ascii="宋体" w:hAnsi="宋体"/>
                <w:color w:val="auto"/>
                <w:szCs w:val="21"/>
              </w:rPr>
            </w:pPr>
            <w:r>
              <w:rPr>
                <w:rFonts w:hint="eastAsia" w:ascii="宋体" w:hAnsi="宋体"/>
                <w:color w:val="auto"/>
                <w:szCs w:val="21"/>
              </w:rPr>
              <w:t>非医疗不锈钢物体表面闪钢保养</w:t>
            </w:r>
          </w:p>
        </w:tc>
        <w:tc>
          <w:tcPr>
            <w:tcW w:w="470" w:type="pct"/>
            <w:tcBorders>
              <w:top w:val="single" w:color="auto" w:sz="4" w:space="0"/>
              <w:left w:val="single" w:color="auto" w:sz="4" w:space="0"/>
              <w:bottom w:val="single" w:color="auto" w:sz="4" w:space="0"/>
              <w:right w:val="single" w:color="auto" w:sz="4" w:space="0"/>
            </w:tcBorders>
            <w:vAlign w:val="center"/>
          </w:tcPr>
          <w:p w14:paraId="5C0691F3">
            <w:pPr>
              <w:adjustRightInd w:val="0"/>
              <w:snapToGrid w:val="0"/>
              <w:spacing w:line="330" w:lineRule="exact"/>
              <w:rPr>
                <w:rFonts w:ascii="宋体" w:hAnsi="宋体"/>
                <w:color w:val="auto"/>
                <w:szCs w:val="21"/>
              </w:rPr>
            </w:pPr>
            <w:r>
              <w:rPr>
                <w:rFonts w:hint="eastAsia" w:ascii="宋体" w:hAnsi="宋体"/>
                <w:color w:val="auto"/>
                <w:szCs w:val="21"/>
              </w:rPr>
              <w:t>每月1次</w:t>
            </w:r>
          </w:p>
        </w:tc>
      </w:tr>
      <w:tr w14:paraId="4865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5E38B9F8">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447" w:type="pct"/>
            <w:vMerge w:val="continue"/>
            <w:tcBorders>
              <w:left w:val="single" w:color="auto" w:sz="4" w:space="0"/>
              <w:right w:val="single" w:color="auto" w:sz="4" w:space="0"/>
            </w:tcBorders>
            <w:vAlign w:val="center"/>
          </w:tcPr>
          <w:p w14:paraId="7F78F8D8">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8CF5FED">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31B94DA">
            <w:pPr>
              <w:adjustRightInd w:val="0"/>
              <w:snapToGrid w:val="0"/>
              <w:spacing w:line="330" w:lineRule="exact"/>
              <w:rPr>
                <w:rFonts w:ascii="宋体" w:hAnsi="宋体"/>
                <w:color w:val="auto"/>
                <w:szCs w:val="21"/>
              </w:rPr>
            </w:pPr>
            <w:r>
              <w:rPr>
                <w:rFonts w:hint="eastAsia" w:ascii="宋体" w:hAnsi="宋体"/>
                <w:color w:val="auto"/>
                <w:szCs w:val="21"/>
              </w:rPr>
              <w:t>高处标牌、壁挂物擦拭</w:t>
            </w:r>
          </w:p>
        </w:tc>
        <w:tc>
          <w:tcPr>
            <w:tcW w:w="470" w:type="pct"/>
            <w:tcBorders>
              <w:top w:val="single" w:color="auto" w:sz="4" w:space="0"/>
              <w:left w:val="single" w:color="auto" w:sz="4" w:space="0"/>
              <w:bottom w:val="single" w:color="auto" w:sz="4" w:space="0"/>
              <w:right w:val="single" w:color="auto" w:sz="4" w:space="0"/>
            </w:tcBorders>
            <w:vAlign w:val="center"/>
          </w:tcPr>
          <w:p w14:paraId="241395D8">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eastAsia" w:ascii="宋体" w:hAnsi="宋体"/>
                <w:color w:val="auto"/>
                <w:szCs w:val="21"/>
              </w:rPr>
              <w:t>2次</w:t>
            </w:r>
          </w:p>
        </w:tc>
      </w:tr>
      <w:tr w14:paraId="156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6F3BC61">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447" w:type="pct"/>
            <w:vMerge w:val="continue"/>
            <w:tcBorders>
              <w:left w:val="single" w:color="auto" w:sz="4" w:space="0"/>
              <w:right w:val="single" w:color="auto" w:sz="4" w:space="0"/>
            </w:tcBorders>
            <w:vAlign w:val="center"/>
          </w:tcPr>
          <w:p w14:paraId="71375303">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F08D1C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BDC3111">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低处墙面静电除尘、落地瓷砖、踢脚板、地角、低处管道擦拭</w:t>
            </w:r>
          </w:p>
        </w:tc>
        <w:tc>
          <w:tcPr>
            <w:tcW w:w="470" w:type="pct"/>
            <w:tcBorders>
              <w:top w:val="single" w:color="auto" w:sz="4" w:space="0"/>
              <w:left w:val="single" w:color="auto" w:sz="4" w:space="0"/>
              <w:bottom w:val="single" w:color="auto" w:sz="4" w:space="0"/>
              <w:right w:val="single" w:color="auto" w:sz="4" w:space="0"/>
            </w:tcBorders>
            <w:vAlign w:val="center"/>
          </w:tcPr>
          <w:p w14:paraId="36F39B04">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B25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65E954C">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447" w:type="pct"/>
            <w:vMerge w:val="continue"/>
            <w:tcBorders>
              <w:left w:val="single" w:color="auto" w:sz="4" w:space="0"/>
              <w:right w:val="single" w:color="auto" w:sz="4" w:space="0"/>
            </w:tcBorders>
            <w:vAlign w:val="center"/>
          </w:tcPr>
          <w:p w14:paraId="4D08DDEB">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B98D3EA">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4694B24A">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高处（含天花板、高处墙面、梁、及架等）除尘、窗帘清洗</w:t>
            </w:r>
          </w:p>
        </w:tc>
        <w:tc>
          <w:tcPr>
            <w:tcW w:w="470" w:type="pct"/>
            <w:tcBorders>
              <w:top w:val="single" w:color="auto" w:sz="4" w:space="0"/>
              <w:left w:val="single" w:color="auto" w:sz="4" w:space="0"/>
              <w:bottom w:val="single" w:color="auto" w:sz="4" w:space="0"/>
              <w:right w:val="single" w:color="auto" w:sz="4" w:space="0"/>
            </w:tcBorders>
            <w:vAlign w:val="center"/>
          </w:tcPr>
          <w:p w14:paraId="6E82781E">
            <w:pPr>
              <w:adjustRightInd w:val="0"/>
              <w:snapToGrid w:val="0"/>
              <w:spacing w:line="330" w:lineRule="exact"/>
              <w:rPr>
                <w:rFonts w:ascii="宋体" w:hAnsi="宋体"/>
                <w:color w:val="auto"/>
                <w:szCs w:val="21"/>
              </w:rPr>
            </w:pPr>
            <w:r>
              <w:rPr>
                <w:rFonts w:hint="eastAsia" w:ascii="宋体" w:hAnsi="宋体"/>
                <w:color w:val="auto"/>
                <w:szCs w:val="21"/>
              </w:rPr>
              <w:t>每月2次</w:t>
            </w:r>
          </w:p>
        </w:tc>
      </w:tr>
      <w:tr w14:paraId="4FB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29770826">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447" w:type="pct"/>
            <w:vMerge w:val="continue"/>
            <w:tcBorders>
              <w:left w:val="single" w:color="auto" w:sz="4" w:space="0"/>
              <w:right w:val="single" w:color="auto" w:sz="4" w:space="0"/>
            </w:tcBorders>
            <w:vAlign w:val="center"/>
          </w:tcPr>
          <w:p w14:paraId="4D145D34">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12226CD6">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69BC3F6F">
            <w:pPr>
              <w:adjustRightInd w:val="0"/>
              <w:snapToGrid w:val="0"/>
              <w:spacing w:line="330" w:lineRule="exact"/>
              <w:rPr>
                <w:rFonts w:ascii="宋体" w:hAnsi="宋体"/>
                <w:color w:val="auto"/>
                <w:szCs w:val="21"/>
              </w:rPr>
            </w:pPr>
            <w:r>
              <w:rPr>
                <w:rFonts w:hint="eastAsia" w:ascii="宋体" w:hAnsi="宋体"/>
                <w:color w:val="auto"/>
                <w:szCs w:val="21"/>
              </w:rPr>
              <w:t>灯具、烟感、监视器、通风口、排气扇、风扇、空调出风口、电视机等高处设备擦洗</w:t>
            </w:r>
          </w:p>
        </w:tc>
        <w:tc>
          <w:tcPr>
            <w:tcW w:w="470" w:type="pct"/>
            <w:tcBorders>
              <w:top w:val="single" w:color="auto" w:sz="4" w:space="0"/>
              <w:left w:val="single" w:color="auto" w:sz="4" w:space="0"/>
              <w:bottom w:val="single" w:color="auto" w:sz="4" w:space="0"/>
              <w:right w:val="single" w:color="auto" w:sz="4" w:space="0"/>
            </w:tcBorders>
            <w:vAlign w:val="center"/>
          </w:tcPr>
          <w:p w14:paraId="0FFB4B54">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55B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90B0BB6">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447" w:type="pct"/>
            <w:vMerge w:val="continue"/>
            <w:tcBorders>
              <w:left w:val="single" w:color="auto" w:sz="4" w:space="0"/>
              <w:right w:val="single" w:color="auto" w:sz="4" w:space="0"/>
            </w:tcBorders>
            <w:vAlign w:val="center"/>
          </w:tcPr>
          <w:p w14:paraId="4DDD7759">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42FA59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1B0123E">
            <w:pPr>
              <w:adjustRightInd w:val="0"/>
              <w:snapToGrid w:val="0"/>
              <w:spacing w:line="330" w:lineRule="exact"/>
              <w:rPr>
                <w:rFonts w:ascii="宋体" w:hAnsi="宋体"/>
                <w:color w:val="auto"/>
                <w:szCs w:val="21"/>
              </w:rPr>
            </w:pPr>
            <w:r>
              <w:rPr>
                <w:rFonts w:hint="eastAsia" w:ascii="宋体" w:hAnsi="宋体"/>
                <w:color w:val="auto"/>
                <w:szCs w:val="21"/>
              </w:rPr>
              <w:t>百页帘、纱窗、排气扇的拆换清洗</w:t>
            </w:r>
          </w:p>
        </w:tc>
        <w:tc>
          <w:tcPr>
            <w:tcW w:w="470" w:type="pct"/>
            <w:tcBorders>
              <w:top w:val="single" w:color="auto" w:sz="4" w:space="0"/>
              <w:left w:val="single" w:color="auto" w:sz="4" w:space="0"/>
              <w:bottom w:val="single" w:color="auto" w:sz="4" w:space="0"/>
              <w:right w:val="single" w:color="auto" w:sz="4" w:space="0"/>
            </w:tcBorders>
            <w:vAlign w:val="center"/>
          </w:tcPr>
          <w:p w14:paraId="4898FB79">
            <w:pPr>
              <w:adjustRightInd w:val="0"/>
              <w:snapToGrid w:val="0"/>
              <w:spacing w:line="330" w:lineRule="exact"/>
              <w:rPr>
                <w:rFonts w:ascii="宋体" w:hAnsi="宋体"/>
                <w:color w:val="auto"/>
                <w:szCs w:val="21"/>
              </w:rPr>
            </w:pPr>
            <w:r>
              <w:rPr>
                <w:rFonts w:hint="eastAsia" w:ascii="宋体" w:hAnsi="宋体"/>
                <w:color w:val="auto"/>
                <w:szCs w:val="21"/>
              </w:rPr>
              <w:t>每季度1次（污染时随时拆换）</w:t>
            </w:r>
          </w:p>
        </w:tc>
      </w:tr>
      <w:tr w14:paraId="7D92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DF17938">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447" w:type="pct"/>
            <w:vMerge w:val="continue"/>
            <w:tcBorders>
              <w:left w:val="single" w:color="auto" w:sz="4" w:space="0"/>
              <w:right w:val="single" w:color="auto" w:sz="4" w:space="0"/>
            </w:tcBorders>
            <w:vAlign w:val="center"/>
          </w:tcPr>
          <w:p w14:paraId="65ED81B2">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6D7CB03">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378277C9">
            <w:pPr>
              <w:adjustRightInd w:val="0"/>
              <w:snapToGrid w:val="0"/>
              <w:spacing w:line="330" w:lineRule="exact"/>
              <w:rPr>
                <w:rFonts w:ascii="宋体" w:hAnsi="宋体"/>
                <w:color w:val="auto"/>
                <w:szCs w:val="21"/>
              </w:rPr>
            </w:pPr>
            <w:r>
              <w:rPr>
                <w:rFonts w:hint="eastAsia" w:ascii="宋体" w:hAnsi="宋体"/>
                <w:color w:val="auto"/>
                <w:szCs w:val="21"/>
              </w:rPr>
              <w:t>平车、抢救床、检查床上布类整理、更换</w:t>
            </w:r>
          </w:p>
        </w:tc>
        <w:tc>
          <w:tcPr>
            <w:tcW w:w="470" w:type="pct"/>
            <w:tcBorders>
              <w:top w:val="single" w:color="auto" w:sz="4" w:space="0"/>
              <w:left w:val="single" w:color="auto" w:sz="4" w:space="0"/>
              <w:bottom w:val="single" w:color="auto" w:sz="4" w:space="0"/>
              <w:right w:val="single" w:color="auto" w:sz="4" w:space="0"/>
            </w:tcBorders>
            <w:vAlign w:val="center"/>
          </w:tcPr>
          <w:p w14:paraId="38F8F78C">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FD9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7687278A">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447" w:type="pct"/>
            <w:vMerge w:val="continue"/>
            <w:tcBorders>
              <w:left w:val="single" w:color="auto" w:sz="4" w:space="0"/>
              <w:right w:val="single" w:color="auto" w:sz="4" w:space="0"/>
            </w:tcBorders>
            <w:vAlign w:val="center"/>
          </w:tcPr>
          <w:p w14:paraId="68DDC7D1">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7C669F96">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AEC8416">
            <w:pPr>
              <w:adjustRightInd w:val="0"/>
              <w:snapToGrid w:val="0"/>
              <w:spacing w:line="330" w:lineRule="exact"/>
              <w:rPr>
                <w:rFonts w:ascii="宋体" w:hAnsi="宋体"/>
                <w:color w:val="auto"/>
                <w:szCs w:val="21"/>
              </w:rPr>
            </w:pPr>
            <w:r>
              <w:rPr>
                <w:rFonts w:hint="eastAsia" w:ascii="宋体" w:hAnsi="宋体"/>
                <w:color w:val="auto"/>
                <w:szCs w:val="21"/>
              </w:rPr>
              <w:t>巡视保洁、小手巾清洗、晾晒</w:t>
            </w:r>
          </w:p>
        </w:tc>
        <w:tc>
          <w:tcPr>
            <w:tcW w:w="470" w:type="pct"/>
            <w:tcBorders>
              <w:top w:val="single" w:color="auto" w:sz="4" w:space="0"/>
              <w:left w:val="single" w:color="auto" w:sz="4" w:space="0"/>
              <w:bottom w:val="single" w:color="auto" w:sz="4" w:space="0"/>
              <w:right w:val="single" w:color="auto" w:sz="4" w:space="0"/>
            </w:tcBorders>
            <w:vAlign w:val="center"/>
          </w:tcPr>
          <w:p w14:paraId="1B3205E0">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27A1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506F6BBA">
            <w:pPr>
              <w:adjustRightInd w:val="0"/>
              <w:snapToGrid w:val="0"/>
              <w:spacing w:line="330" w:lineRule="exact"/>
              <w:jc w:val="center"/>
              <w:rPr>
                <w:rFonts w:ascii="宋体" w:hAnsi="宋体"/>
                <w:color w:val="auto"/>
                <w:szCs w:val="21"/>
              </w:rPr>
            </w:pPr>
            <w:r>
              <w:rPr>
                <w:rFonts w:hint="eastAsia" w:ascii="宋体" w:hAnsi="宋体"/>
                <w:color w:val="auto"/>
                <w:szCs w:val="21"/>
              </w:rPr>
              <w:t>20</w:t>
            </w:r>
          </w:p>
        </w:tc>
        <w:tc>
          <w:tcPr>
            <w:tcW w:w="447" w:type="pct"/>
            <w:vMerge w:val="continue"/>
            <w:tcBorders>
              <w:left w:val="single" w:color="auto" w:sz="4" w:space="0"/>
              <w:right w:val="single" w:color="auto" w:sz="4" w:space="0"/>
            </w:tcBorders>
            <w:vAlign w:val="center"/>
          </w:tcPr>
          <w:p w14:paraId="6164D615">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ED578A2">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25DF8C66">
            <w:pPr>
              <w:adjustRightInd w:val="0"/>
              <w:snapToGrid w:val="0"/>
              <w:spacing w:line="330" w:lineRule="exact"/>
              <w:rPr>
                <w:rFonts w:ascii="宋体" w:hAnsi="宋体"/>
                <w:color w:val="auto"/>
                <w:szCs w:val="21"/>
              </w:rPr>
            </w:pPr>
            <w:r>
              <w:rPr>
                <w:rFonts w:hint="eastAsia" w:ascii="宋体" w:hAnsi="宋体"/>
                <w:color w:val="auto"/>
                <w:szCs w:val="21"/>
              </w:rPr>
              <w:t>治疗室的卫生、床单位终末消毒</w:t>
            </w:r>
          </w:p>
        </w:tc>
        <w:tc>
          <w:tcPr>
            <w:tcW w:w="470" w:type="pct"/>
            <w:tcBorders>
              <w:top w:val="single" w:color="auto" w:sz="4" w:space="0"/>
              <w:left w:val="single" w:color="auto" w:sz="4" w:space="0"/>
              <w:bottom w:val="single" w:color="auto" w:sz="4" w:space="0"/>
              <w:right w:val="single" w:color="auto" w:sz="4" w:space="0"/>
            </w:tcBorders>
            <w:vAlign w:val="center"/>
          </w:tcPr>
          <w:p w14:paraId="48F67DEB">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0E26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1E9AB293">
            <w:pPr>
              <w:adjustRightInd w:val="0"/>
              <w:snapToGrid w:val="0"/>
              <w:spacing w:line="330" w:lineRule="exact"/>
              <w:jc w:val="center"/>
              <w:rPr>
                <w:rFonts w:ascii="宋体" w:hAnsi="宋体"/>
                <w:color w:val="auto"/>
                <w:szCs w:val="21"/>
              </w:rPr>
            </w:pPr>
            <w:r>
              <w:rPr>
                <w:rFonts w:hint="eastAsia" w:ascii="宋体" w:hAnsi="宋体"/>
                <w:color w:val="auto"/>
                <w:szCs w:val="21"/>
              </w:rPr>
              <w:t>21</w:t>
            </w:r>
          </w:p>
        </w:tc>
        <w:tc>
          <w:tcPr>
            <w:tcW w:w="447" w:type="pct"/>
            <w:vMerge w:val="continue"/>
            <w:tcBorders>
              <w:left w:val="single" w:color="auto" w:sz="4" w:space="0"/>
              <w:right w:val="single" w:color="auto" w:sz="4" w:space="0"/>
            </w:tcBorders>
            <w:vAlign w:val="center"/>
          </w:tcPr>
          <w:p w14:paraId="0C12A56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E1776B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4DD807C8">
            <w:pPr>
              <w:adjustRightInd w:val="0"/>
              <w:snapToGrid w:val="0"/>
              <w:spacing w:line="330" w:lineRule="exact"/>
              <w:rPr>
                <w:rFonts w:hint="eastAsia" w:ascii="宋体" w:hAnsi="宋体" w:eastAsiaTheme="minorEastAsia"/>
                <w:color w:val="auto"/>
                <w:szCs w:val="21"/>
                <w:lang w:eastAsia="zh-CN"/>
              </w:rPr>
            </w:pPr>
            <w:r>
              <w:rPr>
                <w:rFonts w:hint="eastAsia" w:ascii="宋体" w:hAnsi="宋体"/>
                <w:color w:val="auto"/>
                <w:szCs w:val="21"/>
              </w:rPr>
              <w:t>暖箱、光疗箱的擦洗和消毒</w:t>
            </w:r>
          </w:p>
        </w:tc>
        <w:tc>
          <w:tcPr>
            <w:tcW w:w="470" w:type="pct"/>
            <w:tcBorders>
              <w:top w:val="single" w:color="auto" w:sz="4" w:space="0"/>
              <w:left w:val="single" w:color="auto" w:sz="4" w:space="0"/>
              <w:bottom w:val="single" w:color="auto" w:sz="4" w:space="0"/>
              <w:right w:val="single" w:color="auto" w:sz="4" w:space="0"/>
            </w:tcBorders>
            <w:vAlign w:val="center"/>
          </w:tcPr>
          <w:p w14:paraId="4E4D9483">
            <w:pPr>
              <w:adjustRightInd w:val="0"/>
              <w:snapToGrid w:val="0"/>
              <w:spacing w:line="330" w:lineRule="exact"/>
              <w:rPr>
                <w:rFonts w:ascii="宋体" w:hAnsi="宋体"/>
                <w:color w:val="auto"/>
                <w:szCs w:val="21"/>
              </w:rPr>
            </w:pPr>
            <w:r>
              <w:rPr>
                <w:rFonts w:hint="eastAsia" w:ascii="宋体" w:hAnsi="宋体"/>
                <w:color w:val="auto"/>
                <w:szCs w:val="21"/>
              </w:rPr>
              <w:t>每</w:t>
            </w:r>
            <w:r>
              <w:rPr>
                <w:rFonts w:hint="eastAsia" w:ascii="宋体" w:hAnsi="宋体"/>
                <w:color w:val="auto"/>
                <w:szCs w:val="21"/>
                <w:lang w:eastAsia="zh-CN"/>
              </w:rPr>
              <w:t>日</w:t>
            </w:r>
            <w:r>
              <w:rPr>
                <w:rFonts w:hint="eastAsia" w:ascii="宋体" w:hAnsi="宋体"/>
                <w:color w:val="auto"/>
                <w:szCs w:val="21"/>
              </w:rPr>
              <w:t>2次</w:t>
            </w:r>
          </w:p>
        </w:tc>
      </w:tr>
      <w:tr w14:paraId="6A38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331002B6">
            <w:pPr>
              <w:adjustRightInd w:val="0"/>
              <w:snapToGrid w:val="0"/>
              <w:spacing w:line="330" w:lineRule="exact"/>
              <w:jc w:val="center"/>
              <w:rPr>
                <w:rFonts w:ascii="宋体" w:hAnsi="宋体"/>
                <w:color w:val="auto"/>
                <w:szCs w:val="21"/>
              </w:rPr>
            </w:pPr>
            <w:r>
              <w:rPr>
                <w:rFonts w:hint="eastAsia" w:ascii="宋体" w:hAnsi="宋体"/>
                <w:color w:val="auto"/>
                <w:szCs w:val="21"/>
              </w:rPr>
              <w:t>22</w:t>
            </w:r>
          </w:p>
        </w:tc>
        <w:tc>
          <w:tcPr>
            <w:tcW w:w="447" w:type="pct"/>
            <w:vMerge w:val="continue"/>
            <w:tcBorders>
              <w:left w:val="single" w:color="auto" w:sz="4" w:space="0"/>
              <w:right w:val="single" w:color="auto" w:sz="4" w:space="0"/>
            </w:tcBorders>
            <w:vAlign w:val="center"/>
          </w:tcPr>
          <w:p w14:paraId="4B70CE30">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3B425F1B">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64B5F6D">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470" w:type="pct"/>
            <w:tcBorders>
              <w:top w:val="single" w:color="auto" w:sz="4" w:space="0"/>
              <w:left w:val="single" w:color="auto" w:sz="4" w:space="0"/>
              <w:bottom w:val="single" w:color="auto" w:sz="4" w:space="0"/>
              <w:right w:val="single" w:color="auto" w:sz="4" w:space="0"/>
            </w:tcBorders>
            <w:vAlign w:val="center"/>
          </w:tcPr>
          <w:p w14:paraId="6B0E34E6">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46BC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D741A47">
            <w:pPr>
              <w:adjustRightInd w:val="0"/>
              <w:snapToGrid w:val="0"/>
              <w:spacing w:line="330" w:lineRule="exact"/>
              <w:jc w:val="center"/>
              <w:rPr>
                <w:rFonts w:ascii="宋体" w:hAnsi="宋体"/>
                <w:color w:val="auto"/>
                <w:szCs w:val="21"/>
              </w:rPr>
            </w:pPr>
            <w:r>
              <w:rPr>
                <w:rFonts w:hint="eastAsia" w:ascii="宋体" w:hAnsi="宋体"/>
                <w:color w:val="auto"/>
                <w:szCs w:val="21"/>
              </w:rPr>
              <w:t>23</w:t>
            </w:r>
          </w:p>
        </w:tc>
        <w:tc>
          <w:tcPr>
            <w:tcW w:w="447" w:type="pct"/>
            <w:vMerge w:val="continue"/>
            <w:tcBorders>
              <w:left w:val="single" w:color="auto" w:sz="4" w:space="0"/>
              <w:right w:val="single" w:color="auto" w:sz="4" w:space="0"/>
            </w:tcBorders>
            <w:vAlign w:val="center"/>
          </w:tcPr>
          <w:p w14:paraId="4C682AED">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684E64C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5C2B777C">
            <w:pPr>
              <w:adjustRightInd w:val="0"/>
              <w:snapToGrid w:val="0"/>
              <w:spacing w:line="330" w:lineRule="exact"/>
              <w:rPr>
                <w:rFonts w:ascii="宋体" w:hAnsi="宋体"/>
                <w:color w:val="auto"/>
                <w:szCs w:val="21"/>
              </w:rPr>
            </w:pPr>
            <w:r>
              <w:rPr>
                <w:rFonts w:hint="eastAsia" w:ascii="宋体" w:hAnsi="宋体"/>
                <w:color w:val="auto"/>
                <w:szCs w:val="21"/>
              </w:rPr>
              <w:t>污物间的医疗、生活垃圾分放清楚</w:t>
            </w:r>
          </w:p>
        </w:tc>
        <w:tc>
          <w:tcPr>
            <w:tcW w:w="470" w:type="pct"/>
            <w:tcBorders>
              <w:top w:val="single" w:color="auto" w:sz="4" w:space="0"/>
              <w:left w:val="single" w:color="auto" w:sz="4" w:space="0"/>
              <w:bottom w:val="single" w:color="auto" w:sz="4" w:space="0"/>
              <w:right w:val="single" w:color="auto" w:sz="4" w:space="0"/>
            </w:tcBorders>
            <w:vAlign w:val="center"/>
          </w:tcPr>
          <w:p w14:paraId="63CF6F3C">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11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44C2E589">
            <w:pPr>
              <w:adjustRightInd w:val="0"/>
              <w:snapToGrid w:val="0"/>
              <w:spacing w:line="330" w:lineRule="exact"/>
              <w:jc w:val="center"/>
              <w:rPr>
                <w:rFonts w:ascii="宋体" w:hAnsi="宋体"/>
                <w:color w:val="auto"/>
                <w:szCs w:val="21"/>
              </w:rPr>
            </w:pPr>
            <w:r>
              <w:rPr>
                <w:rFonts w:hint="eastAsia" w:ascii="宋体" w:hAnsi="宋体"/>
                <w:color w:val="auto"/>
                <w:szCs w:val="21"/>
              </w:rPr>
              <w:t>24</w:t>
            </w:r>
          </w:p>
        </w:tc>
        <w:tc>
          <w:tcPr>
            <w:tcW w:w="447" w:type="pct"/>
            <w:vMerge w:val="continue"/>
            <w:tcBorders>
              <w:left w:val="single" w:color="auto" w:sz="4" w:space="0"/>
              <w:right w:val="single" w:color="auto" w:sz="4" w:space="0"/>
            </w:tcBorders>
            <w:vAlign w:val="center"/>
          </w:tcPr>
          <w:p w14:paraId="78D05E2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25F49317">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01AEFA36">
            <w:pPr>
              <w:adjustRightInd w:val="0"/>
              <w:snapToGrid w:val="0"/>
              <w:spacing w:line="330" w:lineRule="exact"/>
              <w:rPr>
                <w:rFonts w:ascii="宋体" w:hAnsi="宋体"/>
                <w:color w:val="auto"/>
                <w:szCs w:val="21"/>
              </w:rPr>
            </w:pPr>
            <w:r>
              <w:rPr>
                <w:rFonts w:hint="eastAsia" w:ascii="宋体" w:hAnsi="宋体"/>
                <w:color w:val="auto"/>
                <w:szCs w:val="21"/>
              </w:rPr>
              <w:t>拖把按区域分放（干净、半污染、污染区）</w:t>
            </w:r>
          </w:p>
        </w:tc>
        <w:tc>
          <w:tcPr>
            <w:tcW w:w="470" w:type="pct"/>
            <w:tcBorders>
              <w:top w:val="single" w:color="auto" w:sz="4" w:space="0"/>
              <w:left w:val="single" w:color="auto" w:sz="4" w:space="0"/>
              <w:bottom w:val="single" w:color="auto" w:sz="4" w:space="0"/>
              <w:right w:val="single" w:color="auto" w:sz="4" w:space="0"/>
            </w:tcBorders>
            <w:vAlign w:val="center"/>
          </w:tcPr>
          <w:p w14:paraId="1662587A">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718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C4BEE6F">
            <w:pPr>
              <w:adjustRightInd w:val="0"/>
              <w:snapToGrid w:val="0"/>
              <w:spacing w:line="330" w:lineRule="exact"/>
              <w:jc w:val="center"/>
              <w:rPr>
                <w:rFonts w:ascii="宋体" w:hAnsi="宋体"/>
                <w:color w:val="auto"/>
                <w:szCs w:val="21"/>
              </w:rPr>
            </w:pPr>
            <w:r>
              <w:rPr>
                <w:rFonts w:hint="eastAsia" w:ascii="宋体" w:hAnsi="宋体"/>
                <w:color w:val="auto"/>
                <w:szCs w:val="21"/>
              </w:rPr>
              <w:t>25</w:t>
            </w:r>
          </w:p>
        </w:tc>
        <w:tc>
          <w:tcPr>
            <w:tcW w:w="447" w:type="pct"/>
            <w:vMerge w:val="continue"/>
            <w:tcBorders>
              <w:left w:val="single" w:color="auto" w:sz="4" w:space="0"/>
              <w:right w:val="single" w:color="auto" w:sz="4" w:space="0"/>
            </w:tcBorders>
            <w:vAlign w:val="center"/>
          </w:tcPr>
          <w:p w14:paraId="048A8D0C">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5A80FDA9">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1D3417CA">
            <w:pPr>
              <w:adjustRightInd w:val="0"/>
              <w:snapToGrid w:val="0"/>
              <w:spacing w:line="330" w:lineRule="exact"/>
              <w:rPr>
                <w:rFonts w:ascii="宋体" w:hAnsi="宋体"/>
                <w:color w:val="auto"/>
                <w:szCs w:val="21"/>
              </w:rPr>
            </w:pPr>
            <w:r>
              <w:rPr>
                <w:rFonts w:hint="eastAsia" w:ascii="宋体" w:hAnsi="宋体"/>
                <w:color w:val="auto"/>
                <w:szCs w:val="21"/>
              </w:rPr>
              <w:t>垃圾清运</w:t>
            </w:r>
          </w:p>
        </w:tc>
        <w:tc>
          <w:tcPr>
            <w:tcW w:w="470" w:type="pct"/>
            <w:tcBorders>
              <w:top w:val="single" w:color="auto" w:sz="4" w:space="0"/>
              <w:left w:val="single" w:color="auto" w:sz="4" w:space="0"/>
              <w:bottom w:val="single" w:color="auto" w:sz="4" w:space="0"/>
              <w:right w:val="single" w:color="auto" w:sz="4" w:space="0"/>
            </w:tcBorders>
            <w:vAlign w:val="center"/>
          </w:tcPr>
          <w:p w14:paraId="5911A58B">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092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5" w:type="pct"/>
            <w:tcBorders>
              <w:top w:val="single" w:color="auto" w:sz="4" w:space="0"/>
              <w:left w:val="single" w:color="auto" w:sz="4" w:space="0"/>
              <w:bottom w:val="single" w:color="auto" w:sz="4" w:space="0"/>
              <w:right w:val="single" w:color="auto" w:sz="4" w:space="0"/>
            </w:tcBorders>
            <w:vAlign w:val="center"/>
          </w:tcPr>
          <w:p w14:paraId="6455A902">
            <w:pPr>
              <w:adjustRightInd w:val="0"/>
              <w:snapToGrid w:val="0"/>
              <w:spacing w:line="330" w:lineRule="exact"/>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26</w:t>
            </w:r>
          </w:p>
        </w:tc>
        <w:tc>
          <w:tcPr>
            <w:tcW w:w="447" w:type="pct"/>
            <w:vMerge w:val="continue"/>
            <w:tcBorders>
              <w:left w:val="single" w:color="auto" w:sz="4" w:space="0"/>
              <w:right w:val="single" w:color="auto" w:sz="4" w:space="0"/>
            </w:tcBorders>
            <w:vAlign w:val="center"/>
          </w:tcPr>
          <w:p w14:paraId="7AD3926F">
            <w:pPr>
              <w:adjustRightInd w:val="0"/>
              <w:snapToGrid w:val="0"/>
              <w:spacing w:line="330" w:lineRule="exact"/>
              <w:jc w:val="center"/>
              <w:rPr>
                <w:rFonts w:hint="eastAsia" w:ascii="宋体" w:hAnsi="宋体"/>
                <w:color w:val="auto"/>
                <w:szCs w:val="21"/>
              </w:rPr>
            </w:pPr>
          </w:p>
        </w:tc>
        <w:tc>
          <w:tcPr>
            <w:tcW w:w="588" w:type="pct"/>
            <w:vMerge w:val="continue"/>
            <w:tcBorders>
              <w:left w:val="single" w:color="auto" w:sz="4" w:space="0"/>
              <w:right w:val="single" w:color="auto" w:sz="4" w:space="0"/>
            </w:tcBorders>
            <w:vAlign w:val="center"/>
          </w:tcPr>
          <w:p w14:paraId="5C4459C0">
            <w:pPr>
              <w:adjustRightInd w:val="0"/>
              <w:snapToGrid w:val="0"/>
              <w:spacing w:line="330" w:lineRule="exact"/>
              <w:jc w:val="center"/>
              <w:rPr>
                <w:rFonts w:hint="eastAsia" w:ascii="宋体" w:hAnsi="宋体"/>
                <w:color w:val="auto"/>
                <w:szCs w:val="21"/>
              </w:rPr>
            </w:pPr>
          </w:p>
        </w:tc>
        <w:tc>
          <w:tcPr>
            <w:tcW w:w="3288" w:type="pct"/>
            <w:tcBorders>
              <w:top w:val="single" w:color="auto" w:sz="4" w:space="0"/>
              <w:left w:val="single" w:color="auto" w:sz="4" w:space="0"/>
              <w:bottom w:val="single" w:color="auto" w:sz="4" w:space="0"/>
              <w:right w:val="single" w:color="auto" w:sz="4" w:space="0"/>
            </w:tcBorders>
            <w:vAlign w:val="center"/>
          </w:tcPr>
          <w:p w14:paraId="7FC157D0">
            <w:pPr>
              <w:adjustRightInd w:val="0"/>
              <w:snapToGrid w:val="0"/>
              <w:spacing w:line="330" w:lineRule="exact"/>
              <w:rPr>
                <w:rFonts w:hint="eastAsia" w:ascii="宋体" w:hAnsi="宋体"/>
                <w:color w:val="auto"/>
                <w:szCs w:val="21"/>
              </w:rPr>
            </w:pPr>
            <w:r>
              <w:rPr>
                <w:rFonts w:hint="eastAsia" w:ascii="宋体" w:hAnsi="宋体"/>
                <w:color w:val="auto"/>
                <w:szCs w:val="21"/>
              </w:rPr>
              <w:t>应保持紫外线灯表面清洁，每周用70%~80%(体积比)乙醇棉球/纱布擦拭1次。发现灯管表面有灰尘、油污时，应及时擦拭。</w:t>
            </w:r>
          </w:p>
        </w:tc>
        <w:tc>
          <w:tcPr>
            <w:tcW w:w="470" w:type="pct"/>
            <w:tcBorders>
              <w:top w:val="single" w:color="auto" w:sz="4" w:space="0"/>
              <w:left w:val="single" w:color="auto" w:sz="4" w:space="0"/>
              <w:bottom w:val="single" w:color="auto" w:sz="4" w:space="0"/>
              <w:right w:val="single" w:color="auto" w:sz="4" w:space="0"/>
            </w:tcBorders>
            <w:vAlign w:val="center"/>
          </w:tcPr>
          <w:p w14:paraId="6108FBB3">
            <w:pPr>
              <w:adjustRightInd w:val="0"/>
              <w:snapToGrid w:val="0"/>
              <w:spacing w:line="330" w:lineRule="exact"/>
              <w:rPr>
                <w:rFonts w:hint="eastAsia" w:ascii="宋体" w:hAnsi="宋体"/>
                <w:color w:val="auto"/>
                <w:szCs w:val="21"/>
              </w:rPr>
            </w:pPr>
            <w:r>
              <w:rPr>
                <w:rFonts w:hint="eastAsia" w:ascii="宋体" w:hAnsi="宋体"/>
                <w:color w:val="auto"/>
                <w:szCs w:val="21"/>
              </w:rPr>
              <w:t>每</w:t>
            </w:r>
            <w:r>
              <w:rPr>
                <w:rFonts w:hint="eastAsia" w:ascii="宋体" w:hAnsi="宋体"/>
                <w:color w:val="auto"/>
                <w:szCs w:val="21"/>
                <w:lang w:eastAsia="zh-CN"/>
              </w:rPr>
              <w:t>周</w:t>
            </w:r>
            <w:r>
              <w:rPr>
                <w:rFonts w:hint="default" w:ascii="Arial" w:hAnsi="Arial" w:cs="Arial"/>
                <w:color w:val="auto"/>
                <w:szCs w:val="21"/>
              </w:rPr>
              <w:t>≥</w:t>
            </w:r>
            <w:r>
              <w:rPr>
                <w:rFonts w:hint="eastAsia" w:ascii="宋体" w:hAnsi="宋体"/>
                <w:color w:val="auto"/>
                <w:szCs w:val="21"/>
                <w:lang w:val="en-US" w:eastAsia="zh-CN"/>
              </w:rPr>
              <w:t>1</w:t>
            </w:r>
            <w:r>
              <w:rPr>
                <w:rFonts w:hint="eastAsia" w:ascii="宋体" w:hAnsi="宋体"/>
                <w:color w:val="auto"/>
                <w:szCs w:val="21"/>
              </w:rPr>
              <w:t>次</w:t>
            </w:r>
          </w:p>
        </w:tc>
      </w:tr>
      <w:tr w14:paraId="0019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7FC0E91">
            <w:pPr>
              <w:adjustRightInd w:val="0"/>
              <w:snapToGrid w:val="0"/>
              <w:spacing w:line="330" w:lineRule="exac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1328E6B0">
            <w:pPr>
              <w:adjustRightInd w:val="0"/>
              <w:snapToGrid w:val="0"/>
              <w:spacing w:line="330" w:lineRule="exac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14CD6449">
            <w:pPr>
              <w:adjustRightInd w:val="0"/>
              <w:snapToGrid w:val="0"/>
              <w:spacing w:line="330" w:lineRule="exact"/>
              <w:rPr>
                <w:rFonts w:hint="eastAsia" w:ascii="宋体" w:hAnsi="宋体"/>
                <w:color w:val="auto"/>
                <w:szCs w:val="21"/>
              </w:rPr>
            </w:pPr>
            <w:r>
              <w:rPr>
                <w:rFonts w:hint="eastAsia" w:ascii="宋体" w:hAnsi="宋体"/>
                <w:color w:val="auto"/>
                <w:szCs w:val="21"/>
                <w:lang w:eastAsia="zh-CN"/>
              </w:rPr>
              <w:t>注</w:t>
            </w:r>
            <w:r>
              <w:rPr>
                <w:rFonts w:hint="eastAsia" w:ascii="宋体" w:hAnsi="宋体"/>
                <w:color w:val="auto"/>
                <w:szCs w:val="21"/>
                <w:lang w:val="en-US" w:eastAsia="zh-CN"/>
              </w:rPr>
              <w:t>3：环境表面菌落总数≤10CFU/cm2，或自然菌减少1个对数值以上。</w:t>
            </w:r>
          </w:p>
        </w:tc>
      </w:tr>
    </w:tbl>
    <w:tbl>
      <w:tblPr>
        <w:tblStyle w:val="15"/>
        <w:tblpPr w:leftFromText="180" w:rightFromText="180" w:vertAnchor="text" w:tblpX="10948" w:tblpY="-14902"/>
        <w:tblOverlap w:val="never"/>
        <w:tblW w:w="1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796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0C59C8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both"/>
              <w:rPr>
                <w:rFonts w:hint="eastAsia" w:ascii="仿宋" w:hAnsi="仿宋" w:eastAsia="仿宋" w:cs="仿宋"/>
                <w:color w:val="auto"/>
                <w:kern w:val="0"/>
                <w:sz w:val="32"/>
                <w:szCs w:val="32"/>
                <w:shd w:val="clear" w:fill="FFFFFF"/>
                <w:vertAlign w:val="baseline"/>
                <w:lang w:val="en-US" w:eastAsia="zh-CN" w:bidi="ar"/>
              </w:rPr>
            </w:pPr>
          </w:p>
        </w:tc>
      </w:tr>
    </w:tbl>
    <w:p w14:paraId="1048F6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bCs/>
          <w:color w:val="auto"/>
          <w:kern w:val="0"/>
          <w:sz w:val="32"/>
          <w:szCs w:val="32"/>
          <w:shd w:val="clear" w:fill="FFFFFF"/>
          <w:lang w:val="en-US" w:eastAsia="zh-CN" w:bidi="ar"/>
        </w:rPr>
        <w:t>（7）低度风险区域：</w:t>
      </w:r>
      <w:r>
        <w:rPr>
          <w:rFonts w:hint="eastAsia" w:ascii="仿宋" w:hAnsi="仿宋" w:eastAsia="仿宋" w:cs="仿宋"/>
          <w:color w:val="auto"/>
          <w:kern w:val="0"/>
          <w:sz w:val="32"/>
          <w:szCs w:val="32"/>
          <w:shd w:val="clear" w:fill="FFFFFF"/>
          <w:lang w:val="en-US" w:eastAsia="zh-CN" w:bidi="ar"/>
        </w:rPr>
        <w:t>基本没有患者或患者只作短暂停留的感染风险较低的区域，如行政管理部门、图书馆、会议室、病案室等。</w:t>
      </w:r>
    </w:p>
    <w:p w14:paraId="1474DF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疫情期间，按疫情保洁消毒要求做。</w:t>
      </w:r>
    </w:p>
    <w:p w14:paraId="1436AF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center"/>
        <w:rPr>
          <w:rFonts w:hint="eastAsia" w:ascii="仿宋" w:hAnsi="仿宋" w:eastAsia="仿宋" w:cs="仿宋"/>
          <w:color w:val="auto"/>
          <w:kern w:val="0"/>
          <w:sz w:val="32"/>
          <w:szCs w:val="32"/>
          <w:shd w:val="clear" w:fill="FFFFFF"/>
          <w:lang w:val="en-US" w:eastAsia="zh-CN" w:bidi="ar"/>
        </w:rPr>
      </w:pPr>
      <w:r>
        <w:rPr>
          <w:rFonts w:hint="eastAsia" w:ascii="宋体" w:hAnsi="宋体" w:eastAsia="宋体" w:cs="宋体"/>
          <w:b/>
          <w:bCs/>
          <w:color w:val="auto"/>
          <w:kern w:val="0"/>
          <w:sz w:val="24"/>
          <w:szCs w:val="24"/>
          <w:shd w:val="clear" w:fill="FFFFFF"/>
          <w:lang w:val="en-US" w:eastAsia="zh-CN" w:bidi="ar"/>
        </w:rPr>
        <w:t>表3：低风险区域的日常清洁与消毒管理</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95"/>
        <w:gridCol w:w="887"/>
        <w:gridCol w:w="6071"/>
        <w:gridCol w:w="1686"/>
      </w:tblGrid>
      <w:tr w14:paraId="3AAE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ADDE698">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序号</w:t>
            </w:r>
          </w:p>
        </w:tc>
        <w:tc>
          <w:tcPr>
            <w:tcW w:w="449" w:type="pct"/>
            <w:tcBorders>
              <w:top w:val="single" w:color="auto" w:sz="4" w:space="0"/>
              <w:left w:val="single" w:color="auto" w:sz="4" w:space="0"/>
              <w:bottom w:val="single" w:color="auto" w:sz="4" w:space="0"/>
              <w:right w:val="single" w:color="auto" w:sz="4" w:space="0"/>
            </w:tcBorders>
            <w:vAlign w:val="center"/>
          </w:tcPr>
          <w:p w14:paraId="28E7ACE7">
            <w:pPr>
              <w:keepNext w:val="0"/>
              <w:keepLines w:val="0"/>
              <w:pageBreakBefore w:val="0"/>
              <w:widowControl w:val="0"/>
              <w:kinsoku/>
              <w:wordWrap/>
              <w:overflowPunct/>
              <w:topLinePunct w:val="0"/>
              <w:autoSpaceDE/>
              <w:autoSpaceDN/>
              <w:bidi w:val="0"/>
              <w:adjustRightInd w:val="0"/>
              <w:snapToGrid w:val="0"/>
              <w:spacing w:line="230" w:lineRule="exact"/>
              <w:jc w:val="center"/>
              <w:textAlignment w:val="auto"/>
              <w:rPr>
                <w:rFonts w:hint="eastAsia" w:ascii="宋体" w:hAnsi="宋体"/>
                <w:b/>
                <w:bCs/>
                <w:color w:val="auto"/>
                <w:szCs w:val="21"/>
              </w:rPr>
            </w:pPr>
            <w:r>
              <w:rPr>
                <w:rFonts w:hint="eastAsia" w:ascii="宋体" w:hAnsi="宋体" w:eastAsiaTheme="minorEastAsia"/>
                <w:b/>
                <w:bCs/>
                <w:color w:val="auto"/>
                <w:spacing w:val="-28"/>
                <w:sz w:val="21"/>
                <w:szCs w:val="21"/>
              </w:rPr>
              <w:t>清洁与消毒分类</w:t>
            </w:r>
          </w:p>
        </w:tc>
        <w:tc>
          <w:tcPr>
            <w:tcW w:w="445" w:type="pct"/>
            <w:tcBorders>
              <w:top w:val="single" w:color="auto" w:sz="4" w:space="0"/>
              <w:left w:val="single" w:color="auto" w:sz="4" w:space="0"/>
              <w:bottom w:val="single" w:color="auto" w:sz="4" w:space="0"/>
              <w:right w:val="single" w:color="auto" w:sz="4" w:space="0"/>
            </w:tcBorders>
            <w:vAlign w:val="center"/>
          </w:tcPr>
          <w:p w14:paraId="0CB51D60">
            <w:pPr>
              <w:adjustRightInd w:val="0"/>
              <w:snapToGrid w:val="0"/>
              <w:spacing w:line="330" w:lineRule="exact"/>
              <w:jc w:val="center"/>
              <w:rPr>
                <w:rFonts w:hint="eastAsia" w:ascii="宋体" w:hAnsi="宋体"/>
                <w:b/>
                <w:bCs/>
                <w:color w:val="auto"/>
                <w:szCs w:val="21"/>
              </w:rPr>
            </w:pPr>
            <w:r>
              <w:rPr>
                <w:rFonts w:hint="eastAsia" w:ascii="宋体" w:hAnsi="宋体"/>
                <w:b/>
                <w:bCs/>
                <w:color w:val="auto"/>
                <w:szCs w:val="21"/>
              </w:rPr>
              <w:t>方式</w:t>
            </w:r>
          </w:p>
        </w:tc>
        <w:tc>
          <w:tcPr>
            <w:tcW w:w="3046" w:type="pct"/>
            <w:tcBorders>
              <w:top w:val="single" w:color="auto" w:sz="4" w:space="0"/>
              <w:left w:val="single" w:color="auto" w:sz="4" w:space="0"/>
              <w:bottom w:val="single" w:color="auto" w:sz="4" w:space="0"/>
              <w:right w:val="single" w:color="auto" w:sz="4" w:space="0"/>
            </w:tcBorders>
            <w:vAlign w:val="center"/>
          </w:tcPr>
          <w:p w14:paraId="5B069792">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工作内容</w:t>
            </w:r>
          </w:p>
        </w:tc>
        <w:tc>
          <w:tcPr>
            <w:tcW w:w="845" w:type="pct"/>
            <w:tcBorders>
              <w:top w:val="single" w:color="auto" w:sz="4" w:space="0"/>
              <w:left w:val="single" w:color="auto" w:sz="4" w:space="0"/>
              <w:bottom w:val="single" w:color="auto" w:sz="4" w:space="0"/>
              <w:right w:val="single" w:color="auto" w:sz="4" w:space="0"/>
            </w:tcBorders>
            <w:vAlign w:val="center"/>
          </w:tcPr>
          <w:p w14:paraId="0294F18F">
            <w:pPr>
              <w:adjustRightInd w:val="0"/>
              <w:snapToGrid w:val="0"/>
              <w:spacing w:line="330" w:lineRule="exact"/>
              <w:jc w:val="center"/>
              <w:rPr>
                <w:rFonts w:ascii="宋体" w:hAnsi="宋体"/>
                <w:b/>
                <w:bCs/>
                <w:color w:val="auto"/>
                <w:szCs w:val="21"/>
              </w:rPr>
            </w:pPr>
            <w:r>
              <w:rPr>
                <w:rFonts w:hint="eastAsia" w:ascii="宋体" w:hAnsi="宋体"/>
                <w:b/>
                <w:bCs/>
                <w:color w:val="auto"/>
                <w:szCs w:val="21"/>
              </w:rPr>
              <w:t>频次</w:t>
            </w:r>
          </w:p>
        </w:tc>
      </w:tr>
      <w:tr w14:paraId="6226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5D003339">
            <w:pPr>
              <w:adjustRightInd w:val="0"/>
              <w:snapToGrid w:val="0"/>
              <w:spacing w:line="330" w:lineRule="exact"/>
              <w:jc w:val="center"/>
              <w:rPr>
                <w:rFonts w:ascii="宋体" w:hAnsi="宋体"/>
                <w:color w:val="auto"/>
                <w:szCs w:val="21"/>
              </w:rPr>
            </w:pPr>
            <w:r>
              <w:rPr>
                <w:rFonts w:hint="eastAsia" w:ascii="宋体" w:hAnsi="宋体"/>
                <w:color w:val="auto"/>
                <w:szCs w:val="21"/>
              </w:rPr>
              <w:t>1</w:t>
            </w:r>
          </w:p>
        </w:tc>
        <w:tc>
          <w:tcPr>
            <w:tcW w:w="449" w:type="pct"/>
            <w:vMerge w:val="restart"/>
            <w:tcBorders>
              <w:top w:val="single" w:color="auto" w:sz="4" w:space="0"/>
              <w:left w:val="single" w:color="auto" w:sz="4" w:space="0"/>
              <w:right w:val="single" w:color="auto" w:sz="4" w:space="0"/>
            </w:tcBorders>
            <w:vAlign w:val="center"/>
          </w:tcPr>
          <w:p w14:paraId="6C50E7A1">
            <w:pPr>
              <w:adjustRightInd w:val="0"/>
              <w:snapToGrid w:val="0"/>
              <w:spacing w:line="330" w:lineRule="exact"/>
              <w:jc w:val="center"/>
              <w:rPr>
                <w:rFonts w:hint="eastAsia" w:ascii="宋体" w:hAnsi="宋体"/>
                <w:color w:val="auto"/>
                <w:szCs w:val="21"/>
              </w:rPr>
            </w:pPr>
            <w:r>
              <w:rPr>
                <w:rFonts w:hint="eastAsia" w:ascii="宋体" w:hAnsi="宋体"/>
                <w:color w:val="auto"/>
                <w:szCs w:val="21"/>
              </w:rPr>
              <w:t>清洁级</w:t>
            </w:r>
          </w:p>
        </w:tc>
        <w:tc>
          <w:tcPr>
            <w:tcW w:w="445" w:type="pct"/>
            <w:vMerge w:val="restart"/>
            <w:tcBorders>
              <w:top w:val="single" w:color="auto" w:sz="4" w:space="0"/>
              <w:left w:val="single" w:color="auto" w:sz="4" w:space="0"/>
              <w:right w:val="single" w:color="auto" w:sz="4" w:space="0"/>
            </w:tcBorders>
            <w:vAlign w:val="center"/>
          </w:tcPr>
          <w:p w14:paraId="6089E4A6">
            <w:pPr>
              <w:adjustRightInd w:val="0"/>
              <w:snapToGrid w:val="0"/>
              <w:spacing w:line="330" w:lineRule="exact"/>
              <w:jc w:val="center"/>
              <w:rPr>
                <w:rFonts w:hint="eastAsia" w:ascii="宋体" w:hAnsi="宋体"/>
                <w:color w:val="auto"/>
                <w:szCs w:val="21"/>
              </w:rPr>
            </w:pPr>
            <w:r>
              <w:rPr>
                <w:rFonts w:hint="eastAsia" w:ascii="宋体" w:hAnsi="宋体"/>
                <w:color w:val="auto"/>
                <w:szCs w:val="21"/>
              </w:rPr>
              <w:t>湿式</w:t>
            </w:r>
            <w:r>
              <w:rPr>
                <w:rFonts w:hint="eastAsia" w:ascii="宋体" w:hAnsi="宋体"/>
                <w:color w:val="auto"/>
                <w:szCs w:val="21"/>
                <w:lang w:val="en-US" w:eastAsia="zh-CN"/>
              </w:rPr>
              <w:t xml:space="preserve"> </w:t>
            </w:r>
            <w:r>
              <w:rPr>
                <w:rFonts w:hint="eastAsia" w:ascii="宋体" w:hAnsi="宋体"/>
                <w:color w:val="auto"/>
                <w:szCs w:val="21"/>
              </w:rPr>
              <w:t>卫生</w:t>
            </w:r>
          </w:p>
        </w:tc>
        <w:tc>
          <w:tcPr>
            <w:tcW w:w="3046" w:type="pct"/>
            <w:tcBorders>
              <w:top w:val="single" w:color="auto" w:sz="4" w:space="0"/>
              <w:left w:val="single" w:color="auto" w:sz="4" w:space="0"/>
              <w:bottom w:val="single" w:color="auto" w:sz="4" w:space="0"/>
              <w:right w:val="single" w:color="auto" w:sz="4" w:space="0"/>
            </w:tcBorders>
            <w:vAlign w:val="center"/>
          </w:tcPr>
          <w:p w14:paraId="1C938B68">
            <w:pPr>
              <w:adjustRightInd w:val="0"/>
              <w:snapToGrid w:val="0"/>
              <w:spacing w:line="330" w:lineRule="exact"/>
              <w:rPr>
                <w:rFonts w:ascii="宋体" w:hAnsi="宋体"/>
                <w:color w:val="auto"/>
                <w:szCs w:val="21"/>
              </w:rPr>
            </w:pPr>
            <w:r>
              <w:rPr>
                <w:rFonts w:hint="eastAsia" w:ascii="宋体" w:hAnsi="宋体"/>
                <w:color w:val="auto"/>
                <w:szCs w:val="21"/>
              </w:rPr>
              <w:t>收集区域内垃圾、更换垃圾袋</w:t>
            </w:r>
          </w:p>
        </w:tc>
        <w:tc>
          <w:tcPr>
            <w:tcW w:w="845" w:type="pct"/>
            <w:tcBorders>
              <w:top w:val="single" w:color="auto" w:sz="4" w:space="0"/>
              <w:left w:val="single" w:color="auto" w:sz="4" w:space="0"/>
              <w:bottom w:val="single" w:color="auto" w:sz="4" w:space="0"/>
              <w:right w:val="single" w:color="auto" w:sz="4" w:space="0"/>
            </w:tcBorders>
            <w:vAlign w:val="center"/>
          </w:tcPr>
          <w:p w14:paraId="6E05D4B6">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2EB1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BF3DA3D">
            <w:pPr>
              <w:adjustRightInd w:val="0"/>
              <w:snapToGrid w:val="0"/>
              <w:spacing w:line="330" w:lineRule="exact"/>
              <w:jc w:val="center"/>
              <w:rPr>
                <w:rFonts w:ascii="宋体" w:hAnsi="宋体"/>
                <w:color w:val="auto"/>
                <w:szCs w:val="21"/>
              </w:rPr>
            </w:pPr>
            <w:r>
              <w:rPr>
                <w:rFonts w:hint="eastAsia" w:ascii="宋体" w:hAnsi="宋体"/>
                <w:color w:val="auto"/>
                <w:szCs w:val="21"/>
              </w:rPr>
              <w:t>2</w:t>
            </w:r>
          </w:p>
        </w:tc>
        <w:tc>
          <w:tcPr>
            <w:tcW w:w="449" w:type="pct"/>
            <w:vMerge w:val="continue"/>
            <w:tcBorders>
              <w:left w:val="single" w:color="auto" w:sz="4" w:space="0"/>
              <w:right w:val="single" w:color="auto" w:sz="4" w:space="0"/>
            </w:tcBorders>
            <w:vAlign w:val="center"/>
          </w:tcPr>
          <w:p w14:paraId="31B76500">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418879C">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F8E2C4B">
            <w:pPr>
              <w:adjustRightInd w:val="0"/>
              <w:snapToGrid w:val="0"/>
              <w:spacing w:line="330" w:lineRule="exact"/>
              <w:rPr>
                <w:rFonts w:ascii="宋体" w:hAnsi="宋体"/>
                <w:color w:val="auto"/>
                <w:szCs w:val="21"/>
              </w:rPr>
            </w:pPr>
            <w:r>
              <w:rPr>
                <w:rFonts w:hint="eastAsia" w:ascii="宋体" w:hAnsi="宋体"/>
                <w:color w:val="auto"/>
                <w:szCs w:val="21"/>
              </w:rPr>
              <w:t>区域内地面、楼道牵尘（无扬尘干扫）</w:t>
            </w:r>
          </w:p>
        </w:tc>
        <w:tc>
          <w:tcPr>
            <w:tcW w:w="845" w:type="pct"/>
            <w:tcBorders>
              <w:top w:val="single" w:color="auto" w:sz="4" w:space="0"/>
              <w:left w:val="single" w:color="auto" w:sz="4" w:space="0"/>
              <w:bottom w:val="single" w:color="auto" w:sz="4" w:space="0"/>
              <w:right w:val="single" w:color="auto" w:sz="4" w:space="0"/>
            </w:tcBorders>
            <w:vAlign w:val="center"/>
          </w:tcPr>
          <w:p w14:paraId="3E5630E6">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8E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5BE7128">
            <w:pPr>
              <w:adjustRightInd w:val="0"/>
              <w:snapToGrid w:val="0"/>
              <w:spacing w:line="330" w:lineRule="exact"/>
              <w:jc w:val="center"/>
              <w:rPr>
                <w:rFonts w:ascii="宋体" w:hAnsi="宋体"/>
                <w:color w:val="auto"/>
                <w:szCs w:val="21"/>
              </w:rPr>
            </w:pPr>
            <w:r>
              <w:rPr>
                <w:rFonts w:hint="eastAsia" w:ascii="宋体" w:hAnsi="宋体"/>
                <w:color w:val="auto"/>
                <w:szCs w:val="21"/>
              </w:rPr>
              <w:t>3</w:t>
            </w:r>
          </w:p>
        </w:tc>
        <w:tc>
          <w:tcPr>
            <w:tcW w:w="449" w:type="pct"/>
            <w:vMerge w:val="continue"/>
            <w:tcBorders>
              <w:left w:val="single" w:color="auto" w:sz="4" w:space="0"/>
              <w:right w:val="single" w:color="auto" w:sz="4" w:space="0"/>
            </w:tcBorders>
            <w:vAlign w:val="center"/>
          </w:tcPr>
          <w:p w14:paraId="6AF16DB6">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81B03C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1EC5A4D">
            <w:pPr>
              <w:adjustRightInd w:val="0"/>
              <w:snapToGrid w:val="0"/>
              <w:spacing w:line="330" w:lineRule="exact"/>
              <w:rPr>
                <w:rFonts w:ascii="宋体" w:hAnsi="宋体"/>
                <w:color w:val="auto"/>
                <w:szCs w:val="21"/>
              </w:rPr>
            </w:pPr>
            <w:r>
              <w:rPr>
                <w:rFonts w:hint="eastAsia" w:ascii="宋体" w:hAnsi="宋体"/>
                <w:color w:val="auto"/>
                <w:szCs w:val="21"/>
              </w:rPr>
              <w:t>区域内地面、楼道湿拖（进行地面消毒、清洁）</w:t>
            </w:r>
          </w:p>
        </w:tc>
        <w:tc>
          <w:tcPr>
            <w:tcW w:w="845" w:type="pct"/>
            <w:tcBorders>
              <w:top w:val="single" w:color="auto" w:sz="4" w:space="0"/>
              <w:left w:val="single" w:color="auto" w:sz="4" w:space="0"/>
              <w:bottom w:val="single" w:color="auto" w:sz="4" w:space="0"/>
              <w:right w:val="single" w:color="auto" w:sz="4" w:space="0"/>
            </w:tcBorders>
            <w:vAlign w:val="center"/>
          </w:tcPr>
          <w:p w14:paraId="46016865">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387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03B2746">
            <w:pPr>
              <w:adjustRightInd w:val="0"/>
              <w:snapToGrid w:val="0"/>
              <w:spacing w:line="330" w:lineRule="exact"/>
              <w:jc w:val="center"/>
              <w:rPr>
                <w:rFonts w:ascii="宋体" w:hAnsi="宋体"/>
                <w:color w:val="auto"/>
                <w:szCs w:val="21"/>
              </w:rPr>
            </w:pPr>
            <w:r>
              <w:rPr>
                <w:rFonts w:hint="eastAsia" w:ascii="宋体" w:hAnsi="宋体"/>
                <w:color w:val="auto"/>
                <w:szCs w:val="21"/>
              </w:rPr>
              <w:t>4</w:t>
            </w:r>
          </w:p>
        </w:tc>
        <w:tc>
          <w:tcPr>
            <w:tcW w:w="449" w:type="pct"/>
            <w:vMerge w:val="continue"/>
            <w:tcBorders>
              <w:left w:val="single" w:color="auto" w:sz="4" w:space="0"/>
              <w:right w:val="single" w:color="auto" w:sz="4" w:space="0"/>
            </w:tcBorders>
            <w:vAlign w:val="center"/>
          </w:tcPr>
          <w:p w14:paraId="2E424585">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122221C8">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4E656F55">
            <w:pPr>
              <w:adjustRightInd w:val="0"/>
              <w:snapToGrid w:val="0"/>
              <w:spacing w:line="330" w:lineRule="exact"/>
              <w:rPr>
                <w:rFonts w:ascii="宋体" w:hAnsi="宋体"/>
                <w:color w:val="auto"/>
                <w:szCs w:val="21"/>
              </w:rPr>
            </w:pPr>
            <w:r>
              <w:rPr>
                <w:rFonts w:hint="eastAsia" w:ascii="宋体" w:hAnsi="宋体"/>
                <w:color w:val="auto"/>
                <w:szCs w:val="21"/>
              </w:rPr>
              <w:t>区域内家具（桌椅、橱柜等）、台面擦拭</w:t>
            </w:r>
          </w:p>
        </w:tc>
        <w:tc>
          <w:tcPr>
            <w:tcW w:w="845" w:type="pct"/>
            <w:tcBorders>
              <w:top w:val="single" w:color="auto" w:sz="4" w:space="0"/>
              <w:left w:val="single" w:color="auto" w:sz="4" w:space="0"/>
              <w:bottom w:val="single" w:color="auto" w:sz="4" w:space="0"/>
              <w:right w:val="single" w:color="auto" w:sz="4" w:space="0"/>
            </w:tcBorders>
            <w:vAlign w:val="center"/>
          </w:tcPr>
          <w:p w14:paraId="4E3B2D5B">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22B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3714231F">
            <w:pPr>
              <w:adjustRightInd w:val="0"/>
              <w:snapToGrid w:val="0"/>
              <w:spacing w:line="330" w:lineRule="exact"/>
              <w:jc w:val="center"/>
              <w:rPr>
                <w:rFonts w:ascii="宋体" w:hAnsi="宋体"/>
                <w:color w:val="auto"/>
                <w:szCs w:val="21"/>
              </w:rPr>
            </w:pPr>
            <w:r>
              <w:rPr>
                <w:rFonts w:hint="eastAsia" w:ascii="宋体" w:hAnsi="宋体"/>
                <w:color w:val="auto"/>
                <w:szCs w:val="21"/>
              </w:rPr>
              <w:t>5</w:t>
            </w:r>
          </w:p>
        </w:tc>
        <w:tc>
          <w:tcPr>
            <w:tcW w:w="449" w:type="pct"/>
            <w:vMerge w:val="continue"/>
            <w:tcBorders>
              <w:left w:val="single" w:color="auto" w:sz="4" w:space="0"/>
              <w:right w:val="single" w:color="auto" w:sz="4" w:space="0"/>
            </w:tcBorders>
            <w:vAlign w:val="center"/>
          </w:tcPr>
          <w:p w14:paraId="6496DDA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089C303">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F7DECB3">
            <w:pPr>
              <w:adjustRightInd w:val="0"/>
              <w:snapToGrid w:val="0"/>
              <w:spacing w:line="330" w:lineRule="exact"/>
              <w:rPr>
                <w:rFonts w:ascii="宋体" w:hAnsi="宋体"/>
                <w:color w:val="auto"/>
                <w:szCs w:val="21"/>
              </w:rPr>
            </w:pPr>
            <w:r>
              <w:rPr>
                <w:rFonts w:hint="eastAsia" w:ascii="宋体" w:hAnsi="宋体"/>
                <w:color w:val="auto"/>
                <w:szCs w:val="21"/>
              </w:rPr>
              <w:t>区域内洗手池、水池、水龙头、皂盒清洗、擦拭</w:t>
            </w:r>
          </w:p>
        </w:tc>
        <w:tc>
          <w:tcPr>
            <w:tcW w:w="845" w:type="pct"/>
            <w:tcBorders>
              <w:top w:val="single" w:color="auto" w:sz="4" w:space="0"/>
              <w:left w:val="single" w:color="auto" w:sz="4" w:space="0"/>
              <w:bottom w:val="single" w:color="auto" w:sz="4" w:space="0"/>
              <w:right w:val="single" w:color="auto" w:sz="4" w:space="0"/>
            </w:tcBorders>
            <w:vAlign w:val="center"/>
          </w:tcPr>
          <w:p w14:paraId="620A98AD">
            <w:pPr>
              <w:adjustRightInd w:val="0"/>
              <w:snapToGrid w:val="0"/>
              <w:spacing w:line="330" w:lineRule="exact"/>
              <w:rPr>
                <w:rFonts w:ascii="宋体" w:hAnsi="宋体"/>
                <w:color w:val="auto"/>
                <w:szCs w:val="21"/>
              </w:rPr>
            </w:pPr>
            <w:r>
              <w:rPr>
                <w:rFonts w:hint="eastAsia" w:ascii="宋体" w:hAnsi="宋体"/>
                <w:color w:val="auto"/>
                <w:szCs w:val="21"/>
              </w:rPr>
              <w:t>每日2次</w:t>
            </w:r>
          </w:p>
        </w:tc>
      </w:tr>
      <w:tr w14:paraId="409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73EE906">
            <w:pPr>
              <w:adjustRightInd w:val="0"/>
              <w:snapToGrid w:val="0"/>
              <w:spacing w:line="330" w:lineRule="exact"/>
              <w:jc w:val="center"/>
              <w:rPr>
                <w:rFonts w:ascii="宋体" w:hAnsi="宋体"/>
                <w:color w:val="auto"/>
                <w:szCs w:val="21"/>
              </w:rPr>
            </w:pPr>
            <w:r>
              <w:rPr>
                <w:rFonts w:hint="eastAsia" w:ascii="宋体" w:hAnsi="宋体"/>
                <w:color w:val="auto"/>
                <w:szCs w:val="21"/>
              </w:rPr>
              <w:t>6</w:t>
            </w:r>
          </w:p>
        </w:tc>
        <w:tc>
          <w:tcPr>
            <w:tcW w:w="449" w:type="pct"/>
            <w:vMerge w:val="continue"/>
            <w:tcBorders>
              <w:left w:val="single" w:color="auto" w:sz="4" w:space="0"/>
              <w:right w:val="single" w:color="auto" w:sz="4" w:space="0"/>
            </w:tcBorders>
            <w:vAlign w:val="center"/>
          </w:tcPr>
          <w:p w14:paraId="2372AE45">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A4FC942">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99CE55C">
            <w:pPr>
              <w:adjustRightInd w:val="0"/>
              <w:snapToGrid w:val="0"/>
              <w:spacing w:line="330" w:lineRule="exact"/>
              <w:rPr>
                <w:rFonts w:ascii="宋体" w:hAnsi="宋体"/>
                <w:color w:val="auto"/>
                <w:szCs w:val="21"/>
              </w:rPr>
            </w:pPr>
            <w:r>
              <w:rPr>
                <w:rFonts w:hint="eastAsia" w:ascii="宋体" w:hAnsi="宋体"/>
                <w:color w:val="auto"/>
                <w:szCs w:val="21"/>
              </w:rPr>
              <w:t>卫生间（含镜子、水龙头、脸盆、台面、毛巾架、马桶、沐浴器、地面）、开水间冲洗、擦拭、消毒</w:t>
            </w:r>
          </w:p>
        </w:tc>
        <w:tc>
          <w:tcPr>
            <w:tcW w:w="845" w:type="pct"/>
            <w:tcBorders>
              <w:top w:val="single" w:color="auto" w:sz="4" w:space="0"/>
              <w:left w:val="single" w:color="auto" w:sz="4" w:space="0"/>
              <w:bottom w:val="single" w:color="auto" w:sz="4" w:space="0"/>
              <w:right w:val="single" w:color="auto" w:sz="4" w:space="0"/>
            </w:tcBorders>
            <w:vAlign w:val="center"/>
          </w:tcPr>
          <w:p w14:paraId="396DBFBB">
            <w:pPr>
              <w:adjustRightInd w:val="0"/>
              <w:snapToGrid w:val="0"/>
              <w:spacing w:line="330" w:lineRule="exact"/>
              <w:rPr>
                <w:rFonts w:ascii="宋体" w:hAnsi="宋体"/>
                <w:color w:val="auto"/>
                <w:szCs w:val="21"/>
              </w:rPr>
            </w:pPr>
            <w:r>
              <w:rPr>
                <w:rFonts w:hint="eastAsia" w:ascii="宋体" w:hAnsi="宋体"/>
                <w:color w:val="auto"/>
                <w:szCs w:val="21"/>
              </w:rPr>
              <w:t>每日1次（污染时随时）</w:t>
            </w:r>
          </w:p>
        </w:tc>
      </w:tr>
      <w:tr w14:paraId="6C39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1FC805FC">
            <w:pPr>
              <w:adjustRightInd w:val="0"/>
              <w:snapToGrid w:val="0"/>
              <w:spacing w:line="330" w:lineRule="exact"/>
              <w:jc w:val="center"/>
              <w:rPr>
                <w:rFonts w:ascii="宋体" w:hAnsi="宋体"/>
                <w:color w:val="auto"/>
                <w:szCs w:val="21"/>
              </w:rPr>
            </w:pPr>
            <w:r>
              <w:rPr>
                <w:rFonts w:hint="eastAsia" w:ascii="宋体" w:hAnsi="宋体"/>
                <w:color w:val="auto"/>
                <w:szCs w:val="21"/>
              </w:rPr>
              <w:t>7</w:t>
            </w:r>
          </w:p>
        </w:tc>
        <w:tc>
          <w:tcPr>
            <w:tcW w:w="449" w:type="pct"/>
            <w:vMerge w:val="continue"/>
            <w:tcBorders>
              <w:left w:val="single" w:color="auto" w:sz="4" w:space="0"/>
              <w:right w:val="single" w:color="auto" w:sz="4" w:space="0"/>
            </w:tcBorders>
            <w:vAlign w:val="center"/>
          </w:tcPr>
          <w:p w14:paraId="7EE508E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6E46419">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4A67723">
            <w:pPr>
              <w:adjustRightInd w:val="0"/>
              <w:snapToGrid w:val="0"/>
              <w:spacing w:line="330" w:lineRule="exact"/>
              <w:rPr>
                <w:rFonts w:ascii="宋体" w:hAnsi="宋体"/>
                <w:color w:val="auto"/>
                <w:szCs w:val="21"/>
              </w:rPr>
            </w:pPr>
            <w:r>
              <w:rPr>
                <w:rFonts w:hint="eastAsia" w:ascii="宋体" w:hAnsi="宋体"/>
                <w:color w:val="auto"/>
                <w:szCs w:val="21"/>
              </w:rPr>
              <w:t>区域内电脑、电话、仪器（含各种医用器材）、微波炉、低处电器表面清洗或擦拭</w:t>
            </w:r>
          </w:p>
        </w:tc>
        <w:tc>
          <w:tcPr>
            <w:tcW w:w="845" w:type="pct"/>
            <w:tcBorders>
              <w:top w:val="single" w:color="auto" w:sz="4" w:space="0"/>
              <w:left w:val="single" w:color="auto" w:sz="4" w:space="0"/>
              <w:bottom w:val="single" w:color="auto" w:sz="4" w:space="0"/>
              <w:right w:val="single" w:color="auto" w:sz="4" w:space="0"/>
            </w:tcBorders>
            <w:vAlign w:val="center"/>
          </w:tcPr>
          <w:p w14:paraId="252E23ED">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1353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545090C">
            <w:pPr>
              <w:adjustRightInd w:val="0"/>
              <w:snapToGrid w:val="0"/>
              <w:spacing w:line="330" w:lineRule="exact"/>
              <w:jc w:val="center"/>
              <w:rPr>
                <w:rFonts w:ascii="宋体" w:hAnsi="宋体"/>
                <w:color w:val="auto"/>
                <w:szCs w:val="21"/>
              </w:rPr>
            </w:pPr>
            <w:r>
              <w:rPr>
                <w:rFonts w:hint="eastAsia" w:ascii="宋体" w:hAnsi="宋体"/>
                <w:color w:val="auto"/>
                <w:szCs w:val="21"/>
              </w:rPr>
              <w:t>8</w:t>
            </w:r>
          </w:p>
        </w:tc>
        <w:tc>
          <w:tcPr>
            <w:tcW w:w="449" w:type="pct"/>
            <w:vMerge w:val="continue"/>
            <w:tcBorders>
              <w:left w:val="single" w:color="auto" w:sz="4" w:space="0"/>
              <w:right w:val="single" w:color="auto" w:sz="4" w:space="0"/>
            </w:tcBorders>
            <w:vAlign w:val="center"/>
          </w:tcPr>
          <w:p w14:paraId="7796F2C0">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796F66EC">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2E62C924">
            <w:pPr>
              <w:adjustRightInd w:val="0"/>
              <w:snapToGrid w:val="0"/>
              <w:spacing w:line="330" w:lineRule="exact"/>
              <w:rPr>
                <w:rFonts w:ascii="宋体" w:hAnsi="宋体"/>
                <w:color w:val="auto"/>
                <w:szCs w:val="21"/>
              </w:rPr>
            </w:pPr>
            <w:r>
              <w:rPr>
                <w:rFonts w:hint="eastAsia" w:ascii="宋体" w:hAnsi="宋体"/>
                <w:color w:val="auto"/>
                <w:szCs w:val="21"/>
              </w:rPr>
              <w:t>区域内门(玻璃门)、门框、窗框、窗台、阳台、栏杆、花瓶、花盆、开关盒、接线盒、各类低处标牌、垃圾桶擦拭</w:t>
            </w:r>
          </w:p>
        </w:tc>
        <w:tc>
          <w:tcPr>
            <w:tcW w:w="845" w:type="pct"/>
            <w:tcBorders>
              <w:top w:val="single" w:color="auto" w:sz="4" w:space="0"/>
              <w:left w:val="single" w:color="auto" w:sz="4" w:space="0"/>
              <w:bottom w:val="single" w:color="auto" w:sz="4" w:space="0"/>
              <w:right w:val="single" w:color="auto" w:sz="4" w:space="0"/>
            </w:tcBorders>
            <w:vAlign w:val="center"/>
          </w:tcPr>
          <w:p w14:paraId="1B949962">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314F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333176C">
            <w:pPr>
              <w:adjustRightInd w:val="0"/>
              <w:snapToGrid w:val="0"/>
              <w:spacing w:line="330" w:lineRule="exact"/>
              <w:jc w:val="center"/>
              <w:rPr>
                <w:rFonts w:ascii="宋体" w:hAnsi="宋体"/>
                <w:color w:val="auto"/>
                <w:szCs w:val="21"/>
              </w:rPr>
            </w:pPr>
            <w:r>
              <w:rPr>
                <w:rFonts w:hint="eastAsia" w:ascii="宋体" w:hAnsi="宋体"/>
                <w:color w:val="auto"/>
                <w:szCs w:val="21"/>
              </w:rPr>
              <w:t>9</w:t>
            </w:r>
          </w:p>
        </w:tc>
        <w:tc>
          <w:tcPr>
            <w:tcW w:w="449" w:type="pct"/>
            <w:vMerge w:val="continue"/>
            <w:tcBorders>
              <w:left w:val="single" w:color="auto" w:sz="4" w:space="0"/>
              <w:right w:val="single" w:color="auto" w:sz="4" w:space="0"/>
            </w:tcBorders>
            <w:vAlign w:val="center"/>
          </w:tcPr>
          <w:p w14:paraId="7E1908C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D9A56CB">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9D75617">
            <w:pPr>
              <w:adjustRightInd w:val="0"/>
              <w:snapToGrid w:val="0"/>
              <w:spacing w:line="330" w:lineRule="exact"/>
              <w:rPr>
                <w:rFonts w:ascii="宋体" w:hAnsi="宋体"/>
                <w:color w:val="auto"/>
                <w:szCs w:val="21"/>
              </w:rPr>
            </w:pPr>
            <w:r>
              <w:rPr>
                <w:rFonts w:hint="eastAsia" w:ascii="宋体" w:hAnsi="宋体"/>
                <w:color w:val="auto"/>
                <w:szCs w:val="21"/>
              </w:rPr>
              <w:t>消防栓、消防器擦拭、开水机、冰箱内部清洗</w:t>
            </w:r>
          </w:p>
        </w:tc>
        <w:tc>
          <w:tcPr>
            <w:tcW w:w="845" w:type="pct"/>
            <w:tcBorders>
              <w:top w:val="single" w:color="auto" w:sz="4" w:space="0"/>
              <w:left w:val="single" w:color="auto" w:sz="4" w:space="0"/>
              <w:bottom w:val="single" w:color="auto" w:sz="4" w:space="0"/>
              <w:right w:val="single" w:color="auto" w:sz="4" w:space="0"/>
            </w:tcBorders>
            <w:vAlign w:val="center"/>
          </w:tcPr>
          <w:p w14:paraId="25C0A1F8">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6A4A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B1FAA32">
            <w:pPr>
              <w:adjustRightInd w:val="0"/>
              <w:snapToGrid w:val="0"/>
              <w:spacing w:line="330" w:lineRule="exact"/>
              <w:jc w:val="center"/>
              <w:rPr>
                <w:rFonts w:ascii="宋体" w:hAnsi="宋体"/>
                <w:color w:val="auto"/>
                <w:szCs w:val="21"/>
              </w:rPr>
            </w:pPr>
            <w:r>
              <w:rPr>
                <w:rFonts w:hint="eastAsia" w:ascii="宋体" w:hAnsi="宋体"/>
                <w:color w:val="auto"/>
                <w:szCs w:val="21"/>
              </w:rPr>
              <w:t>10</w:t>
            </w:r>
          </w:p>
        </w:tc>
        <w:tc>
          <w:tcPr>
            <w:tcW w:w="449" w:type="pct"/>
            <w:vMerge w:val="continue"/>
            <w:tcBorders>
              <w:left w:val="single" w:color="auto" w:sz="4" w:space="0"/>
              <w:right w:val="single" w:color="auto" w:sz="4" w:space="0"/>
            </w:tcBorders>
            <w:vAlign w:val="center"/>
          </w:tcPr>
          <w:p w14:paraId="30B0136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7BF8F49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2178C616">
            <w:pPr>
              <w:adjustRightInd w:val="0"/>
              <w:snapToGrid w:val="0"/>
              <w:spacing w:line="330" w:lineRule="exact"/>
              <w:rPr>
                <w:rFonts w:ascii="宋体" w:hAnsi="宋体"/>
                <w:color w:val="auto"/>
                <w:szCs w:val="21"/>
              </w:rPr>
            </w:pPr>
            <w:r>
              <w:rPr>
                <w:rFonts w:hint="eastAsia" w:ascii="宋体" w:hAnsi="宋体"/>
                <w:color w:val="auto"/>
                <w:szCs w:val="21"/>
              </w:rPr>
              <w:t>玻璃</w:t>
            </w:r>
          </w:p>
        </w:tc>
        <w:tc>
          <w:tcPr>
            <w:tcW w:w="845" w:type="pct"/>
            <w:tcBorders>
              <w:top w:val="single" w:color="auto" w:sz="4" w:space="0"/>
              <w:left w:val="single" w:color="auto" w:sz="4" w:space="0"/>
              <w:bottom w:val="single" w:color="auto" w:sz="4" w:space="0"/>
              <w:right w:val="single" w:color="auto" w:sz="4" w:space="0"/>
            </w:tcBorders>
            <w:vAlign w:val="center"/>
          </w:tcPr>
          <w:p w14:paraId="25D5B4DD">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3BF5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4220B148">
            <w:pPr>
              <w:adjustRightInd w:val="0"/>
              <w:snapToGrid w:val="0"/>
              <w:spacing w:line="330" w:lineRule="exact"/>
              <w:jc w:val="center"/>
              <w:rPr>
                <w:rFonts w:ascii="宋体" w:hAnsi="宋体"/>
                <w:color w:val="auto"/>
                <w:szCs w:val="21"/>
              </w:rPr>
            </w:pPr>
            <w:r>
              <w:rPr>
                <w:rFonts w:hint="eastAsia" w:ascii="宋体" w:hAnsi="宋体"/>
                <w:color w:val="auto"/>
                <w:szCs w:val="21"/>
              </w:rPr>
              <w:t>11</w:t>
            </w:r>
          </w:p>
        </w:tc>
        <w:tc>
          <w:tcPr>
            <w:tcW w:w="449" w:type="pct"/>
            <w:vMerge w:val="continue"/>
            <w:tcBorders>
              <w:left w:val="single" w:color="auto" w:sz="4" w:space="0"/>
              <w:right w:val="single" w:color="auto" w:sz="4" w:space="0"/>
            </w:tcBorders>
            <w:vAlign w:val="center"/>
          </w:tcPr>
          <w:p w14:paraId="00242E5A">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0D76B05E">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6262A5BA">
            <w:pPr>
              <w:adjustRightInd w:val="0"/>
              <w:snapToGrid w:val="0"/>
              <w:spacing w:line="330" w:lineRule="exact"/>
              <w:rPr>
                <w:rFonts w:ascii="宋体" w:hAnsi="宋体"/>
                <w:color w:val="auto"/>
                <w:szCs w:val="21"/>
              </w:rPr>
            </w:pPr>
            <w:r>
              <w:rPr>
                <w:rFonts w:hint="eastAsia" w:ascii="宋体" w:hAnsi="宋体"/>
                <w:color w:val="auto"/>
                <w:szCs w:val="21"/>
              </w:rPr>
              <w:t>非医疗不锈钢物体表面闪钢保养</w:t>
            </w:r>
          </w:p>
        </w:tc>
        <w:tc>
          <w:tcPr>
            <w:tcW w:w="845" w:type="pct"/>
            <w:tcBorders>
              <w:top w:val="single" w:color="auto" w:sz="4" w:space="0"/>
              <w:left w:val="single" w:color="auto" w:sz="4" w:space="0"/>
              <w:bottom w:val="single" w:color="auto" w:sz="4" w:space="0"/>
              <w:right w:val="single" w:color="auto" w:sz="4" w:space="0"/>
            </w:tcBorders>
            <w:vAlign w:val="center"/>
          </w:tcPr>
          <w:p w14:paraId="10FB11DF">
            <w:pPr>
              <w:adjustRightInd w:val="0"/>
              <w:snapToGrid w:val="0"/>
              <w:spacing w:line="330" w:lineRule="exact"/>
              <w:rPr>
                <w:rFonts w:ascii="宋体" w:hAnsi="宋体"/>
                <w:color w:val="auto"/>
                <w:szCs w:val="21"/>
              </w:rPr>
            </w:pPr>
            <w:r>
              <w:rPr>
                <w:rFonts w:hint="eastAsia" w:ascii="宋体" w:hAnsi="宋体"/>
                <w:color w:val="auto"/>
                <w:szCs w:val="21"/>
              </w:rPr>
              <w:t>每周1次</w:t>
            </w:r>
          </w:p>
        </w:tc>
      </w:tr>
      <w:tr w14:paraId="3AEE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E2B8DB9">
            <w:pPr>
              <w:adjustRightInd w:val="0"/>
              <w:snapToGrid w:val="0"/>
              <w:spacing w:line="330" w:lineRule="exact"/>
              <w:jc w:val="center"/>
              <w:rPr>
                <w:rFonts w:ascii="宋体" w:hAnsi="宋体"/>
                <w:color w:val="auto"/>
                <w:szCs w:val="21"/>
              </w:rPr>
            </w:pPr>
            <w:r>
              <w:rPr>
                <w:rFonts w:hint="eastAsia" w:ascii="宋体" w:hAnsi="宋体"/>
                <w:color w:val="auto"/>
                <w:szCs w:val="21"/>
              </w:rPr>
              <w:t>12</w:t>
            </w:r>
          </w:p>
        </w:tc>
        <w:tc>
          <w:tcPr>
            <w:tcW w:w="449" w:type="pct"/>
            <w:vMerge w:val="continue"/>
            <w:tcBorders>
              <w:left w:val="single" w:color="auto" w:sz="4" w:space="0"/>
              <w:right w:val="single" w:color="auto" w:sz="4" w:space="0"/>
            </w:tcBorders>
            <w:vAlign w:val="center"/>
          </w:tcPr>
          <w:p w14:paraId="73FD6F7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1F5F5B22">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1D7CDD4">
            <w:pPr>
              <w:adjustRightInd w:val="0"/>
              <w:snapToGrid w:val="0"/>
              <w:spacing w:line="330" w:lineRule="exact"/>
              <w:rPr>
                <w:rFonts w:ascii="宋体" w:hAnsi="宋体"/>
                <w:color w:val="auto"/>
                <w:szCs w:val="21"/>
              </w:rPr>
            </w:pPr>
            <w:r>
              <w:rPr>
                <w:rFonts w:hint="eastAsia" w:ascii="宋体" w:hAnsi="宋体"/>
                <w:color w:val="auto"/>
                <w:szCs w:val="21"/>
              </w:rPr>
              <w:t>高处标牌、壁挂物擦拭</w:t>
            </w:r>
          </w:p>
        </w:tc>
        <w:tc>
          <w:tcPr>
            <w:tcW w:w="845" w:type="pct"/>
            <w:tcBorders>
              <w:top w:val="single" w:color="auto" w:sz="4" w:space="0"/>
              <w:left w:val="single" w:color="auto" w:sz="4" w:space="0"/>
              <w:bottom w:val="single" w:color="auto" w:sz="4" w:space="0"/>
              <w:right w:val="single" w:color="auto" w:sz="4" w:space="0"/>
            </w:tcBorders>
            <w:vAlign w:val="center"/>
          </w:tcPr>
          <w:p w14:paraId="5BDC6F35">
            <w:pPr>
              <w:adjustRightInd w:val="0"/>
              <w:snapToGrid w:val="0"/>
              <w:spacing w:line="330" w:lineRule="exact"/>
              <w:rPr>
                <w:rFonts w:ascii="宋体" w:hAnsi="宋体"/>
                <w:color w:val="auto"/>
                <w:szCs w:val="21"/>
              </w:rPr>
            </w:pPr>
            <w:r>
              <w:rPr>
                <w:rFonts w:hint="eastAsia" w:ascii="宋体" w:hAnsi="宋体"/>
                <w:color w:val="auto"/>
                <w:szCs w:val="21"/>
              </w:rPr>
              <w:t>每周1次</w:t>
            </w:r>
          </w:p>
        </w:tc>
      </w:tr>
      <w:tr w14:paraId="3341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2E454FD">
            <w:pPr>
              <w:adjustRightInd w:val="0"/>
              <w:snapToGrid w:val="0"/>
              <w:spacing w:line="330" w:lineRule="exact"/>
              <w:jc w:val="center"/>
              <w:rPr>
                <w:rFonts w:ascii="宋体" w:hAnsi="宋体"/>
                <w:color w:val="auto"/>
                <w:szCs w:val="21"/>
              </w:rPr>
            </w:pPr>
            <w:r>
              <w:rPr>
                <w:rFonts w:hint="eastAsia" w:ascii="宋体" w:hAnsi="宋体"/>
                <w:color w:val="auto"/>
                <w:szCs w:val="21"/>
              </w:rPr>
              <w:t>13</w:t>
            </w:r>
          </w:p>
        </w:tc>
        <w:tc>
          <w:tcPr>
            <w:tcW w:w="449" w:type="pct"/>
            <w:vMerge w:val="continue"/>
            <w:tcBorders>
              <w:left w:val="single" w:color="auto" w:sz="4" w:space="0"/>
              <w:right w:val="single" w:color="auto" w:sz="4" w:space="0"/>
            </w:tcBorders>
            <w:vAlign w:val="center"/>
          </w:tcPr>
          <w:p w14:paraId="4E8B2E47">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5A8C3FA7">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C7A0308">
            <w:pPr>
              <w:adjustRightInd w:val="0"/>
              <w:snapToGrid w:val="0"/>
              <w:spacing w:line="330" w:lineRule="exact"/>
              <w:rPr>
                <w:rFonts w:ascii="宋体" w:hAnsi="宋体"/>
                <w:color w:val="auto"/>
                <w:szCs w:val="21"/>
              </w:rPr>
            </w:pPr>
            <w:r>
              <w:rPr>
                <w:rFonts w:hint="eastAsia" w:ascii="宋体" w:hAnsi="宋体"/>
                <w:color w:val="auto"/>
                <w:szCs w:val="21"/>
              </w:rPr>
              <w:t>低处墙面静电除尘、落地瓷砖、地脚线、地角、低处管道擦拭</w:t>
            </w:r>
          </w:p>
        </w:tc>
        <w:tc>
          <w:tcPr>
            <w:tcW w:w="845" w:type="pct"/>
            <w:tcBorders>
              <w:top w:val="single" w:color="auto" w:sz="4" w:space="0"/>
              <w:left w:val="single" w:color="auto" w:sz="4" w:space="0"/>
              <w:bottom w:val="single" w:color="auto" w:sz="4" w:space="0"/>
              <w:right w:val="single" w:color="auto" w:sz="4" w:space="0"/>
            </w:tcBorders>
            <w:vAlign w:val="center"/>
          </w:tcPr>
          <w:p w14:paraId="1ACC8CBF">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3D0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30057B61">
            <w:pPr>
              <w:adjustRightInd w:val="0"/>
              <w:snapToGrid w:val="0"/>
              <w:spacing w:line="330" w:lineRule="exact"/>
              <w:jc w:val="center"/>
              <w:rPr>
                <w:rFonts w:ascii="宋体" w:hAnsi="宋体"/>
                <w:color w:val="auto"/>
                <w:szCs w:val="21"/>
              </w:rPr>
            </w:pPr>
            <w:r>
              <w:rPr>
                <w:rFonts w:hint="eastAsia" w:ascii="宋体" w:hAnsi="宋体"/>
                <w:color w:val="auto"/>
                <w:szCs w:val="21"/>
              </w:rPr>
              <w:t>14</w:t>
            </w:r>
          </w:p>
        </w:tc>
        <w:tc>
          <w:tcPr>
            <w:tcW w:w="449" w:type="pct"/>
            <w:vMerge w:val="continue"/>
            <w:tcBorders>
              <w:left w:val="single" w:color="auto" w:sz="4" w:space="0"/>
              <w:right w:val="single" w:color="auto" w:sz="4" w:space="0"/>
            </w:tcBorders>
            <w:vAlign w:val="center"/>
          </w:tcPr>
          <w:p w14:paraId="396898B8">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2130454D">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5F72DE0C">
            <w:pPr>
              <w:adjustRightInd w:val="0"/>
              <w:snapToGrid w:val="0"/>
              <w:spacing w:line="330" w:lineRule="exact"/>
              <w:rPr>
                <w:rFonts w:ascii="宋体" w:hAnsi="宋体"/>
                <w:color w:val="auto"/>
                <w:szCs w:val="21"/>
              </w:rPr>
            </w:pPr>
            <w:r>
              <w:rPr>
                <w:rFonts w:hint="eastAsia" w:ascii="宋体" w:hAnsi="宋体"/>
                <w:color w:val="auto"/>
                <w:szCs w:val="21"/>
              </w:rPr>
              <w:t>高处（含天花板、高处墙面、梁、窗帘及架等）除尘</w:t>
            </w:r>
          </w:p>
        </w:tc>
        <w:tc>
          <w:tcPr>
            <w:tcW w:w="845" w:type="pct"/>
            <w:tcBorders>
              <w:top w:val="single" w:color="auto" w:sz="4" w:space="0"/>
              <w:left w:val="single" w:color="auto" w:sz="4" w:space="0"/>
              <w:bottom w:val="single" w:color="auto" w:sz="4" w:space="0"/>
              <w:right w:val="single" w:color="auto" w:sz="4" w:space="0"/>
            </w:tcBorders>
            <w:vAlign w:val="center"/>
          </w:tcPr>
          <w:p w14:paraId="6E609A6E">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625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87ED37B">
            <w:pPr>
              <w:adjustRightInd w:val="0"/>
              <w:snapToGrid w:val="0"/>
              <w:spacing w:line="330" w:lineRule="exact"/>
              <w:jc w:val="center"/>
              <w:rPr>
                <w:rFonts w:ascii="宋体" w:hAnsi="宋体"/>
                <w:color w:val="auto"/>
                <w:szCs w:val="21"/>
              </w:rPr>
            </w:pPr>
            <w:r>
              <w:rPr>
                <w:rFonts w:hint="eastAsia" w:ascii="宋体" w:hAnsi="宋体"/>
                <w:color w:val="auto"/>
                <w:szCs w:val="21"/>
              </w:rPr>
              <w:t>15</w:t>
            </w:r>
          </w:p>
        </w:tc>
        <w:tc>
          <w:tcPr>
            <w:tcW w:w="449" w:type="pct"/>
            <w:vMerge w:val="continue"/>
            <w:tcBorders>
              <w:left w:val="single" w:color="auto" w:sz="4" w:space="0"/>
              <w:right w:val="single" w:color="auto" w:sz="4" w:space="0"/>
            </w:tcBorders>
            <w:vAlign w:val="center"/>
          </w:tcPr>
          <w:p w14:paraId="03E4223C">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6789826">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73F89BF">
            <w:pPr>
              <w:adjustRightInd w:val="0"/>
              <w:snapToGrid w:val="0"/>
              <w:spacing w:line="330" w:lineRule="exact"/>
              <w:rPr>
                <w:rFonts w:ascii="宋体" w:hAnsi="宋体"/>
                <w:color w:val="auto"/>
                <w:szCs w:val="21"/>
              </w:rPr>
            </w:pPr>
            <w:r>
              <w:rPr>
                <w:rFonts w:hint="eastAsia" w:ascii="宋体" w:hAnsi="宋体"/>
                <w:color w:val="auto"/>
                <w:szCs w:val="21"/>
              </w:rPr>
              <w:t>灯具、音响、烟感、监视器、通风口、排气扇、风扇、空调等高处设备表面擦洗</w:t>
            </w:r>
          </w:p>
        </w:tc>
        <w:tc>
          <w:tcPr>
            <w:tcW w:w="845" w:type="pct"/>
            <w:tcBorders>
              <w:top w:val="single" w:color="auto" w:sz="4" w:space="0"/>
              <w:left w:val="single" w:color="auto" w:sz="4" w:space="0"/>
              <w:bottom w:val="single" w:color="auto" w:sz="4" w:space="0"/>
              <w:right w:val="single" w:color="auto" w:sz="4" w:space="0"/>
            </w:tcBorders>
            <w:vAlign w:val="center"/>
          </w:tcPr>
          <w:p w14:paraId="74EAC644">
            <w:pPr>
              <w:adjustRightInd w:val="0"/>
              <w:snapToGrid w:val="0"/>
              <w:spacing w:line="330" w:lineRule="exact"/>
              <w:rPr>
                <w:rFonts w:ascii="宋体" w:hAnsi="宋体"/>
                <w:color w:val="auto"/>
                <w:szCs w:val="21"/>
              </w:rPr>
            </w:pPr>
            <w:r>
              <w:rPr>
                <w:rFonts w:hint="eastAsia" w:ascii="宋体" w:hAnsi="宋体"/>
                <w:color w:val="auto"/>
                <w:szCs w:val="21"/>
              </w:rPr>
              <w:t>每月4次</w:t>
            </w:r>
          </w:p>
        </w:tc>
      </w:tr>
      <w:tr w14:paraId="0C0D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6E0EC4C0">
            <w:pPr>
              <w:adjustRightInd w:val="0"/>
              <w:snapToGrid w:val="0"/>
              <w:spacing w:line="330" w:lineRule="exact"/>
              <w:jc w:val="center"/>
              <w:rPr>
                <w:rFonts w:ascii="宋体" w:hAnsi="宋体"/>
                <w:color w:val="auto"/>
                <w:szCs w:val="21"/>
              </w:rPr>
            </w:pPr>
            <w:r>
              <w:rPr>
                <w:rFonts w:hint="eastAsia" w:ascii="宋体" w:hAnsi="宋体"/>
                <w:color w:val="auto"/>
                <w:szCs w:val="21"/>
              </w:rPr>
              <w:t>16</w:t>
            </w:r>
          </w:p>
        </w:tc>
        <w:tc>
          <w:tcPr>
            <w:tcW w:w="449" w:type="pct"/>
            <w:vMerge w:val="continue"/>
            <w:tcBorders>
              <w:left w:val="single" w:color="auto" w:sz="4" w:space="0"/>
              <w:right w:val="single" w:color="auto" w:sz="4" w:space="0"/>
            </w:tcBorders>
            <w:vAlign w:val="center"/>
          </w:tcPr>
          <w:p w14:paraId="7AECFC62">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604C215F">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7EAA3A5E">
            <w:pPr>
              <w:adjustRightInd w:val="0"/>
              <w:snapToGrid w:val="0"/>
              <w:spacing w:line="330" w:lineRule="exact"/>
              <w:rPr>
                <w:rFonts w:ascii="宋体" w:hAnsi="宋体"/>
                <w:color w:val="auto"/>
                <w:szCs w:val="21"/>
              </w:rPr>
            </w:pPr>
            <w:r>
              <w:rPr>
                <w:rFonts w:hint="eastAsia" w:ascii="宋体" w:hAnsi="宋体"/>
                <w:color w:val="auto"/>
                <w:szCs w:val="21"/>
              </w:rPr>
              <w:t>百页帘、纱窗的拆换清洗</w:t>
            </w:r>
          </w:p>
        </w:tc>
        <w:tc>
          <w:tcPr>
            <w:tcW w:w="845" w:type="pct"/>
            <w:tcBorders>
              <w:top w:val="single" w:color="auto" w:sz="4" w:space="0"/>
              <w:left w:val="single" w:color="auto" w:sz="4" w:space="0"/>
              <w:bottom w:val="single" w:color="auto" w:sz="4" w:space="0"/>
              <w:right w:val="single" w:color="auto" w:sz="4" w:space="0"/>
            </w:tcBorders>
            <w:vAlign w:val="center"/>
          </w:tcPr>
          <w:p w14:paraId="54636B4E">
            <w:pPr>
              <w:adjustRightInd w:val="0"/>
              <w:snapToGrid w:val="0"/>
              <w:spacing w:line="330" w:lineRule="exact"/>
              <w:rPr>
                <w:rFonts w:ascii="宋体" w:hAnsi="宋体"/>
                <w:color w:val="auto"/>
                <w:szCs w:val="21"/>
              </w:rPr>
            </w:pPr>
            <w:r>
              <w:rPr>
                <w:rFonts w:hint="eastAsia" w:ascii="宋体" w:hAnsi="宋体"/>
                <w:color w:val="auto"/>
                <w:szCs w:val="21"/>
              </w:rPr>
              <w:t>每季度1次（污染时随时拆换）</w:t>
            </w:r>
          </w:p>
        </w:tc>
      </w:tr>
      <w:tr w14:paraId="0B23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080029C4">
            <w:pPr>
              <w:adjustRightInd w:val="0"/>
              <w:snapToGrid w:val="0"/>
              <w:spacing w:line="330" w:lineRule="exact"/>
              <w:jc w:val="center"/>
              <w:rPr>
                <w:rFonts w:ascii="宋体" w:hAnsi="宋体"/>
                <w:color w:val="auto"/>
                <w:szCs w:val="21"/>
              </w:rPr>
            </w:pPr>
            <w:r>
              <w:rPr>
                <w:rFonts w:hint="eastAsia" w:ascii="宋体" w:hAnsi="宋体"/>
                <w:color w:val="auto"/>
                <w:szCs w:val="21"/>
              </w:rPr>
              <w:t>17</w:t>
            </w:r>
          </w:p>
        </w:tc>
        <w:tc>
          <w:tcPr>
            <w:tcW w:w="449" w:type="pct"/>
            <w:vMerge w:val="continue"/>
            <w:tcBorders>
              <w:left w:val="single" w:color="auto" w:sz="4" w:space="0"/>
              <w:right w:val="single" w:color="auto" w:sz="4" w:space="0"/>
            </w:tcBorders>
            <w:vAlign w:val="center"/>
          </w:tcPr>
          <w:p w14:paraId="0ACD418C">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51E8CC9">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1D9103A">
            <w:pPr>
              <w:adjustRightInd w:val="0"/>
              <w:snapToGrid w:val="0"/>
              <w:spacing w:line="330" w:lineRule="exact"/>
              <w:rPr>
                <w:rFonts w:ascii="宋体" w:hAnsi="宋体"/>
                <w:color w:val="auto"/>
                <w:szCs w:val="21"/>
              </w:rPr>
            </w:pPr>
            <w:r>
              <w:rPr>
                <w:rFonts w:hint="eastAsia" w:ascii="宋体" w:hAnsi="宋体"/>
                <w:color w:val="auto"/>
                <w:szCs w:val="21"/>
              </w:rPr>
              <w:t>值班室卫生</w:t>
            </w:r>
          </w:p>
        </w:tc>
        <w:tc>
          <w:tcPr>
            <w:tcW w:w="845" w:type="pct"/>
            <w:tcBorders>
              <w:top w:val="single" w:color="auto" w:sz="4" w:space="0"/>
              <w:left w:val="single" w:color="auto" w:sz="4" w:space="0"/>
              <w:bottom w:val="single" w:color="auto" w:sz="4" w:space="0"/>
              <w:right w:val="single" w:color="auto" w:sz="4" w:space="0"/>
            </w:tcBorders>
            <w:vAlign w:val="center"/>
          </w:tcPr>
          <w:p w14:paraId="0961A64F">
            <w:pPr>
              <w:adjustRightInd w:val="0"/>
              <w:snapToGrid w:val="0"/>
              <w:spacing w:line="330" w:lineRule="exact"/>
              <w:rPr>
                <w:rFonts w:ascii="宋体" w:hAnsi="宋体"/>
                <w:color w:val="auto"/>
                <w:szCs w:val="21"/>
              </w:rPr>
            </w:pPr>
            <w:r>
              <w:rPr>
                <w:rFonts w:hint="eastAsia" w:ascii="宋体" w:hAnsi="宋体"/>
                <w:color w:val="auto"/>
                <w:szCs w:val="21"/>
              </w:rPr>
              <w:t>每日1次</w:t>
            </w:r>
          </w:p>
        </w:tc>
      </w:tr>
      <w:tr w14:paraId="0F7F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216FC25E">
            <w:pPr>
              <w:adjustRightInd w:val="0"/>
              <w:snapToGrid w:val="0"/>
              <w:spacing w:line="330" w:lineRule="exact"/>
              <w:jc w:val="center"/>
              <w:rPr>
                <w:rFonts w:ascii="宋体" w:hAnsi="宋体"/>
                <w:color w:val="auto"/>
                <w:szCs w:val="21"/>
              </w:rPr>
            </w:pPr>
            <w:r>
              <w:rPr>
                <w:rFonts w:hint="eastAsia" w:ascii="宋体" w:hAnsi="宋体"/>
                <w:color w:val="auto"/>
                <w:szCs w:val="21"/>
              </w:rPr>
              <w:t>18</w:t>
            </w:r>
          </w:p>
        </w:tc>
        <w:tc>
          <w:tcPr>
            <w:tcW w:w="449" w:type="pct"/>
            <w:vMerge w:val="continue"/>
            <w:tcBorders>
              <w:left w:val="single" w:color="auto" w:sz="4" w:space="0"/>
              <w:right w:val="single" w:color="auto" w:sz="4" w:space="0"/>
            </w:tcBorders>
            <w:vAlign w:val="center"/>
          </w:tcPr>
          <w:p w14:paraId="16ED9D77">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4D7085F8">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15B6EAB9">
            <w:pPr>
              <w:adjustRightInd w:val="0"/>
              <w:snapToGrid w:val="0"/>
              <w:spacing w:line="330" w:lineRule="exact"/>
              <w:rPr>
                <w:rFonts w:ascii="宋体" w:hAnsi="宋体"/>
                <w:color w:val="auto"/>
                <w:szCs w:val="21"/>
              </w:rPr>
            </w:pPr>
            <w:r>
              <w:rPr>
                <w:rFonts w:hint="eastAsia" w:ascii="宋体" w:hAnsi="宋体"/>
                <w:color w:val="auto"/>
                <w:szCs w:val="21"/>
              </w:rPr>
              <w:t>虫网、蜘蛛网清理  随脏随做</w:t>
            </w:r>
          </w:p>
        </w:tc>
        <w:tc>
          <w:tcPr>
            <w:tcW w:w="845" w:type="pct"/>
            <w:tcBorders>
              <w:top w:val="single" w:color="auto" w:sz="4" w:space="0"/>
              <w:left w:val="single" w:color="auto" w:sz="4" w:space="0"/>
              <w:bottom w:val="single" w:color="auto" w:sz="4" w:space="0"/>
              <w:right w:val="single" w:color="auto" w:sz="4" w:space="0"/>
            </w:tcBorders>
            <w:vAlign w:val="center"/>
          </w:tcPr>
          <w:p w14:paraId="7C1D4765">
            <w:pPr>
              <w:adjustRightInd w:val="0"/>
              <w:snapToGrid w:val="0"/>
              <w:spacing w:line="330" w:lineRule="exact"/>
              <w:rPr>
                <w:rFonts w:ascii="宋体" w:hAnsi="宋体"/>
                <w:color w:val="auto"/>
                <w:szCs w:val="21"/>
              </w:rPr>
            </w:pPr>
            <w:r>
              <w:rPr>
                <w:rFonts w:hint="eastAsia" w:ascii="宋体" w:hAnsi="宋体"/>
                <w:color w:val="auto"/>
                <w:szCs w:val="21"/>
              </w:rPr>
              <w:t>每周1次,随脏随扫</w:t>
            </w:r>
          </w:p>
        </w:tc>
      </w:tr>
      <w:tr w14:paraId="7155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 w:type="pct"/>
            <w:tcBorders>
              <w:top w:val="single" w:color="auto" w:sz="4" w:space="0"/>
              <w:left w:val="single" w:color="auto" w:sz="4" w:space="0"/>
              <w:bottom w:val="single" w:color="auto" w:sz="4" w:space="0"/>
              <w:right w:val="single" w:color="auto" w:sz="4" w:space="0"/>
            </w:tcBorders>
            <w:vAlign w:val="center"/>
          </w:tcPr>
          <w:p w14:paraId="7FF3EA06">
            <w:pPr>
              <w:adjustRightInd w:val="0"/>
              <w:snapToGrid w:val="0"/>
              <w:spacing w:line="330" w:lineRule="exact"/>
              <w:jc w:val="center"/>
              <w:rPr>
                <w:rFonts w:ascii="宋体" w:hAnsi="宋体"/>
                <w:color w:val="auto"/>
                <w:szCs w:val="21"/>
              </w:rPr>
            </w:pPr>
            <w:r>
              <w:rPr>
                <w:rFonts w:hint="eastAsia" w:ascii="宋体" w:hAnsi="宋体"/>
                <w:color w:val="auto"/>
                <w:szCs w:val="21"/>
              </w:rPr>
              <w:t>19</w:t>
            </w:r>
          </w:p>
        </w:tc>
        <w:tc>
          <w:tcPr>
            <w:tcW w:w="449" w:type="pct"/>
            <w:vMerge w:val="continue"/>
            <w:tcBorders>
              <w:left w:val="single" w:color="auto" w:sz="4" w:space="0"/>
              <w:right w:val="single" w:color="auto" w:sz="4" w:space="0"/>
            </w:tcBorders>
            <w:vAlign w:val="center"/>
          </w:tcPr>
          <w:p w14:paraId="25931A7E">
            <w:pPr>
              <w:adjustRightInd w:val="0"/>
              <w:snapToGrid w:val="0"/>
              <w:spacing w:line="330" w:lineRule="exact"/>
              <w:jc w:val="center"/>
              <w:rPr>
                <w:rFonts w:hint="eastAsia" w:ascii="宋体" w:hAnsi="宋体"/>
                <w:color w:val="auto"/>
                <w:szCs w:val="21"/>
              </w:rPr>
            </w:pPr>
          </w:p>
        </w:tc>
        <w:tc>
          <w:tcPr>
            <w:tcW w:w="445" w:type="pct"/>
            <w:vMerge w:val="continue"/>
            <w:tcBorders>
              <w:left w:val="single" w:color="auto" w:sz="4" w:space="0"/>
              <w:right w:val="single" w:color="auto" w:sz="4" w:space="0"/>
            </w:tcBorders>
            <w:vAlign w:val="center"/>
          </w:tcPr>
          <w:p w14:paraId="548CD1AE">
            <w:pPr>
              <w:adjustRightInd w:val="0"/>
              <w:snapToGrid w:val="0"/>
              <w:spacing w:line="330" w:lineRule="exact"/>
              <w:jc w:val="center"/>
              <w:rPr>
                <w:rFonts w:hint="eastAsia" w:ascii="宋体" w:hAnsi="宋体"/>
                <w:color w:val="auto"/>
                <w:szCs w:val="21"/>
              </w:rPr>
            </w:pPr>
          </w:p>
        </w:tc>
        <w:tc>
          <w:tcPr>
            <w:tcW w:w="3046" w:type="pct"/>
            <w:tcBorders>
              <w:top w:val="single" w:color="auto" w:sz="4" w:space="0"/>
              <w:left w:val="single" w:color="auto" w:sz="4" w:space="0"/>
              <w:bottom w:val="single" w:color="auto" w:sz="4" w:space="0"/>
              <w:right w:val="single" w:color="auto" w:sz="4" w:space="0"/>
            </w:tcBorders>
            <w:vAlign w:val="center"/>
          </w:tcPr>
          <w:p w14:paraId="7EA4052D">
            <w:pPr>
              <w:adjustRightInd w:val="0"/>
              <w:snapToGrid w:val="0"/>
              <w:spacing w:line="330" w:lineRule="exact"/>
              <w:rPr>
                <w:rFonts w:ascii="宋体" w:hAnsi="宋体"/>
                <w:color w:val="auto"/>
                <w:szCs w:val="21"/>
              </w:rPr>
            </w:pPr>
            <w:r>
              <w:rPr>
                <w:rFonts w:hint="eastAsia" w:ascii="宋体" w:hAnsi="宋体"/>
                <w:color w:val="auto"/>
                <w:szCs w:val="21"/>
              </w:rPr>
              <w:t>巡视保洁  随脏随做</w:t>
            </w:r>
          </w:p>
        </w:tc>
        <w:tc>
          <w:tcPr>
            <w:tcW w:w="845" w:type="pct"/>
            <w:tcBorders>
              <w:top w:val="single" w:color="auto" w:sz="4" w:space="0"/>
              <w:left w:val="single" w:color="auto" w:sz="4" w:space="0"/>
              <w:bottom w:val="single" w:color="auto" w:sz="4" w:space="0"/>
              <w:right w:val="single" w:color="auto" w:sz="4" w:space="0"/>
            </w:tcBorders>
            <w:vAlign w:val="center"/>
          </w:tcPr>
          <w:p w14:paraId="71DEEE6A">
            <w:pPr>
              <w:adjustRightInd w:val="0"/>
              <w:snapToGrid w:val="0"/>
              <w:spacing w:line="330" w:lineRule="exact"/>
              <w:rPr>
                <w:rFonts w:ascii="宋体" w:hAnsi="宋体"/>
                <w:color w:val="auto"/>
                <w:szCs w:val="21"/>
              </w:rPr>
            </w:pPr>
            <w:r>
              <w:rPr>
                <w:rFonts w:hint="eastAsia" w:ascii="宋体" w:hAnsi="宋体"/>
                <w:color w:val="auto"/>
                <w:szCs w:val="21"/>
              </w:rPr>
              <w:t>随 时</w:t>
            </w:r>
          </w:p>
        </w:tc>
      </w:tr>
      <w:tr w14:paraId="3EF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5B442FD">
            <w:pPr>
              <w:adjustRightInd w:val="0"/>
              <w:snapToGrid w:val="0"/>
              <w:spacing w:line="330" w:lineRule="exact"/>
              <w:jc w:val="left"/>
              <w:rPr>
                <w:rFonts w:hint="eastAsia" w:ascii="宋体" w:hAnsi="宋体"/>
                <w:color w:val="auto"/>
                <w:szCs w:val="21"/>
              </w:rPr>
            </w:pPr>
            <w:r>
              <w:rPr>
                <w:rFonts w:hint="eastAsia" w:ascii="宋体" w:hAnsi="宋体"/>
                <w:color w:val="auto"/>
                <w:szCs w:val="21"/>
              </w:rPr>
              <w:t>注1：各类环境表面一旦发生患者体液、血液、排泄物、分泌物等污染时应立即实施污点清洁与消毒。</w:t>
            </w:r>
          </w:p>
          <w:p w14:paraId="5FE6B689">
            <w:pPr>
              <w:adjustRightInd w:val="0"/>
              <w:snapToGrid w:val="0"/>
              <w:spacing w:line="330" w:lineRule="exact"/>
              <w:jc w:val="left"/>
              <w:rPr>
                <w:rFonts w:hint="eastAsia" w:ascii="宋体" w:hAnsi="宋体"/>
                <w:color w:val="auto"/>
                <w:szCs w:val="21"/>
              </w:rPr>
            </w:pPr>
            <w:r>
              <w:rPr>
                <w:rFonts w:hint="eastAsia" w:ascii="宋体" w:hAnsi="宋体"/>
                <w:color w:val="auto"/>
                <w:szCs w:val="21"/>
              </w:rPr>
              <w:t>注2：开展侵入性操作等高度危险诊疗活动结束后，应立即实施污染范围内的环境表面清洁与消毒。</w:t>
            </w:r>
          </w:p>
          <w:p w14:paraId="10D9B0F7">
            <w:pPr>
              <w:adjustRightInd w:val="0"/>
              <w:snapToGrid w:val="0"/>
              <w:spacing w:line="330" w:lineRule="exact"/>
              <w:jc w:val="left"/>
              <w:rPr>
                <w:rFonts w:hint="eastAsia" w:ascii="宋体" w:hAnsi="宋体"/>
                <w:color w:val="auto"/>
                <w:szCs w:val="21"/>
              </w:rPr>
            </w:pPr>
            <w:r>
              <w:rPr>
                <w:rFonts w:hint="eastAsia" w:ascii="宋体" w:hAnsi="宋体"/>
                <w:color w:val="auto"/>
                <w:szCs w:val="21"/>
                <w:lang w:eastAsia="zh-CN"/>
              </w:rPr>
              <w:t>注</w:t>
            </w:r>
            <w:r>
              <w:rPr>
                <w:rFonts w:hint="eastAsia" w:ascii="宋体" w:hAnsi="宋体"/>
                <w:color w:val="auto"/>
                <w:szCs w:val="21"/>
                <w:lang w:val="en-US" w:eastAsia="zh-CN"/>
              </w:rPr>
              <w:t>3：环境表面干净、干燥、无尘、无污垢、无碎屑、无异味等。</w:t>
            </w:r>
          </w:p>
        </w:tc>
      </w:tr>
    </w:tbl>
    <w:p w14:paraId="4D937D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bookmarkStart w:id="0" w:name="_GoBack"/>
      <w:bookmarkEnd w:id="0"/>
      <w:r>
        <w:rPr>
          <w:rFonts w:hint="eastAsia" w:ascii="仿宋" w:hAnsi="仿宋" w:eastAsia="仿宋" w:cs="仿宋"/>
          <w:color w:val="auto"/>
          <w:kern w:val="0"/>
          <w:sz w:val="32"/>
          <w:szCs w:val="32"/>
          <w:shd w:val="clear" w:fill="FFFFFF"/>
          <w:lang w:val="en-US" w:eastAsia="zh-CN" w:bidi="ar"/>
        </w:rPr>
        <w:t>（8）发热门诊部分</w:t>
      </w:r>
    </w:p>
    <w:p w14:paraId="719B0D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①发热门诊地面用含有效氯500mg/L的消毒液擦拭≥2次/日；污染时随时消毒，接诊完中高风险地区及黄码、红码的病人后用有效氯1000mg/L的消毒液擦拭，擦拭地面不同区域之间拖把头应更换,用后清洗消毒,干燥保存；严禁“二次浸泡”（指将使用后已污染的清洁用具再次浸泡），按区域分开拖把头及抹布（清洁区、缓冲间、半污染区、污染区）每个区域1个拖把头及抹布。其中清洁区有一更衣室、二更衣室，缓冲间有2间分别是上班通道外及工作人员厕所外，半污染区有一脱间、二脱间，其余区域为污染区，地巾（拖把头）用流动水清洗后用含有效氯500mg/L的消毒液中浸泡30min，清水冲洗，干燥备用。处置后及时进行手卫生。</w:t>
      </w:r>
    </w:p>
    <w:p w14:paraId="5EBD7F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②公共诊疗区域物体表面（结果打印机、自助缴费机、门、桌、椅子、门把手、电源开关、候诊椅、手消液架子及擦手纸架等）用一次性消毒湿巾或含有效氯500mg/L的消毒液擦拭，≥2次/日；污染时随时消毒擦拭、床单元（床、床头柜、椅子等）每日清洁1次；污染时随时清洁消毒，定期清洗科室电风扇。</w:t>
      </w:r>
    </w:p>
    <w:p w14:paraId="27A99B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③24小时有人值班，发热门诊的保洁员不予其他区域保洁员混用。</w:t>
      </w:r>
    </w:p>
    <w:p w14:paraId="4B1985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b w:val="0"/>
          <w:bCs w:val="0"/>
          <w:color w:val="auto"/>
          <w:kern w:val="0"/>
          <w:sz w:val="32"/>
          <w:szCs w:val="32"/>
          <w:shd w:val="clear" w:fill="FFFFFF"/>
          <w:lang w:val="en-US" w:eastAsia="zh-CN" w:bidi="ar"/>
        </w:rPr>
        <w:t>21.全院“四害”消杀</w:t>
      </w:r>
    </w:p>
    <w:p w14:paraId="37B46A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每周不少于一次室内外的灭蚊、灭蟑、灭鼠、灭苍蝇工作，按采购人要求做好防蛇、防治白蚁、防治蚂蚁、蜈蚣等有害生物工作，做好相关资质证明、使用药剂生产批号、服务记录做好存档并交采购人签名确认备查。（消杀药物、用物设备等由供应商承担；使用安全高效的卫生药物和相配备施药器械，对人畜低毒无害，对环境无污染，对设备无损）。</w:t>
      </w:r>
    </w:p>
    <w:p w14:paraId="7F96F0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（2）每周检查积水情况并及时清倒（水养植物水每周至少更换一次）特殊时期如登革热高发期，供应商须按采购人要求，增加灭蚊次数，以采购人通知为准。</w:t>
      </w:r>
    </w:p>
    <w:p w14:paraId="707E55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（3）协助采购人外围的“四害”防制单位“四害”防制、白蚁防治工作落实情况，确保院区无“四害”、无蛇、无蚂蚁、蜈蚣等有害生物及白蚁。</w:t>
      </w:r>
    </w:p>
    <w:p w14:paraId="5D9442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（4）质量标准达全国“除四害”标准要求。</w:t>
      </w:r>
    </w:p>
    <w:p w14:paraId="4D9B36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val="0"/>
          <w:bCs w:val="0"/>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22.服务质量要求</w:t>
      </w:r>
    </w:p>
    <w:p w14:paraId="155BCA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（1）环境整洁、无污迹、无灰尘、无蜘蛛网，无纸屑、无废物，按要求做好消毒。</w:t>
      </w:r>
    </w:p>
    <w:p w14:paraId="5F1D54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（2）及时收集生活垃圾和医疗垃圾，并送到院内指定地点。</w:t>
      </w:r>
    </w:p>
    <w:p w14:paraId="019FDE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（3）卫生间要整洁、干燥、无异味、地面无积水，公共卫生间设立巡视清洁制度，落实监督理。</w:t>
      </w:r>
    </w:p>
    <w:p w14:paraId="7456FE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（4）采用湿式清洁，避免扬尘。</w:t>
      </w:r>
    </w:p>
    <w:p w14:paraId="5D5502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做好区域内的所有PVC地面/橡胶、水磨石地板的养护，室内PVC地面/橡胶地板的养护每年≥1次进行抛光、喷磨、刷洗、补蜡、全面打蜡。保持PVC地面的光亮、整洁。新开科的区域在投入使用前对PVC地面/橡胶地板进行抛光、喷磨、刷洗、补蜡、全面打蜡，PVC打蜡和水磨石地面的护理费用由采购方负责（按供应商另行报价计算）。</w:t>
      </w:r>
    </w:p>
    <w:p w14:paraId="4C538F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（6）要求供应商配置洗地机、自动洗地吸干机、抛光机、吸水吸尘机、地坪/地毯吹干机、真空吸尘机、榨水器、高压水枪、打蜡抛光机，对部分区域实行日常机械化作业。</w:t>
      </w:r>
    </w:p>
    <w:p w14:paraId="425D10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（7）供应商使用的清洁剂、洗涤剂、地面保护材料，必须是通过相关部门审批准予使用，使用及格的产品。</w:t>
      </w:r>
    </w:p>
    <w:p w14:paraId="74B6BF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（8）所使用的清洁车辆必须是全方位手推车，所使用的地拖必须是可以拆装拖头的，以利于集中清洗和消毒，环境管理工具必须配备足够满足科室使用和周转。</w:t>
      </w:r>
    </w:p>
    <w:p w14:paraId="3BEE86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（9）要求对环境管理区域进行科学的划分，并根据区域、环境管理的内容、频次提供具体的实施方案。</w:t>
      </w:r>
    </w:p>
    <w:p w14:paraId="2C7D70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（10）环境管理员掌握职业暴露、医疗废物处理、相关院感知识，清楚工作职责，接受随时抽查、抽考。</w:t>
      </w:r>
    </w:p>
    <w:p w14:paraId="2CCC62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（11）管理人员如有变动，要把变动后的管理人员的联系方式及时告知各科室，确保科室与管理人员能及时联络。</w:t>
      </w:r>
    </w:p>
    <w:p w14:paraId="166F49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 xml:space="preserve">（12）供应商保洁人员在医院工作应严格遵守医院的保密制度等，严禁泄露逝者及家属信息姓名、电话、住址等，违规向殡葬供应商、服务方提供信息倒卖。 </w:t>
      </w:r>
    </w:p>
    <w:p w14:paraId="4D57F1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（13）服务人员的工作服装、服务过程中使用的物料、劳保、保洁、安全用品等自行配备，地巾、毛巾等搞卫生布类的清洗消毒符合《医院医用织物洗涤消毒技术规范WS/T 508-2025》的相关要求。</w:t>
      </w:r>
    </w:p>
    <w:p w14:paraId="132CD9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（14）供应商自行负责员工在保洁区域内的防止交叉感染措施、传染性疾病的预防保障措施。</w:t>
      </w:r>
    </w:p>
    <w:p w14:paraId="42DE60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（15）供应商派出的服务保洁员工须经专业培训、具有专业技能人员担任，供应商入驻医院管理人员须具有综合评定三级医疗机构保洁服务管理经验，保洁人员要求年龄55岁及以下。</w:t>
      </w:r>
    </w:p>
    <w:p w14:paraId="419DE7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（16）保洁员个人防护用品、医疗废物扎带、含氯消毒剂浓度测试纸、职业暴露后的检查及处置费用、医疗废物袋、医疗废物专职员体检费用等均由供应商承担。</w:t>
      </w:r>
    </w:p>
    <w:p w14:paraId="26374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（17）全院保洁的区域，设置机动岗，保障24小时值班制，随脏随做，做好日常保洁巡查工作。</w:t>
      </w:r>
    </w:p>
    <w:p w14:paraId="424B2D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18）生活及医疗废物垃圾：保洁员对各科室的医疗废物进行分类收集、按规定填写登记本（数量相符）、医疗废物离开科室每天必须有医护人员的签字；专管人员定期检查医疗废物登记、统计有无错误、遗漏或数据流失。确保医疗废物的分类收集并密闭运送至医疗废物停放处。</w:t>
      </w:r>
    </w:p>
    <w:p w14:paraId="2A4CC2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（19）按照国家《医疗机构环境表面与消毒规范</w:t>
      </w:r>
      <w:r>
        <w:rPr>
          <w:rFonts w:hint="eastAsia" w:ascii="方正仿宋_GB2312" w:hAnsi="方正仿宋_GB2312" w:eastAsia="方正仿宋_GB2312" w:cs="方正仿宋_GB2312"/>
          <w:color w:val="auto"/>
          <w:sz w:val="32"/>
          <w:szCs w:val="32"/>
          <w:lang w:val="en-US" w:eastAsia="zh-CN"/>
        </w:rPr>
        <w:t>》（WS/T 512-2025）</w:t>
      </w:r>
      <w:r>
        <w:rPr>
          <w:rFonts w:hint="eastAsia" w:ascii="仿宋" w:hAnsi="仿宋" w:eastAsia="仿宋" w:cs="仿宋"/>
          <w:color w:val="000000"/>
          <w:kern w:val="0"/>
          <w:sz w:val="32"/>
          <w:szCs w:val="32"/>
          <w:shd w:val="clear" w:fill="FFFFFF"/>
          <w:lang w:val="en-US" w:eastAsia="zh-CN" w:bidi="ar"/>
        </w:rPr>
        <w:t>要求，明确合同中有关医院建筑内部表面（如墙面、地面、玻璃窗、门、卫生间台面等）与医疗器械设备表面的清洁与消毒的管理要求，清洁与消毒原则、日常清洁与消毒、强化清洁与消毒、清洁工具复用处理要求等。</w:t>
      </w:r>
    </w:p>
    <w:p w14:paraId="0B33CF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1）医院所有部门与科室应按不同风险区域应实施不同等级的环境清洁与消毒管理。</w:t>
      </w:r>
    </w:p>
    <w:p w14:paraId="2828A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2）承担医院环境清洁服务的机构或部门，应符合以下要求：</w:t>
      </w:r>
    </w:p>
    <w:p w14:paraId="3ED09F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①建立完善的环境清洁质量管理体系，在环境清洁服务的合同中充分体现环境清洁对医院感染预防与控制的重要性。</w:t>
      </w:r>
    </w:p>
    <w:p w14:paraId="4B760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②根据医院的诊疗服务特点和环境污染的风险等级，建立健全质量管理文件、程序性文件和作业指导书。开展清洁与消毒质量审核，并将结果及时报告至医院。</w:t>
      </w:r>
    </w:p>
    <w:p w14:paraId="3B5F78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③对所有环境清洁服务人员开展上岗培训和定期培训。培训内容应包括医院感染预防的基本知识与基本技能。新入职保洁人员必须经过岗前系统培训，熟练掌握清洁消毒技能及新型冠状病毒感染的防控知识，考核合格后方可上岗。</w:t>
      </w:r>
    </w:p>
    <w:p w14:paraId="7535AB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3）按国家及医院要求做好保洁人员的健康管理监测。</w:t>
      </w:r>
    </w:p>
    <w:p w14:paraId="25233C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strike/>
          <w:dstrike w:val="0"/>
          <w:color w:val="auto"/>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4）环境卫生保洁服务的各项要求应符合国家相关管理定，如果出现疫情，消毒方法应符合</w:t>
      </w:r>
      <w:r>
        <w:rPr>
          <w:rFonts w:hint="eastAsia" w:ascii="仿宋" w:hAnsi="仿宋" w:eastAsia="仿宋" w:cs="仿宋"/>
          <w:strike w:val="0"/>
          <w:dstrike w:val="0"/>
          <w:color w:val="auto"/>
          <w:kern w:val="0"/>
          <w:sz w:val="32"/>
          <w:szCs w:val="32"/>
          <w:shd w:val="clear" w:fill="FFFFFF"/>
          <w:lang w:val="en-US" w:eastAsia="zh-CN" w:bidi="ar"/>
        </w:rPr>
        <w:t>《新冠肺炎常态化疫情防控医疗器械及环境物体表面消毒方法推荐方案》。</w:t>
      </w:r>
    </w:p>
    <w:p w14:paraId="58AC99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auto"/>
          <w:kern w:val="0"/>
          <w:sz w:val="32"/>
          <w:szCs w:val="32"/>
          <w:shd w:val="clear" w:fill="FFFFFF"/>
          <w:lang w:val="zh-CN" w:eastAsia="zh-CN" w:bidi="ar"/>
        </w:rPr>
      </w:pPr>
      <w:r>
        <w:rPr>
          <w:rFonts w:hint="eastAsia" w:ascii="仿宋" w:hAnsi="仿宋" w:eastAsia="仿宋" w:cs="仿宋"/>
          <w:color w:val="auto"/>
          <w:kern w:val="0"/>
          <w:sz w:val="32"/>
          <w:szCs w:val="32"/>
          <w:shd w:val="clear" w:fill="FFFFFF"/>
          <w:lang w:val="zh-CN" w:eastAsia="zh-CN" w:bidi="ar"/>
        </w:rPr>
        <w:t>（</w:t>
      </w:r>
      <w:r>
        <w:rPr>
          <w:rFonts w:hint="eastAsia" w:ascii="仿宋" w:hAnsi="仿宋" w:eastAsia="仿宋" w:cs="仿宋"/>
          <w:color w:val="auto"/>
          <w:kern w:val="0"/>
          <w:sz w:val="32"/>
          <w:szCs w:val="32"/>
          <w:shd w:val="clear" w:fill="FFFFFF"/>
          <w:lang w:val="en-US" w:eastAsia="zh-CN" w:bidi="ar"/>
        </w:rPr>
        <w:t>20</w:t>
      </w:r>
      <w:r>
        <w:rPr>
          <w:rFonts w:hint="eastAsia" w:ascii="仿宋" w:hAnsi="仿宋" w:eastAsia="仿宋" w:cs="仿宋"/>
          <w:color w:val="auto"/>
          <w:kern w:val="0"/>
          <w:sz w:val="32"/>
          <w:szCs w:val="32"/>
          <w:shd w:val="clear" w:fill="FFFFFF"/>
          <w:lang w:val="zh-CN" w:eastAsia="zh-CN" w:bidi="ar"/>
        </w:rPr>
        <w:t>）清洁消毒原则</w:t>
      </w:r>
    </w:p>
    <w:p w14:paraId="2F555B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严格按照《WST 512-2025医疗机构环境表面清洁与消毒管理标准》进行。</w:t>
      </w:r>
    </w:p>
    <w:p w14:paraId="32AE96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①应遵守先清洁再消毒的原则，采取湿式卫生的清洁方式。发生突发不明原因的传染病病原体污染环境表面时，可先采用具有清洁与消毒功能的湿巾“一步法”擦拭。</w:t>
      </w:r>
    </w:p>
    <w:p w14:paraId="4A0564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②根据风险等级要求制定标准化操作规程，内容应包括清洁与消毒的工作流程、作业时间和频次、使用的清洁剂和消毒剂名称、配制浓度、作用时间等。使用的消毒产品应符合国家标准、规范的要求，按产品说明书执行。</w:t>
      </w:r>
    </w:p>
    <w:p w14:paraId="484470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③环境表面不宜采用高浓度的高水平消毒剂进行日常消毒。有明确病原微生物污染的环境表面，应根据病原微生物抗力选择有效的消毒剂，消毒剂的选择与使用按照《普通物体表面消毒剂通用要求》（GB 27952）执行。</w:t>
      </w:r>
    </w:p>
    <w:p w14:paraId="3CE4DC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④无明显污染的环境表面宜采用中、低水平消毒剂，或采用消毒湿巾进行清洁与消毒。</w:t>
      </w:r>
    </w:p>
    <w:p w14:paraId="15862B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⑤病房或诊疗区域清洁时，应有序进行，由上而下，由里到外，由轻度污染到重度污染；有多名患者共同居住的病房，应遵守清洁单元的原则。</w:t>
      </w:r>
    </w:p>
    <w:p w14:paraId="0D22A90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ascii="方正仿宋_GB2312" w:hAnsi="方正仿宋_GB2312" w:eastAsia="方正仿宋_GB2312" w:cs="方正仿宋_GB2312"/>
          <w:color w:val="auto"/>
          <w:sz w:val="32"/>
          <w:szCs w:val="32"/>
          <w:lang w:val="en-US" w:eastAsia="zh-CN"/>
        </w:rPr>
        <w:t>⑥实施清洁与消毒时应做好个人防护，不同区域环境表面清洁服务人员个人防护用品选用应符合要求（详见表1）。工作结束时应做好手卫生与人员卫生处理，个人防护按照《医院隔离技术规范》（WS/T 311）执行，手卫生按照《医务人员手卫生规范》WS/T313执行。</w:t>
      </w:r>
    </w:p>
    <w:p w14:paraId="50E200D6">
      <w:pPr>
        <w:keepNext w:val="0"/>
        <w:keepLines w:val="0"/>
        <w:pageBreakBefore w:val="0"/>
        <w:widowControl w:val="0"/>
        <w:kinsoku/>
        <w:wordWrap/>
        <w:overflowPunct/>
        <w:topLinePunct w:val="0"/>
        <w:autoSpaceDE/>
        <w:autoSpaceDN/>
        <w:bidi w:val="0"/>
        <w:adjustRightInd/>
        <w:snapToGrid/>
        <w:spacing w:before="96" w:beforeLines="30" w:after="96" w:afterLines="30" w:line="360" w:lineRule="exact"/>
        <w:ind w:firstLine="0" w:firstLineChars="0"/>
        <w:jc w:val="center"/>
        <w:textAlignment w:val="auto"/>
        <w:outlineLvl w:val="9"/>
        <w:rPr>
          <w:rFonts w:hint="eastAsia" w:ascii="宋体" w:hAnsi="宋体" w:eastAsia="宋体" w:cs="宋体"/>
          <w:b/>
          <w:bCs w:val="0"/>
          <w:color w:val="auto"/>
          <w:sz w:val="24"/>
          <w:szCs w:val="24"/>
        </w:rPr>
      </w:pPr>
      <w:r>
        <w:rPr>
          <w:rFonts w:hint="eastAsia"/>
          <w:color w:val="auto"/>
          <w:lang w:val="en-US" w:eastAsia="zh-CN"/>
        </w:rPr>
        <w:t xml:space="preserve">     </w:t>
      </w:r>
      <w:r>
        <w:rPr>
          <w:rFonts w:hint="eastAsia" w:ascii="宋体" w:hAnsi="宋体" w:eastAsia="宋体" w:cs="宋体"/>
          <w:b/>
          <w:bCs w:val="0"/>
          <w:color w:val="auto"/>
          <w:sz w:val="24"/>
          <w:szCs w:val="24"/>
        </w:rPr>
        <w:t>表</w:t>
      </w:r>
      <w:r>
        <w:rPr>
          <w:rFonts w:hint="eastAsia" w:ascii="Times New Roman" w:hAnsi="Times New Roman" w:eastAsia="宋体" w:cs="宋体"/>
          <w:b/>
          <w:bCs w:val="0"/>
          <w:color w:val="auto"/>
          <w:sz w:val="24"/>
          <w:szCs w:val="24"/>
          <w:lang w:val="en-US" w:eastAsia="zh-CN"/>
        </w:rPr>
        <w:t>4</w:t>
      </w:r>
      <w:r>
        <w:rPr>
          <w:rFonts w:hint="eastAsia" w:ascii="宋体" w:hAnsi="宋体" w:eastAsia="宋体" w:cs="宋体"/>
          <w:b/>
          <w:bCs w:val="0"/>
          <w:color w:val="auto"/>
          <w:sz w:val="24"/>
          <w:szCs w:val="24"/>
        </w:rPr>
        <w:t>：环境清洁人员个人防护用品选择</w:t>
      </w:r>
    </w:p>
    <w:tbl>
      <w:tblPr>
        <w:tblStyle w:val="1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994"/>
        <w:gridCol w:w="941"/>
        <w:gridCol w:w="1495"/>
        <w:gridCol w:w="1144"/>
        <w:gridCol w:w="1084"/>
        <w:gridCol w:w="1084"/>
        <w:gridCol w:w="1032"/>
      </w:tblGrid>
      <w:tr w14:paraId="5A08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81" w:type="dxa"/>
            <w:noWrap w:val="0"/>
            <w:vAlign w:val="center"/>
          </w:tcPr>
          <w:p w14:paraId="6FCB12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风险等级</w:t>
            </w:r>
          </w:p>
        </w:tc>
        <w:tc>
          <w:tcPr>
            <w:tcW w:w="994" w:type="dxa"/>
            <w:noWrap w:val="0"/>
            <w:vAlign w:val="center"/>
          </w:tcPr>
          <w:p w14:paraId="09A0D9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工作服</w:t>
            </w:r>
          </w:p>
        </w:tc>
        <w:tc>
          <w:tcPr>
            <w:tcW w:w="941" w:type="dxa"/>
            <w:noWrap w:val="0"/>
            <w:vAlign w:val="center"/>
          </w:tcPr>
          <w:p w14:paraId="4F06C2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手套</w:t>
            </w:r>
          </w:p>
        </w:tc>
        <w:tc>
          <w:tcPr>
            <w:tcW w:w="1495" w:type="dxa"/>
            <w:noWrap w:val="0"/>
            <w:vAlign w:val="center"/>
          </w:tcPr>
          <w:p w14:paraId="65EAB8F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专用鞋/</w:t>
            </w:r>
          </w:p>
          <w:p w14:paraId="7F17E4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鞋套</w:t>
            </w:r>
          </w:p>
        </w:tc>
        <w:tc>
          <w:tcPr>
            <w:tcW w:w="1144" w:type="dxa"/>
            <w:noWrap w:val="0"/>
            <w:vAlign w:val="center"/>
          </w:tcPr>
          <w:p w14:paraId="47501C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口罩</w:t>
            </w:r>
          </w:p>
        </w:tc>
        <w:tc>
          <w:tcPr>
            <w:tcW w:w="1084" w:type="dxa"/>
            <w:shd w:val="clear" w:color="auto" w:fill="auto"/>
            <w:noWrap w:val="0"/>
            <w:vAlign w:val="center"/>
          </w:tcPr>
          <w:p w14:paraId="59A3C20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隔离衣/</w:t>
            </w:r>
          </w:p>
          <w:p w14:paraId="5074AF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防水围裙</w:t>
            </w:r>
          </w:p>
        </w:tc>
        <w:tc>
          <w:tcPr>
            <w:tcW w:w="1084" w:type="dxa"/>
            <w:noWrap w:val="0"/>
            <w:vAlign w:val="center"/>
          </w:tcPr>
          <w:p w14:paraId="45C4E94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护目镜/面罩</w:t>
            </w:r>
          </w:p>
        </w:tc>
        <w:tc>
          <w:tcPr>
            <w:tcW w:w="1032" w:type="dxa"/>
            <w:noWrap w:val="0"/>
            <w:vAlign w:val="center"/>
          </w:tcPr>
          <w:p w14:paraId="0BC30E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帽子</w:t>
            </w:r>
          </w:p>
        </w:tc>
      </w:tr>
      <w:tr w14:paraId="7CD4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81" w:type="dxa"/>
            <w:noWrap w:val="0"/>
            <w:vAlign w:val="center"/>
          </w:tcPr>
          <w:p w14:paraId="0F095D9A">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低度风险区域</w:t>
            </w:r>
          </w:p>
        </w:tc>
        <w:tc>
          <w:tcPr>
            <w:tcW w:w="994" w:type="dxa"/>
            <w:noWrap w:val="0"/>
            <w:vAlign w:val="center"/>
          </w:tcPr>
          <w:p w14:paraId="05E858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031CCA7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495" w:type="dxa"/>
            <w:noWrap w:val="0"/>
            <w:vAlign w:val="center"/>
          </w:tcPr>
          <w:p w14:paraId="3A02CD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144" w:type="dxa"/>
            <w:noWrap w:val="0"/>
            <w:vAlign w:val="center"/>
          </w:tcPr>
          <w:p w14:paraId="17E92E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084" w:type="dxa"/>
            <w:shd w:val="clear" w:color="auto" w:fill="auto"/>
            <w:noWrap w:val="0"/>
            <w:vAlign w:val="center"/>
          </w:tcPr>
          <w:p w14:paraId="51552F1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一</w:t>
            </w:r>
          </w:p>
        </w:tc>
        <w:tc>
          <w:tcPr>
            <w:tcW w:w="1084" w:type="dxa"/>
            <w:noWrap w:val="0"/>
            <w:vAlign w:val="center"/>
          </w:tcPr>
          <w:p w14:paraId="2491B8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p>
        </w:tc>
        <w:tc>
          <w:tcPr>
            <w:tcW w:w="1032" w:type="dxa"/>
            <w:noWrap w:val="0"/>
            <w:vAlign w:val="center"/>
          </w:tcPr>
          <w:p w14:paraId="09E165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p>
        </w:tc>
      </w:tr>
      <w:tr w14:paraId="5ADB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81" w:type="dxa"/>
            <w:noWrap w:val="0"/>
            <w:vAlign w:val="center"/>
          </w:tcPr>
          <w:p w14:paraId="01A91693">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中度风险区域</w:t>
            </w:r>
          </w:p>
        </w:tc>
        <w:tc>
          <w:tcPr>
            <w:tcW w:w="994" w:type="dxa"/>
            <w:noWrap w:val="0"/>
            <w:vAlign w:val="center"/>
          </w:tcPr>
          <w:p w14:paraId="198F8C3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17032C1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495" w:type="dxa"/>
            <w:noWrap w:val="0"/>
            <w:vAlign w:val="center"/>
          </w:tcPr>
          <w:p w14:paraId="3EA412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144" w:type="dxa"/>
            <w:noWrap w:val="0"/>
            <w:vAlign w:val="center"/>
          </w:tcPr>
          <w:p w14:paraId="115B06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084" w:type="dxa"/>
            <w:shd w:val="clear" w:color="auto" w:fill="auto"/>
            <w:noWrap w:val="0"/>
            <w:vAlign w:val="center"/>
          </w:tcPr>
          <w:p w14:paraId="58FA72D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84" w:type="dxa"/>
            <w:shd w:val="clear" w:color="auto" w:fill="auto"/>
            <w:noWrap w:val="0"/>
            <w:vAlign w:val="center"/>
          </w:tcPr>
          <w:p w14:paraId="269C2F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32" w:type="dxa"/>
            <w:noWrap w:val="0"/>
            <w:vAlign w:val="center"/>
          </w:tcPr>
          <w:p w14:paraId="0B3029D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p>
        </w:tc>
      </w:tr>
      <w:tr w14:paraId="4A08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81" w:type="dxa"/>
            <w:noWrap w:val="0"/>
            <w:vAlign w:val="center"/>
          </w:tcPr>
          <w:p w14:paraId="76320DD0">
            <w:pPr>
              <w:keepNext w:val="0"/>
              <w:keepLines w:val="0"/>
              <w:pageBreakBefore w:val="0"/>
              <w:widowControl w:val="0"/>
              <w:tabs>
                <w:tab w:val="left" w:pos="1125"/>
              </w:tabs>
              <w:kinsoku/>
              <w:wordWrap/>
              <w:overflowPunct/>
              <w:topLinePunct w:val="0"/>
              <w:autoSpaceDE/>
              <w:autoSpaceDN/>
              <w:bidi w:val="0"/>
              <w:adjustRightInd/>
              <w:snapToGrid/>
              <w:spacing w:line="300" w:lineRule="exact"/>
              <w:ind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高度风险区域</w:t>
            </w:r>
          </w:p>
        </w:tc>
        <w:tc>
          <w:tcPr>
            <w:tcW w:w="994" w:type="dxa"/>
            <w:noWrap w:val="0"/>
            <w:vAlign w:val="center"/>
          </w:tcPr>
          <w:p w14:paraId="7E438A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941" w:type="dxa"/>
            <w:noWrap w:val="0"/>
            <w:vAlign w:val="center"/>
          </w:tcPr>
          <w:p w14:paraId="739285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495" w:type="dxa"/>
            <w:noWrap w:val="0"/>
            <w:vAlign w:val="center"/>
          </w:tcPr>
          <w:p w14:paraId="2EE2FF2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/土</w:t>
            </w:r>
          </w:p>
        </w:tc>
        <w:tc>
          <w:tcPr>
            <w:tcW w:w="1144" w:type="dxa"/>
            <w:noWrap w:val="0"/>
            <w:vAlign w:val="center"/>
          </w:tcPr>
          <w:p w14:paraId="63EE36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pacing w:val="-34"/>
                <w:sz w:val="21"/>
                <w:szCs w:val="21"/>
              </w:rPr>
            </w:pPr>
            <w:r>
              <w:rPr>
                <w:rFonts w:hint="eastAsia" w:ascii="宋体" w:hAnsi="宋体" w:eastAsia="宋体" w:cs="宋体"/>
                <w:b w:val="0"/>
                <w:bCs/>
                <w:color w:val="auto"/>
                <w:spacing w:val="-34"/>
                <w:sz w:val="21"/>
                <w:szCs w:val="21"/>
              </w:rPr>
              <w:t>+ + / +</w:t>
            </w:r>
          </w:p>
        </w:tc>
        <w:tc>
          <w:tcPr>
            <w:tcW w:w="1084" w:type="dxa"/>
            <w:shd w:val="clear" w:color="auto" w:fill="auto"/>
            <w:noWrap w:val="0"/>
            <w:vAlign w:val="center"/>
          </w:tcPr>
          <w:p w14:paraId="75CB03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土</w:t>
            </w:r>
          </w:p>
        </w:tc>
        <w:tc>
          <w:tcPr>
            <w:tcW w:w="1084" w:type="dxa"/>
            <w:noWrap w:val="0"/>
            <w:vAlign w:val="center"/>
          </w:tcPr>
          <w:p w14:paraId="1FB19A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土</w:t>
            </w:r>
          </w:p>
        </w:tc>
        <w:tc>
          <w:tcPr>
            <w:tcW w:w="1032" w:type="dxa"/>
            <w:noWrap w:val="0"/>
            <w:vAlign w:val="center"/>
          </w:tcPr>
          <w:p w14:paraId="7AB445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p>
        </w:tc>
      </w:tr>
      <w:tr w14:paraId="4257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9355" w:type="dxa"/>
            <w:gridSpan w:val="8"/>
            <w:noWrap w:val="0"/>
            <w:vAlign w:val="center"/>
          </w:tcPr>
          <w:p w14:paraId="00DE242C">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注</w:t>
            </w:r>
            <w:r>
              <w:rPr>
                <w:rFonts w:hint="eastAsia" w:ascii="Times New Roman" w:hAnsi="Times New Roman" w:eastAsia="宋体" w:cs="宋体"/>
                <w:b w:val="0"/>
                <w:bCs/>
                <w:color w:val="auto"/>
                <w:sz w:val="20"/>
                <w:szCs w:val="20"/>
              </w:rPr>
              <w:t>1</w:t>
            </w:r>
            <w:r>
              <w:rPr>
                <w:rFonts w:hint="eastAsia" w:ascii="宋体" w:hAnsi="宋体" w:eastAsia="宋体" w:cs="宋体"/>
                <w:b w:val="0"/>
                <w:bCs/>
                <w:color w:val="auto"/>
                <w:sz w:val="20"/>
                <w:szCs w:val="20"/>
                <w:lang w:eastAsia="zh-CN"/>
              </w:rPr>
              <w:t>：“十十”表示医用防护口罩，“十”表示外科口罩，“士”表示可使用或按该区域的个人防护要求使用，“</w:t>
            </w:r>
            <w:r>
              <w:rPr>
                <w:rFonts w:hint="eastAsia" w:ascii="宋体" w:hAnsi="宋体" w:eastAsia="宋体" w:cs="宋体"/>
                <w:b w:val="0"/>
                <w:bCs/>
                <w:color w:val="auto"/>
                <w:sz w:val="21"/>
                <w:szCs w:val="21"/>
              </w:rPr>
              <w:t>一</w:t>
            </w:r>
            <w:r>
              <w:rPr>
                <w:rFonts w:hint="eastAsia" w:ascii="宋体" w:hAnsi="宋体" w:eastAsia="宋体" w:cs="宋体"/>
                <w:b w:val="0"/>
                <w:bCs/>
                <w:color w:val="auto"/>
                <w:sz w:val="20"/>
                <w:szCs w:val="20"/>
                <w:lang w:eastAsia="zh-CN"/>
              </w:rPr>
              <w:t>”表示可以不使用</w:t>
            </w:r>
            <w:r>
              <w:rPr>
                <w:rFonts w:hint="eastAsia" w:ascii="宋体" w:hAnsi="宋体" w:eastAsia="宋体" w:cs="宋体"/>
                <w:b w:val="0"/>
                <w:bCs/>
                <w:color w:val="auto"/>
                <w:sz w:val="20"/>
                <w:szCs w:val="20"/>
              </w:rPr>
              <w:t xml:space="preserve">。 </w:t>
            </w:r>
          </w:p>
          <w:p w14:paraId="5ABFD482">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0"/>
                <w:szCs w:val="20"/>
              </w:rPr>
            </w:pPr>
            <w:r>
              <w:rPr>
                <w:rFonts w:hint="eastAsia" w:ascii="宋体" w:hAnsi="宋体" w:eastAsia="宋体" w:cs="宋体"/>
                <w:b w:val="0"/>
                <w:bCs/>
                <w:color w:val="auto"/>
                <w:sz w:val="20"/>
                <w:szCs w:val="20"/>
              </w:rPr>
              <w:t>注2:处理患者体液、血液、排泄物、分泌物等污染物、医疗废物和配制消毒液时，应选用上述所有个人防护物品。</w:t>
            </w:r>
          </w:p>
          <w:p w14:paraId="36E1B2E9">
            <w:pPr>
              <w:keepNext w:val="0"/>
              <w:keepLines w:val="0"/>
              <w:pageBreakBefore w:val="0"/>
              <w:widowControl w:val="0"/>
              <w:tabs>
                <w:tab w:val="left" w:pos="1125"/>
              </w:tabs>
              <w:kinsoku/>
              <w:wordWrap/>
              <w:overflowPunct/>
              <w:topLinePunct w:val="0"/>
              <w:autoSpaceDE/>
              <w:autoSpaceDN/>
              <w:bidi w:val="0"/>
              <w:adjustRightInd/>
              <w:snapToGrid/>
              <w:spacing w:line="300" w:lineRule="exact"/>
              <w:ind w:left="630" w:hanging="600" w:hangingChars="30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0"/>
                <w:szCs w:val="20"/>
              </w:rPr>
              <w:t>注3:发生新发或不明原因传染病病原体污染的环境表面清洁和消毒时，按照届时国家发布的相关要求做好个人防护。进入隔离病房或保护性区域按相应要求选用个人防护用品。</w:t>
            </w:r>
          </w:p>
        </w:tc>
      </w:tr>
    </w:tbl>
    <w:p w14:paraId="5AF53553">
      <w:pPr>
        <w:numPr>
          <w:ilvl w:val="0"/>
          <w:numId w:val="0"/>
        </w:numPr>
        <w:ind w:firstLine="420" w:firstLineChars="200"/>
        <w:rPr>
          <w:rFonts w:hint="eastAsia"/>
          <w:color w:val="auto"/>
          <w:lang w:val="en-US" w:eastAsia="zh-CN"/>
        </w:rPr>
      </w:pPr>
    </w:p>
    <w:p w14:paraId="4B9432E6">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⑦对高频接触、易污染、难清洁与消毒的环境表面，可采取屏障保护措施。用于屏障保护的覆盖物（如塑料薄膜、铝箔等）实行一用一更换。</w:t>
      </w:r>
    </w:p>
    <w:p w14:paraId="0B137859">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⑧清洁工具应分区使用，实行不同区域的颜色标记，防止清洁与消毒实践时病原微生物交叉污染，详见《医疗机构环境表面清洁与消毒管理规范》WS/T 512-2025。</w:t>
      </w:r>
    </w:p>
    <w:p w14:paraId="6BE02222">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⑨宜使用微细纤维材料的擦拭布巾和地巾。</w:t>
      </w:r>
    </w:p>
    <w:p w14:paraId="2663C7B4">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⑩对精密仪器设备表面进行清洁与消毒时，应参考仪器设备说明书，关注清洁剂和消毒剂的兼容性，选择适合的清洁与消毒产品。</w:t>
      </w:r>
    </w:p>
    <w:p w14:paraId="5F82B4A6">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⑪在诊疗过程中发生患者体液、血液等污染时，应及时采取污点清洁与消毒。</w:t>
      </w:r>
    </w:p>
    <w:p w14:paraId="43A732C1">
      <w:pPr>
        <w:numPr>
          <w:ilvl w:val="0"/>
          <w:numId w:val="0"/>
        </w:num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⑫使用中的新生儿床和暖箱内表面，日常清洁应以清水为主，不宜使用任何消毒剂。</w:t>
      </w:r>
    </w:p>
    <w:p w14:paraId="19766F93">
      <w:pPr>
        <w:numPr>
          <w:ilvl w:val="0"/>
          <w:numId w:val="0"/>
        </w:numPr>
        <w:ind w:firstLine="640" w:firstLineChars="200"/>
        <w:rPr>
          <w:rFonts w:hint="default"/>
          <w:color w:val="auto"/>
          <w:lang w:val="en-US" w:eastAsia="zh-CN"/>
        </w:rPr>
      </w:pPr>
      <w:r>
        <w:rPr>
          <w:rFonts w:hint="eastAsia" w:ascii="方正仿宋_GB2312" w:hAnsi="方正仿宋_GB2312" w:eastAsia="方正仿宋_GB2312" w:cs="方正仿宋_GB2312"/>
          <w:color w:val="auto"/>
          <w:sz w:val="32"/>
          <w:szCs w:val="32"/>
          <w:lang w:val="en-US" w:eastAsia="zh-CN"/>
        </w:rPr>
        <w:t>⑬不应将使用后或污染的擦拭布巾或地巾重复浸泡至清洁用水、清洁溶液或消毒溶液内。</w:t>
      </w:r>
    </w:p>
    <w:p w14:paraId="367D7F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（二）司梯服务</w:t>
      </w:r>
    </w:p>
    <w:p w14:paraId="5078B8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w:t>
      </w:r>
      <w:r>
        <w:rPr>
          <w:rFonts w:hint="default" w:ascii="仿宋" w:hAnsi="仿宋" w:eastAsia="仿宋" w:cs="仿宋"/>
          <w:color w:val="000000"/>
          <w:kern w:val="0"/>
          <w:sz w:val="32"/>
          <w:szCs w:val="32"/>
          <w:shd w:val="clear" w:fill="FFFFFF"/>
          <w:lang w:val="en-US" w:eastAsia="zh-CN" w:bidi="ar"/>
        </w:rPr>
        <w:t>电梯司机工作时间</w:t>
      </w:r>
    </w:p>
    <w:p w14:paraId="5A01CF9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default" w:ascii="仿宋" w:hAnsi="仿宋" w:eastAsia="仿宋" w:cs="仿宋"/>
          <w:color w:val="000000"/>
          <w:kern w:val="0"/>
          <w:sz w:val="32"/>
          <w:szCs w:val="32"/>
          <w:shd w:val="clear" w:fill="FFFFFF"/>
          <w:lang w:val="en-US" w:eastAsia="zh-CN" w:bidi="ar"/>
        </w:rPr>
        <w:t>行政班时间</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7:40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12:10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14:50</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18:20</w:t>
      </w:r>
    </w:p>
    <w:p w14:paraId="523592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负责病员、家属、工作人员的运送。负责急救病人、病床、轮椅以及其他特殊情况下的运行。当接到服务处或其他岗位的通知时，须迅速将急救专用电梯运行到所需楼层。主动热情协助医护人员推送病床、轮椅进出电梯。当在1F接送急救病人时，应以最快捷的方法予以运送。</w:t>
      </w:r>
    </w:p>
    <w:p w14:paraId="73C2AD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3.负责行政班时间内维护电梯秩序及电梯的清洁卫生工作。</w:t>
      </w:r>
    </w:p>
    <w:p w14:paraId="1CF045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4.负责对全院的电梯运行记录登记、每日电梯安全检查记录、每周电梯(质量)安全排查报告、每月(质量)安全调度会议纪要及配合医院做好电梯年检工作。</w:t>
      </w:r>
    </w:p>
    <w:p w14:paraId="5D176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5.配合医院做好医院大型检查的司梯服务工作。</w:t>
      </w:r>
    </w:p>
    <w:p w14:paraId="2201E2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6.电梯司机要求年龄50岁以下，如工作人员得到医院科室认可，可适当放宽年龄。</w:t>
      </w:r>
    </w:p>
    <w:p w14:paraId="25E1BC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7.服务质量要求</w:t>
      </w:r>
    </w:p>
    <w:p w14:paraId="46BB12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（1）爱岗敬业，服从分配，尽职尽责，做好本职工作；</w:t>
      </w:r>
    </w:p>
    <w:p w14:paraId="28FB67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（2）电梯司机要求先培训后上岗，熟悉专业知识，有敬业精神，能吃苦耐劳，有责任心；</w:t>
      </w:r>
    </w:p>
    <w:p w14:paraId="09A8CC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（3）熟悉电梯的操作及基本的处理方法，熟悉各病区所在的楼层位置，并指导病人所到科室就诊；</w:t>
      </w:r>
    </w:p>
    <w:p w14:paraId="76D8CE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（4）注意言行举止，有礼貌。做到主动、热情、微笑服务，不与任何人发生争吵。规范使用文明礼貌用语；</w:t>
      </w:r>
    </w:p>
    <w:p w14:paraId="057D5D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（5）定时用专业洗涤剂维护电梯，以保持电梯内清洁明亮；</w:t>
      </w:r>
    </w:p>
    <w:p w14:paraId="40E1E2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（6）定时清扫每层楼，电梯门缝的垃圾、碎屑、以确保电梯正常运行；</w:t>
      </w:r>
    </w:p>
    <w:p w14:paraId="74E2CE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（7）上班时间在电梯内负责控制电梯，并随时清扫电梯内、门口垃圾、碎屑，保持清洁；</w:t>
      </w:r>
    </w:p>
    <w:p w14:paraId="5A2930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（8）下班时搞好电梯内卫生后方可下班；</w:t>
      </w:r>
    </w:p>
    <w:p w14:paraId="4A58E8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（9）每天上下班检查机房有无异常情况，例如电线、开关有否无冒烟的情况。如发现情况须及时报告，请勿随意触摸机房内的电缆、开关以防触电；</w:t>
      </w:r>
    </w:p>
    <w:p w14:paraId="0FA323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（10）根据气温情况，定时打开机房内电风扇通风、散热；</w:t>
      </w:r>
    </w:p>
    <w:p w14:paraId="3CA996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（11）发现电梯有异常时的处理程序，立即启运电梯应急处理程序；</w:t>
      </w:r>
    </w:p>
    <w:p w14:paraId="6C7E4F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（12）做好每天的电梯安全运送记录，对于电梯出现异常的要登记记录好并及时反映，防止安全隐患的发生。</w:t>
      </w:r>
    </w:p>
    <w:p w14:paraId="11D023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bCs/>
          <w:color w:val="000000"/>
          <w:kern w:val="0"/>
          <w:sz w:val="32"/>
          <w:szCs w:val="32"/>
          <w:shd w:val="clear" w:fill="FFFFFF"/>
          <w:lang w:val="en-US" w:eastAsia="zh-CN" w:bidi="ar"/>
        </w:rPr>
      </w:pPr>
      <w:r>
        <w:rPr>
          <w:rFonts w:hint="eastAsia" w:ascii="楷体" w:hAnsi="楷体" w:eastAsia="楷体" w:cs="楷体"/>
          <w:b/>
          <w:bCs/>
          <w:color w:val="000000"/>
          <w:kern w:val="0"/>
          <w:sz w:val="32"/>
          <w:szCs w:val="32"/>
          <w:shd w:val="clear" w:fill="FFFFFF"/>
          <w:lang w:val="en-US" w:eastAsia="zh-CN" w:bidi="ar"/>
        </w:rPr>
        <w:t>（三）部分水电工外包服务</w:t>
      </w:r>
    </w:p>
    <w:p w14:paraId="532A660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1.根据医院工作需要为医院提供水电工外包服务、调整派遣水电工的数量，第一批派遣9名水电工（要求至少7名水电工为高压电工操作证人员）；所派遣的水电工具体要求为：</w:t>
      </w:r>
    </w:p>
    <w:p w14:paraId="0487C9F7">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龄50周岁及以下，中专及以上学历，持有特种设备操作证（低压电工）证书，身体健康，服从工作安排，能胜任医院水电工岗位工作及24小时轮流值班，男性优先，其中高压电工操作证人员应持有高压电工操作证及低压电工操作证。</w:t>
      </w:r>
    </w:p>
    <w:p w14:paraId="72AD5E51">
      <w:pPr>
        <w:widowControl/>
        <w:ind w:firstLine="640" w:firstLineChars="200"/>
        <w:rPr>
          <w:rFonts w:hint="eastAsia"/>
          <w:lang w:val="en-US" w:eastAsia="zh-CN"/>
        </w:rPr>
      </w:pPr>
      <w:r>
        <w:rPr>
          <w:rFonts w:hint="eastAsia" w:ascii="仿宋" w:hAnsi="仿宋" w:eastAsia="仿宋" w:cs="仿宋"/>
          <w:sz w:val="32"/>
          <w:szCs w:val="32"/>
          <w:lang w:val="en-US" w:eastAsia="zh-CN"/>
        </w:rPr>
        <w:t>2.如所提供的水电工无法胜任岗位工作或违反相关规章制度或医院考核不合格等，按照医院要求随时调换人员。</w:t>
      </w:r>
    </w:p>
    <w:p w14:paraId="393A49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b/>
          <w:bCs/>
          <w:color w:val="000000"/>
          <w:kern w:val="0"/>
          <w:sz w:val="32"/>
          <w:szCs w:val="32"/>
          <w:shd w:val="clear" w:fill="FFFFFF"/>
          <w:lang w:val="en-US" w:eastAsia="zh-CN" w:bidi="ar"/>
        </w:rPr>
      </w:pPr>
      <w:r>
        <w:rPr>
          <w:rFonts w:hint="eastAsia" w:ascii="楷体" w:hAnsi="楷体" w:eastAsia="楷体" w:cs="楷体"/>
          <w:b/>
          <w:bCs/>
          <w:color w:val="000000"/>
          <w:kern w:val="0"/>
          <w:sz w:val="32"/>
          <w:szCs w:val="32"/>
          <w:shd w:val="clear" w:fill="FFFFFF"/>
          <w:lang w:val="en-US" w:eastAsia="zh-CN" w:bidi="ar"/>
        </w:rPr>
        <w:t>（四）120急救车司机外包服务</w:t>
      </w:r>
    </w:p>
    <w:p w14:paraId="52D4F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default" w:ascii="仿宋" w:hAnsi="仿宋" w:eastAsia="仿宋" w:cs="仿宋"/>
          <w:color w:val="000000"/>
          <w:kern w:val="0"/>
          <w:sz w:val="32"/>
          <w:szCs w:val="32"/>
          <w:shd w:val="clear" w:fill="FFFFFF"/>
          <w:lang w:val="en-US" w:eastAsia="zh-CN" w:bidi="ar"/>
        </w:rPr>
        <w:t>1.根据医院工作需要为医院提供120急救车司机外包服务调整派遣120急救车司机的数量，所派遣的120急救车司机具体要求为</w:t>
      </w:r>
      <w:r>
        <w:rPr>
          <w:rFonts w:hint="eastAsia" w:ascii="仿宋" w:hAnsi="仿宋" w:eastAsia="仿宋" w:cs="仿宋"/>
          <w:color w:val="000000"/>
          <w:kern w:val="0"/>
          <w:sz w:val="32"/>
          <w:szCs w:val="32"/>
          <w:shd w:val="clear" w:fill="FFFFFF"/>
          <w:lang w:val="en-US" w:eastAsia="zh-CN" w:bidi="ar"/>
        </w:rPr>
        <w:t>：</w:t>
      </w:r>
      <w:r>
        <w:rPr>
          <w:rFonts w:hint="default" w:ascii="仿宋" w:hAnsi="仿宋" w:eastAsia="仿宋" w:cs="仿宋"/>
          <w:color w:val="000000"/>
          <w:kern w:val="0"/>
          <w:sz w:val="32"/>
          <w:szCs w:val="32"/>
          <w:shd w:val="clear" w:fill="FFFFFF"/>
          <w:lang w:val="en-US" w:eastAsia="zh-CN" w:bidi="ar"/>
        </w:rPr>
        <w:t>40周岁及以下，中专或高中及以上学历，身体健康，能胜任120急救司机岗位工作，持有A1或A2驾驶证2年及以上，或者持有B1驾驶证5年以上，未发生过重大交通事故，近3年无严重违章，无醉驾/毒驾记录，无影响驾驶安全的疾病及不良嗜好，退伍军人及有相关工作经验者优先。</w:t>
      </w:r>
    </w:p>
    <w:p w14:paraId="24D1232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w:t>
      </w:r>
      <w:r>
        <w:rPr>
          <w:rFonts w:hint="default" w:ascii="仿宋" w:hAnsi="仿宋" w:eastAsia="仿宋" w:cs="仿宋"/>
          <w:color w:val="000000"/>
          <w:kern w:val="0"/>
          <w:sz w:val="32"/>
          <w:szCs w:val="32"/>
          <w:shd w:val="clear" w:fill="FFFFFF"/>
          <w:lang w:val="en-US" w:eastAsia="zh-CN" w:bidi="ar"/>
        </w:rPr>
        <w:t>救护车司机实行不定时工作制，需在规定工作时间内保持24小时备勤状态。具体排班方式为：分主班和副班，主班24小时（有诊出车），副班8:00-18:00（有诊出车），出主班后休息24小时进入副班，具体排班服从急诊科安排。在非出车时段，司机也需保持待命，随时响应紧急调度。</w:t>
      </w:r>
    </w:p>
    <w:p w14:paraId="364347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w:t>
      </w:r>
      <w:r>
        <w:rPr>
          <w:rFonts w:hint="default" w:ascii="仿宋" w:hAnsi="仿宋" w:eastAsia="仿宋" w:cs="仿宋"/>
          <w:color w:val="000000"/>
          <w:kern w:val="0"/>
          <w:sz w:val="32"/>
          <w:szCs w:val="32"/>
          <w:shd w:val="clear" w:fill="FFFFFF"/>
          <w:lang w:val="en-US" w:eastAsia="zh-CN" w:bidi="ar"/>
        </w:rPr>
        <w:t>.如所提供120急救车司机无法胜任岗位工作或违反相关规章制度或医院考核不合格等，按照医院要求随时调换人员。</w:t>
      </w:r>
    </w:p>
    <w:p w14:paraId="2CDD12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4.承担院前急救、患者转运等日常及应急情况下的救护车驾驶任务，服从120指挥中心及医院调度，确保行车安全。</w:t>
      </w:r>
    </w:p>
    <w:p w14:paraId="0DF173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5.负责救护车的日常检查、保养、清洁、消毒及台账管理，确保车辆及车载设备随时处于完好待命状态；协助医护人员完成患者上下车、担架固定、设备搬运等工作。</w:t>
      </w:r>
    </w:p>
    <w:p w14:paraId="21C412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b/>
          <w:bCs/>
          <w:color w:val="000000"/>
          <w:kern w:val="0"/>
          <w:sz w:val="32"/>
          <w:szCs w:val="32"/>
          <w:shd w:val="clear" w:fill="FFFFFF"/>
          <w:lang w:val="en-US" w:eastAsia="zh-CN" w:bidi="ar"/>
        </w:rPr>
        <w:t>6.服务质量要求</w:t>
      </w:r>
    </w:p>
    <w:p w14:paraId="7524D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w:t>
      </w:r>
      <w:r>
        <w:rPr>
          <w:rFonts w:hint="default" w:ascii="仿宋" w:hAnsi="仿宋" w:eastAsia="仿宋" w:cs="仿宋"/>
          <w:color w:val="000000"/>
          <w:kern w:val="0"/>
          <w:sz w:val="32"/>
          <w:szCs w:val="32"/>
          <w:shd w:val="clear" w:fill="FFFFFF"/>
          <w:lang w:val="en-US" w:eastAsia="zh-CN" w:bidi="ar"/>
        </w:rPr>
        <w:t>保持24小时备勤状态，接到出车通知后须在规定时间内（通常为3分钟内）启动车辆，向用车科室提供安全、及时的运输服务。</w:t>
      </w:r>
    </w:p>
    <w:p w14:paraId="21442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w:t>
      </w:r>
      <w:r>
        <w:rPr>
          <w:rFonts w:hint="default" w:ascii="仿宋" w:hAnsi="仿宋" w:eastAsia="仿宋" w:cs="仿宋"/>
          <w:color w:val="000000"/>
          <w:kern w:val="0"/>
          <w:sz w:val="32"/>
          <w:szCs w:val="32"/>
          <w:shd w:val="clear" w:fill="FFFFFF"/>
          <w:lang w:val="en-US" w:eastAsia="zh-CN" w:bidi="ar"/>
        </w:rPr>
        <w:t>院前急救任务中须服从医生组长安排，共同完成急救任务。</w:t>
      </w:r>
    </w:p>
    <w:p w14:paraId="6D089C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w:t>
      </w:r>
      <w:r>
        <w:rPr>
          <w:rFonts w:hint="default" w:ascii="仿宋" w:hAnsi="仿宋" w:eastAsia="仿宋" w:cs="仿宋"/>
          <w:color w:val="000000"/>
          <w:kern w:val="0"/>
          <w:sz w:val="32"/>
          <w:szCs w:val="32"/>
          <w:shd w:val="clear" w:fill="FFFFFF"/>
          <w:lang w:val="en-US" w:eastAsia="zh-CN" w:bidi="ar"/>
        </w:rPr>
        <w:t>严格遵守医院车辆管理制度，服从管理人员调度。</w:t>
      </w:r>
    </w:p>
    <w:p w14:paraId="6403F7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w:t>
      </w:r>
      <w:r>
        <w:rPr>
          <w:rFonts w:hint="default" w:ascii="仿宋" w:hAnsi="仿宋" w:eastAsia="仿宋" w:cs="仿宋"/>
          <w:color w:val="000000"/>
          <w:kern w:val="0"/>
          <w:sz w:val="32"/>
          <w:szCs w:val="32"/>
          <w:shd w:val="clear" w:fill="FFFFFF"/>
          <w:lang w:val="en-US" w:eastAsia="zh-CN" w:bidi="ar"/>
        </w:rPr>
        <w:t>负责救护车的日常检查、保养、清洁与消毒工作，出车前全面排查车辆制动、灯光、轮胎、油量、电瓶等车况及急救设备完好性，确保车辆随时处于待命状态。</w:t>
      </w:r>
    </w:p>
    <w:p w14:paraId="31CAD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w:t>
      </w:r>
      <w:r>
        <w:rPr>
          <w:rFonts w:hint="default" w:ascii="仿宋" w:hAnsi="仿宋" w:eastAsia="仿宋" w:cs="仿宋"/>
          <w:color w:val="000000"/>
          <w:kern w:val="0"/>
          <w:sz w:val="32"/>
          <w:szCs w:val="32"/>
          <w:shd w:val="clear" w:fill="FFFFFF"/>
          <w:lang w:val="en-US" w:eastAsia="zh-CN" w:bidi="ar"/>
        </w:rPr>
        <w:t>规范填写出车记录、行驶里程、油耗等台账，及时上报车辆故障及异常情况。配合完成车辆年检、保险、维修等事宜。</w:t>
      </w:r>
    </w:p>
    <w:p w14:paraId="59EA20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（五）医院感染防控要求</w:t>
      </w:r>
    </w:p>
    <w:p w14:paraId="31A98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1.供应商管理人员须熟练掌握“WS/T 512-2016医疗机构环境表面清洁与消毒管理规范”、“WS/T 313-2019医务人员手卫生规范”以及本项目相关的最新的院感防控的技术规范和法律法规，并按照技术规范和法律法规培训、指导、监督好员工的各项工作。</w:t>
      </w:r>
    </w:p>
    <w:p w14:paraId="2B89A5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供应商须有完善的手卫生培训、现场监查和考核方案。供应商进场后一个月内须完成所有员工手卫生的培训，进场后两个月内完成所有员工“六步洗手法”的考核，根据我院的评分标准个人考核得分须≥90分。供应商新入职员工岗前培训须有手卫生内容，每季度对员工“六步洗手法”的抽考率≥30%。我院职能科室对员工现场监查手卫生依从性≥85%，监测手卫生质量及格率100%。</w:t>
      </w:r>
    </w:p>
    <w:p w14:paraId="719D28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3.供应商须给员工配备充足的防护用品，如手套、口罩、帽子、防水围裙、水鞋等。</w:t>
      </w:r>
    </w:p>
    <w:p w14:paraId="6EB512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4.环境管理工作符合“WS/T 512-2016医疗机构环境表面清洁与消毒管理规范”、国家颁发的最新技术规范和行业标准、疫情防控的相关规范、我院制定的相关制度。</w:t>
      </w:r>
    </w:p>
    <w:p w14:paraId="2F1AE2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5.根据环境风险等级和清洁等级要求制定标准化操作规程。内容包括清洁与消毒的工作流程、作业时间和频率、使用的清洁剂和消毒剂名称、配制浓度、作用时间以及更换频率等。</w:t>
      </w:r>
    </w:p>
    <w:p w14:paraId="771C3B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清洁和消毒病房或诊疗区域时，有序进行，由上而下，由里到外，由轻度污染到重度污染；有多名患者共同居住的病房，遵循清洁单元化操作（邻近某一患者的相关高频接触表面为一个清洁单元，如该患者使用的病床、床边桌、监护仪、呼吸机、微泵等视为一个清洁单元）。</w:t>
      </w:r>
    </w:p>
    <w:p w14:paraId="53853C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7.发生患者体液、血液等污染时，随时进行污点清洁与消毒。凡医护人员开展侵入性操作、吸痰等高度危险诊疗活动结束后，应立即实施环境清洁与消毒。</w:t>
      </w:r>
    </w:p>
    <w:p w14:paraId="3D03B4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8.为防止交叉感染及便于管理，对不同区域的清洁用具实行严格分类摆放和使用，用颜色、字标等方式进行区分。</w:t>
      </w:r>
    </w:p>
    <w:p w14:paraId="0B7C47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9.清洁工具（地拖、地拖桶、抹布、盛水容器、手套等）使用后及时清洁和消毒。</w:t>
      </w:r>
    </w:p>
    <w:p w14:paraId="4ADFFB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10.使用后或污染清洁巾不得重复浸泡至清洁用水、使用中清洁剂、消毒剂内。</w:t>
      </w:r>
    </w:p>
    <w:p w14:paraId="71C75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11.临床科室的擦拭布巾、扫床巾、地巾用后集中作清洁消毒复用处理。清洁工具的数量、复用处理设施须满足病区或科室规模的需要。</w:t>
      </w:r>
    </w:p>
    <w:p w14:paraId="111A86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12.实施清洁与消毒时做好个人防护，根据不同风险区域选择防护用品。工作结束时做好手卫生与人员卫生处理，手卫生应执行“WS/T 313-2019医务人员手卫生规范”要求。</w:t>
      </w:r>
    </w:p>
    <w:p w14:paraId="127805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13.多重耐药菌病例，环境物表用含有效氯1000mg/L消毒剂每天清洁消毒所有患者接触的平面及附近区域2次以上，清洁工具须专用，使用过的抹布、地巾、床单位的织物须用双层橘红色塑料袋包装送到指定地点清洁消毒。</w:t>
      </w:r>
    </w:p>
    <w:p w14:paraId="0DFA2E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14.环境强化清洁与消毒：发生感染暴发、特殊感染疫情防控、环境物表检出多重耐药菌时，强化清洁与消毒，增加清洁与消毒频次，落实接触传播、飞沫传播、空气传播、隔离措施 。对感染朊病毒、气性坏疽、不明原因病原体患者周围环境的清洁与消毒措施应参照“WS/T367-2012医疗机构消毒技术规范”执行。</w:t>
      </w:r>
    </w:p>
    <w:p w14:paraId="4A5261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仿宋" w:hAnsi="仿宋" w:eastAsia="仿宋" w:cs="仿宋"/>
          <w:color w:val="000000"/>
          <w:kern w:val="0"/>
          <w:sz w:val="32"/>
          <w:szCs w:val="32"/>
          <w:shd w:val="clear" w:fill="FFFFFF"/>
          <w:lang w:val="en-US" w:eastAsia="zh-CN" w:bidi="ar"/>
        </w:rPr>
        <w:t>15.每日做好电梯的清洁和消毒工作，当有呕吐物、血液、体液、排泄物污染电梯时，及时做好清洁与消毒工作。如有疫情防控要求，在采购人的指导下做好电梯清洁消毒工作。</w:t>
      </w:r>
    </w:p>
    <w:p w14:paraId="53A002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3"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b/>
          <w:bCs/>
          <w:color w:val="000000"/>
          <w:kern w:val="0"/>
          <w:sz w:val="32"/>
          <w:szCs w:val="32"/>
          <w:shd w:val="clear" w:fill="FFFFFF"/>
          <w:lang w:val="zh-CN" w:eastAsia="zh-CN" w:bidi="ar"/>
        </w:rPr>
        <w:t>（</w:t>
      </w:r>
      <w:r>
        <w:rPr>
          <w:rFonts w:hint="eastAsia" w:ascii="楷体" w:hAnsi="楷体" w:eastAsia="楷体" w:cs="楷体"/>
          <w:b/>
          <w:bCs/>
          <w:color w:val="000000"/>
          <w:kern w:val="0"/>
          <w:sz w:val="32"/>
          <w:szCs w:val="32"/>
          <w:shd w:val="clear" w:fill="FFFFFF"/>
          <w:lang w:val="en-US" w:eastAsia="zh-CN" w:bidi="ar"/>
        </w:rPr>
        <w:t>六</w:t>
      </w:r>
      <w:r>
        <w:rPr>
          <w:rFonts w:hint="eastAsia" w:ascii="楷体" w:hAnsi="楷体" w:eastAsia="楷体" w:cs="楷体"/>
          <w:b/>
          <w:bCs/>
          <w:color w:val="000000"/>
          <w:kern w:val="0"/>
          <w:sz w:val="32"/>
          <w:szCs w:val="32"/>
          <w:shd w:val="clear" w:fill="FFFFFF"/>
          <w:lang w:val="zh-CN" w:eastAsia="zh-CN" w:bidi="ar"/>
        </w:rPr>
        <w:t>）其他</w:t>
      </w:r>
    </w:p>
    <w:p w14:paraId="2B6AE2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1.考核机制：对</w:t>
      </w:r>
      <w:r>
        <w:rPr>
          <w:rFonts w:hint="default" w:ascii="仿宋" w:hAnsi="仿宋" w:eastAsia="仿宋" w:cs="仿宋"/>
          <w:color w:val="000000"/>
          <w:kern w:val="0"/>
          <w:sz w:val="32"/>
          <w:szCs w:val="32"/>
          <w:shd w:val="clear" w:fill="FFFFFF"/>
          <w:lang w:val="en-US" w:eastAsia="zh-CN" w:bidi="ar"/>
        </w:rPr>
        <w:t>供应商</w:t>
      </w:r>
      <w:r>
        <w:rPr>
          <w:rFonts w:hint="eastAsia" w:ascii="仿宋" w:hAnsi="仿宋" w:eastAsia="仿宋" w:cs="仿宋"/>
          <w:color w:val="000000"/>
          <w:kern w:val="0"/>
          <w:sz w:val="32"/>
          <w:szCs w:val="32"/>
          <w:shd w:val="clear" w:fill="FFFFFF"/>
          <w:lang w:val="en-US" w:eastAsia="zh-CN" w:bidi="ar"/>
        </w:rPr>
        <w:t>考核采用百分计分制，</w:t>
      </w:r>
      <w:r>
        <w:rPr>
          <w:rFonts w:hint="default" w:ascii="仿宋" w:hAnsi="仿宋" w:eastAsia="仿宋" w:cs="仿宋"/>
          <w:color w:val="000000"/>
          <w:kern w:val="0"/>
          <w:sz w:val="32"/>
          <w:szCs w:val="32"/>
          <w:shd w:val="clear" w:fill="FFFFFF"/>
          <w:lang w:val="en-US" w:eastAsia="zh-CN" w:bidi="ar"/>
        </w:rPr>
        <w:t>每月考</w:t>
      </w:r>
      <w:r>
        <w:rPr>
          <w:rFonts w:hint="eastAsia" w:ascii="仿宋" w:hAnsi="仿宋" w:eastAsia="仿宋" w:cs="仿宋"/>
          <w:color w:val="000000"/>
          <w:kern w:val="0"/>
          <w:sz w:val="32"/>
          <w:szCs w:val="32"/>
          <w:shd w:val="clear" w:fill="FFFFFF"/>
          <w:lang w:val="en-US" w:eastAsia="zh-CN" w:bidi="ar"/>
        </w:rPr>
        <w:t>核</w:t>
      </w:r>
      <w:r>
        <w:rPr>
          <w:rFonts w:hint="default" w:ascii="仿宋" w:hAnsi="仿宋" w:eastAsia="仿宋" w:cs="仿宋"/>
          <w:color w:val="000000"/>
          <w:kern w:val="0"/>
          <w:sz w:val="32"/>
          <w:szCs w:val="32"/>
          <w:shd w:val="clear" w:fill="FFFFFF"/>
          <w:lang w:val="en-US" w:eastAsia="zh-CN" w:bidi="ar"/>
        </w:rPr>
        <w:t>1次</w:t>
      </w:r>
      <w:r>
        <w:rPr>
          <w:rFonts w:hint="eastAsia" w:ascii="仿宋" w:hAnsi="仿宋" w:eastAsia="仿宋" w:cs="仿宋"/>
          <w:color w:val="000000"/>
          <w:kern w:val="0"/>
          <w:sz w:val="32"/>
          <w:szCs w:val="32"/>
          <w:shd w:val="clear" w:fill="FFFFFF"/>
          <w:lang w:val="en-US" w:eastAsia="zh-CN" w:bidi="ar"/>
        </w:rPr>
        <w:t>。每扣1分处罚5</w:t>
      </w:r>
      <w:r>
        <w:rPr>
          <w:rFonts w:hint="default" w:ascii="仿宋" w:hAnsi="仿宋" w:eastAsia="仿宋" w:cs="仿宋"/>
          <w:color w:val="000000"/>
          <w:kern w:val="0"/>
          <w:sz w:val="32"/>
          <w:szCs w:val="32"/>
          <w:shd w:val="clear" w:fill="FFFFFF"/>
          <w:lang w:val="en-US" w:eastAsia="zh-CN" w:bidi="ar"/>
        </w:rPr>
        <w:t>00</w:t>
      </w:r>
      <w:r>
        <w:rPr>
          <w:rFonts w:hint="eastAsia" w:ascii="仿宋" w:hAnsi="仿宋" w:eastAsia="仿宋" w:cs="仿宋"/>
          <w:color w:val="000000"/>
          <w:kern w:val="0"/>
          <w:sz w:val="32"/>
          <w:szCs w:val="32"/>
          <w:shd w:val="clear" w:fill="FFFFFF"/>
          <w:lang w:val="en-US" w:eastAsia="zh-CN" w:bidi="ar"/>
        </w:rPr>
        <w:t>元/分；总分低于90分（不含90分）高于80分（包含80分），给予书面警告；总分低于80分（不包含80分），采购人有权直接终止合同，</w:t>
      </w:r>
      <w:r>
        <w:rPr>
          <w:rFonts w:hint="default" w:ascii="仿宋" w:hAnsi="仿宋" w:eastAsia="仿宋" w:cs="仿宋"/>
          <w:color w:val="000000"/>
          <w:kern w:val="0"/>
          <w:sz w:val="32"/>
          <w:szCs w:val="32"/>
          <w:shd w:val="clear" w:fill="FFFFFF"/>
          <w:lang w:val="en-US" w:eastAsia="zh-CN" w:bidi="ar"/>
        </w:rPr>
        <w:t>所有损失由</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承担</w:t>
      </w:r>
      <w:r>
        <w:rPr>
          <w:rFonts w:hint="eastAsia" w:ascii="仿宋" w:hAnsi="仿宋" w:eastAsia="仿宋" w:cs="仿宋"/>
          <w:color w:val="000000"/>
          <w:kern w:val="0"/>
          <w:sz w:val="32"/>
          <w:szCs w:val="32"/>
          <w:shd w:val="clear" w:fill="FFFFFF"/>
          <w:lang w:val="en-US" w:eastAsia="zh-CN" w:bidi="ar"/>
        </w:rPr>
        <w:t>。如因为供应商原因导致安全事故或者院内感染事件，采购人有权直接终止合同，所有损失由供应商承担。</w:t>
      </w:r>
    </w:p>
    <w:p w14:paraId="2BE0B309">
      <w:pPr>
        <w:pStyle w:val="19"/>
        <w:rPr>
          <w:rFonts w:hint="eastAsia"/>
          <w:lang w:val="en-US" w:eastAsia="zh-CN"/>
        </w:rPr>
      </w:pPr>
    </w:p>
    <w:p w14:paraId="0BB056B1">
      <w:pPr>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4"/>
          <w:szCs w:val="24"/>
          <w:highlight w:val="none"/>
          <w:lang w:eastAsia="zh-CN"/>
        </w:rPr>
        <w:t>表</w:t>
      </w:r>
      <w:r>
        <w:rPr>
          <w:rFonts w:hint="eastAsia" w:ascii="宋体" w:hAnsi="宋体" w:eastAsia="宋体" w:cs="宋体"/>
          <w:b/>
          <w:bCs/>
          <w:color w:val="000000"/>
          <w:kern w:val="0"/>
          <w:sz w:val="24"/>
          <w:szCs w:val="24"/>
          <w:highlight w:val="none"/>
          <w:lang w:val="en-US" w:eastAsia="zh-CN"/>
        </w:rPr>
        <w:t>5：</w:t>
      </w:r>
      <w:r>
        <w:rPr>
          <w:rFonts w:hint="eastAsia" w:ascii="宋体" w:hAnsi="宋体" w:eastAsia="宋体" w:cs="宋体"/>
          <w:b/>
          <w:bCs/>
          <w:color w:val="000000"/>
          <w:kern w:val="0"/>
          <w:sz w:val="24"/>
          <w:szCs w:val="24"/>
          <w:highlight w:val="none"/>
          <w:lang w:eastAsia="zh-CN"/>
        </w:rPr>
        <w:t>管理</w:t>
      </w:r>
      <w:r>
        <w:rPr>
          <w:rFonts w:hint="eastAsia" w:ascii="宋体" w:hAnsi="宋体" w:eastAsia="宋体" w:cs="宋体"/>
          <w:b/>
          <w:bCs/>
          <w:color w:val="000000"/>
          <w:kern w:val="0"/>
          <w:sz w:val="24"/>
          <w:szCs w:val="24"/>
          <w:highlight w:val="none"/>
        </w:rPr>
        <w:t>部门对保洁服务质量考核标准</w:t>
      </w:r>
      <w:r>
        <w:rPr>
          <w:rFonts w:hint="eastAsia" w:ascii="宋体" w:hAnsi="宋体" w:eastAsia="宋体" w:cs="宋体"/>
          <w:b/>
          <w:bCs/>
          <w:color w:val="000000"/>
          <w:kern w:val="0"/>
          <w:sz w:val="24"/>
          <w:szCs w:val="24"/>
          <w:highlight w:val="none"/>
          <w:lang w:eastAsia="zh-CN"/>
        </w:rPr>
        <w:t>表</w:t>
      </w:r>
      <w:r>
        <w:rPr>
          <w:rFonts w:hint="eastAsia" w:ascii="宋体" w:hAnsi="宋体" w:eastAsia="宋体" w:cs="宋体"/>
          <w:b/>
          <w:bCs/>
          <w:color w:val="000000"/>
          <w:kern w:val="0"/>
          <w:sz w:val="24"/>
          <w:szCs w:val="24"/>
          <w:highlight w:val="none"/>
        </w:rPr>
        <w:t>（100分）</w:t>
      </w:r>
    </w:p>
    <w:p w14:paraId="577E27C5">
      <w:pPr>
        <w:pageBreakBefore w:val="0"/>
        <w:widowControl/>
        <w:kinsoku/>
        <w:wordWrap/>
        <w:overflowPunct/>
        <w:topLinePunct w:val="0"/>
        <w:bidi w:val="0"/>
        <w:adjustRightInd w:val="0"/>
        <w:snapToGrid w:val="0"/>
        <w:spacing w:line="42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日期：              考核部门</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考核者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w:t>
      </w:r>
    </w:p>
    <w:tbl>
      <w:tblPr>
        <w:tblStyle w:val="1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3527"/>
        <w:gridCol w:w="859"/>
        <w:gridCol w:w="842"/>
      </w:tblGrid>
      <w:tr w14:paraId="0A9E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7E0B06AD">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考核项目</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6F61D8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检查考核标准（质控扣分标准）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73E62">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扣分说明</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9A82F5A">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w:t>
            </w:r>
          </w:p>
        </w:tc>
      </w:tr>
      <w:tr w14:paraId="5E99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1667201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着装整洁、挂牌上岗，礼貌待人，服务主动热情，不与医护人员及病人发生争执</w:t>
            </w:r>
          </w:p>
          <w:p w14:paraId="3B8150B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1A4D546">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每项每次未做到扣1分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6BBDC2">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79BD55A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74A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236E5290">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严格遵守法律法规</w:t>
            </w:r>
          </w:p>
          <w:p w14:paraId="76A4475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BB2E0AD">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每违反1次，视情节轻重扣1-2分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48DB30">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91166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65C2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57F275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严格执行消毒隔离等制度及工作流程，消毒液配置符合要求，注意手卫生</w:t>
            </w:r>
          </w:p>
          <w:p w14:paraId="0B909FE3">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04B2D93">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未按流程执行或不合要求，每次视情节轻重扣2-3分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884113">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0A6F95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1B31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2A5620E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使用保洁工具符合规范（标识清楚、分类使用、清洗、消毒、放置）</w:t>
            </w:r>
          </w:p>
          <w:p w14:paraId="69832C04">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19E632">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每违反一次视情节轻重扣1-2分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E3DB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4D54F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091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0644082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清洁卫生及终末清洁消毒符合要求</w:t>
            </w:r>
          </w:p>
          <w:p w14:paraId="42825A5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3585E20">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不符合要求，视情节轻重每次扣1-2分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E3B90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7C8248">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54D7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5B0B0BC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搬运及时、态度好</w:t>
            </w:r>
          </w:p>
          <w:p w14:paraId="308A3EA6">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E69DF43">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不符合要求，视情节轻重每次扣1-2分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53772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D6ABC35">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4D9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2" w:type="dxa"/>
            <w:tcBorders>
              <w:top w:val="single" w:color="auto" w:sz="4" w:space="0"/>
              <w:left w:val="single" w:color="auto" w:sz="4" w:space="0"/>
              <w:bottom w:val="single" w:color="auto" w:sz="4" w:space="0"/>
              <w:right w:val="single" w:color="auto" w:sz="4" w:space="0"/>
            </w:tcBorders>
            <w:noWrap w:val="0"/>
            <w:vAlign w:val="center"/>
          </w:tcPr>
          <w:p w14:paraId="710CCE5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公司管理人员对保洁员管理到位  </w:t>
            </w:r>
          </w:p>
          <w:p w14:paraId="14B89BE9">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D7287C5">
            <w:pPr>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管理不到位视情节轻重扣1-5分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03C58B">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949F61E">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E73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2" w:type="dxa"/>
            <w:gridSpan w:val="4"/>
            <w:tcBorders>
              <w:top w:val="single" w:color="auto" w:sz="4" w:space="0"/>
              <w:left w:val="single" w:color="auto" w:sz="4" w:space="0"/>
              <w:bottom w:val="single" w:color="auto" w:sz="4" w:space="0"/>
              <w:right w:val="single" w:color="auto" w:sz="4" w:space="0"/>
            </w:tcBorders>
            <w:noWrap w:val="0"/>
            <w:vAlign w:val="center"/>
          </w:tcPr>
          <w:p w14:paraId="18C84CAC">
            <w:pPr>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得分：</w:t>
            </w:r>
          </w:p>
        </w:tc>
      </w:tr>
    </w:tbl>
    <w:p w14:paraId="72D2D6C8">
      <w:pPr>
        <w:pStyle w:val="6"/>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备注：各单项目扣分不封顶，所有检查考核扣分累加，计入当月服务质量控制考核。</w:t>
      </w:r>
    </w:p>
    <w:p w14:paraId="1D7C2678">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val="0"/>
          <w:bCs w:val="0"/>
          <w:color w:val="000000"/>
          <w:sz w:val="21"/>
          <w:szCs w:val="21"/>
          <w:highlight w:val="none"/>
        </w:rPr>
      </w:pPr>
    </w:p>
    <w:p w14:paraId="00EF6AD2">
      <w:pPr>
        <w:pStyle w:val="2"/>
        <w:rPr>
          <w:rFonts w:hint="eastAsia" w:ascii="宋体" w:hAnsi="宋体" w:eastAsia="宋体" w:cs="宋体"/>
          <w:b w:val="0"/>
          <w:bCs w:val="0"/>
          <w:color w:val="000000"/>
          <w:sz w:val="21"/>
          <w:szCs w:val="21"/>
          <w:highlight w:val="none"/>
        </w:rPr>
      </w:pPr>
    </w:p>
    <w:p w14:paraId="313F7D8B">
      <w:pPr>
        <w:rPr>
          <w:rFonts w:hint="eastAsia" w:ascii="宋体" w:hAnsi="宋体" w:eastAsia="宋体" w:cs="宋体"/>
          <w:b w:val="0"/>
          <w:bCs w:val="0"/>
          <w:color w:val="000000"/>
          <w:sz w:val="21"/>
          <w:szCs w:val="21"/>
          <w:highlight w:val="none"/>
        </w:rPr>
      </w:pPr>
    </w:p>
    <w:p w14:paraId="68805CEB">
      <w:pPr>
        <w:pStyle w:val="2"/>
        <w:rPr>
          <w:rFonts w:hint="eastAsia"/>
        </w:rPr>
      </w:pPr>
    </w:p>
    <w:p w14:paraId="54F4732D">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val="0"/>
          <w:bCs w:val="0"/>
          <w:color w:val="000000"/>
          <w:sz w:val="21"/>
          <w:szCs w:val="21"/>
          <w:highlight w:val="none"/>
        </w:rPr>
      </w:pPr>
    </w:p>
    <w:p w14:paraId="63FC2983">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val="0"/>
          <w:bCs w:val="0"/>
          <w:color w:val="000000"/>
          <w:sz w:val="21"/>
          <w:szCs w:val="21"/>
          <w:highlight w:val="none"/>
        </w:rPr>
      </w:pPr>
    </w:p>
    <w:p w14:paraId="7A08F8CB">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val="0"/>
          <w:bCs w:val="0"/>
          <w:color w:val="000000"/>
          <w:sz w:val="21"/>
          <w:szCs w:val="21"/>
          <w:highlight w:val="none"/>
        </w:rPr>
      </w:pPr>
    </w:p>
    <w:p w14:paraId="230332A9">
      <w:pPr>
        <w:pageBreakBefore w:val="0"/>
        <w:widowControl/>
        <w:kinsoku/>
        <w:wordWrap/>
        <w:overflowPunct/>
        <w:topLinePunct w:val="0"/>
        <w:bidi w:val="0"/>
        <w:adjustRightInd w:val="0"/>
        <w:snapToGrid w:val="0"/>
        <w:spacing w:line="42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eastAsia="zh-CN"/>
        </w:rPr>
        <w:t>表</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科室对保洁服务质量控制考核标准</w:t>
      </w:r>
      <w:r>
        <w:rPr>
          <w:rFonts w:hint="eastAsia" w:ascii="宋体" w:hAnsi="宋体" w:eastAsia="宋体" w:cs="宋体"/>
          <w:b/>
          <w:bCs/>
          <w:color w:val="000000"/>
          <w:sz w:val="24"/>
          <w:szCs w:val="24"/>
          <w:highlight w:val="none"/>
          <w:lang w:eastAsia="zh-CN"/>
        </w:rPr>
        <w:t>表</w:t>
      </w:r>
      <w:r>
        <w:rPr>
          <w:rFonts w:hint="eastAsia" w:ascii="宋体" w:hAnsi="宋体" w:eastAsia="宋体" w:cs="宋体"/>
          <w:b/>
          <w:bCs/>
          <w:color w:val="000000"/>
          <w:kern w:val="0"/>
          <w:sz w:val="24"/>
          <w:szCs w:val="24"/>
          <w:highlight w:val="none"/>
        </w:rPr>
        <w:t>（100分）</w:t>
      </w:r>
    </w:p>
    <w:p w14:paraId="79B189F5">
      <w:pPr>
        <w:pageBreakBefore w:val="0"/>
        <w:kinsoku/>
        <w:wordWrap/>
        <w:overflowPunct/>
        <w:topLinePunct w:val="0"/>
        <w:bidi w:val="0"/>
        <w:adjustRightInd w:val="0"/>
        <w:snapToGrid w:val="0"/>
        <w:spacing w:line="4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科室：          保洁员姓名：                  考核者：</w:t>
      </w:r>
    </w:p>
    <w:tbl>
      <w:tblPr>
        <w:tblStyle w:val="1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5"/>
        <w:gridCol w:w="3346"/>
        <w:gridCol w:w="656"/>
        <w:gridCol w:w="863"/>
      </w:tblGrid>
      <w:tr w14:paraId="0247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22C32E6">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考核项目</w:t>
            </w:r>
          </w:p>
        </w:tc>
        <w:tc>
          <w:tcPr>
            <w:tcW w:w="3346" w:type="dxa"/>
            <w:tcBorders>
              <w:top w:val="single" w:color="auto" w:sz="4" w:space="0"/>
              <w:left w:val="nil"/>
              <w:bottom w:val="single" w:color="auto" w:sz="4" w:space="0"/>
              <w:right w:val="single" w:color="auto" w:sz="4" w:space="0"/>
            </w:tcBorders>
            <w:noWrap w:val="0"/>
            <w:vAlign w:val="center"/>
          </w:tcPr>
          <w:p w14:paraId="00EF8D6E">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检查考核标准（质控扣分标准）</w:t>
            </w:r>
          </w:p>
        </w:tc>
        <w:tc>
          <w:tcPr>
            <w:tcW w:w="0" w:type="auto"/>
            <w:tcBorders>
              <w:top w:val="single" w:color="auto" w:sz="4" w:space="0"/>
              <w:left w:val="nil"/>
              <w:bottom w:val="single" w:color="auto" w:sz="4" w:space="0"/>
              <w:right w:val="single" w:color="auto" w:sz="4" w:space="0"/>
            </w:tcBorders>
            <w:noWrap w:val="0"/>
            <w:vAlign w:val="center"/>
          </w:tcPr>
          <w:p w14:paraId="3B92D1CB">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扣分说明</w:t>
            </w:r>
          </w:p>
        </w:tc>
        <w:tc>
          <w:tcPr>
            <w:tcW w:w="863" w:type="dxa"/>
            <w:tcBorders>
              <w:top w:val="single" w:color="auto" w:sz="4" w:space="0"/>
              <w:left w:val="nil"/>
              <w:bottom w:val="single" w:color="auto" w:sz="4" w:space="0"/>
              <w:right w:val="single" w:color="auto" w:sz="4" w:space="0"/>
            </w:tcBorders>
            <w:noWrap w:val="0"/>
            <w:vAlign w:val="center"/>
          </w:tcPr>
          <w:p w14:paraId="7132F291">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扣分</w:t>
            </w:r>
          </w:p>
        </w:tc>
      </w:tr>
      <w:tr w14:paraId="5A9E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6D977687">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着装整洁、挂牌上岗，礼貌待人，服务主动热情，工作积极主动，不与医护人员及病人发生争执  10分</w:t>
            </w:r>
          </w:p>
        </w:tc>
        <w:tc>
          <w:tcPr>
            <w:tcW w:w="3346" w:type="dxa"/>
            <w:tcBorders>
              <w:top w:val="single" w:color="auto" w:sz="4" w:space="0"/>
              <w:left w:val="nil"/>
              <w:bottom w:val="single" w:color="auto" w:sz="4" w:space="0"/>
              <w:right w:val="single" w:color="auto" w:sz="4" w:space="0"/>
            </w:tcBorders>
            <w:noWrap w:val="0"/>
            <w:vAlign w:val="center"/>
          </w:tcPr>
          <w:p w14:paraId="6B112BAC">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kern w:val="0"/>
                <w:sz w:val="21"/>
                <w:szCs w:val="21"/>
                <w:highlight w:val="none"/>
              </w:rPr>
              <w:t>每项未做到扣1分/次</w:t>
            </w:r>
          </w:p>
        </w:tc>
        <w:tc>
          <w:tcPr>
            <w:tcW w:w="0" w:type="auto"/>
            <w:tcBorders>
              <w:top w:val="single" w:color="auto" w:sz="4" w:space="0"/>
              <w:left w:val="nil"/>
              <w:bottom w:val="single" w:color="auto" w:sz="4" w:space="0"/>
              <w:right w:val="single" w:color="auto" w:sz="4" w:space="0"/>
            </w:tcBorders>
            <w:noWrap w:val="0"/>
            <w:vAlign w:val="center"/>
          </w:tcPr>
          <w:p w14:paraId="77F9981A">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65079AB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p>
        </w:tc>
      </w:tr>
      <w:tr w14:paraId="301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049D153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严格遵守医疗废物管理等法律法规</w:t>
            </w:r>
          </w:p>
          <w:p w14:paraId="55D6B693">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10分</w:t>
            </w:r>
          </w:p>
        </w:tc>
        <w:tc>
          <w:tcPr>
            <w:tcW w:w="3346" w:type="dxa"/>
            <w:tcBorders>
              <w:top w:val="single" w:color="auto" w:sz="4" w:space="0"/>
              <w:left w:val="nil"/>
              <w:bottom w:val="single" w:color="auto" w:sz="4" w:space="0"/>
              <w:right w:val="single" w:color="auto" w:sz="4" w:space="0"/>
            </w:tcBorders>
            <w:noWrap w:val="0"/>
            <w:vAlign w:val="center"/>
          </w:tcPr>
          <w:p w14:paraId="6A33A78A">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每违反1次，视情节轻重1～5分</w:t>
            </w:r>
          </w:p>
        </w:tc>
        <w:tc>
          <w:tcPr>
            <w:tcW w:w="0" w:type="auto"/>
            <w:tcBorders>
              <w:top w:val="single" w:color="auto" w:sz="4" w:space="0"/>
              <w:left w:val="nil"/>
              <w:bottom w:val="single" w:color="auto" w:sz="4" w:space="0"/>
              <w:right w:val="single" w:color="auto" w:sz="4" w:space="0"/>
            </w:tcBorders>
            <w:noWrap w:val="0"/>
            <w:vAlign w:val="center"/>
          </w:tcPr>
          <w:p w14:paraId="0BFBCFE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63AB803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00A6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569C585D">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pacing w:val="-6"/>
                <w:kern w:val="0"/>
                <w:sz w:val="21"/>
                <w:szCs w:val="21"/>
                <w:highlight w:val="none"/>
                <w:shd w:val="clear" w:color="auto" w:fill="FFFFFF"/>
              </w:rPr>
            </w:pPr>
            <w:r>
              <w:rPr>
                <w:rFonts w:hint="eastAsia" w:ascii="宋体" w:hAnsi="宋体" w:eastAsia="宋体" w:cs="宋体"/>
                <w:color w:val="000000"/>
                <w:kern w:val="0"/>
                <w:sz w:val="21"/>
                <w:szCs w:val="21"/>
                <w:highlight w:val="none"/>
              </w:rPr>
              <w:t>不迟到、早退，不串岗、脱岗；不玩手机及听音乐；不干私活（包括洗澡、洗衣服、撬瓶盖、捡纸皮等），不闲聊等，认真履行岗位职责15分</w:t>
            </w:r>
          </w:p>
        </w:tc>
        <w:tc>
          <w:tcPr>
            <w:tcW w:w="3346" w:type="dxa"/>
            <w:tcBorders>
              <w:top w:val="single" w:color="auto" w:sz="4" w:space="0"/>
              <w:left w:val="nil"/>
              <w:bottom w:val="single" w:color="auto" w:sz="4" w:space="0"/>
              <w:right w:val="single" w:color="auto" w:sz="4" w:space="0"/>
            </w:tcBorders>
            <w:noWrap w:val="0"/>
            <w:vAlign w:val="center"/>
          </w:tcPr>
          <w:p w14:paraId="5BCB6DFD">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kern w:val="0"/>
                <w:sz w:val="21"/>
                <w:szCs w:val="21"/>
                <w:highlight w:val="none"/>
              </w:rPr>
              <w:t>每违反一次视情节轻重扣0.1～1分，干私活扣1分/次，脱岗超过30分钟扣5分/次</w:t>
            </w:r>
          </w:p>
        </w:tc>
        <w:tc>
          <w:tcPr>
            <w:tcW w:w="0" w:type="auto"/>
            <w:tcBorders>
              <w:top w:val="single" w:color="auto" w:sz="4" w:space="0"/>
              <w:left w:val="nil"/>
              <w:bottom w:val="single" w:color="auto" w:sz="4" w:space="0"/>
              <w:right w:val="single" w:color="auto" w:sz="4" w:space="0"/>
            </w:tcBorders>
            <w:noWrap w:val="0"/>
            <w:vAlign w:val="center"/>
          </w:tcPr>
          <w:p w14:paraId="6BEF2AF0">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094427F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2DC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736D2C83">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有事向公司及护士长或负责人请假，并安排人员顶班，必须服从科室工作安排、指导和监督 10分</w:t>
            </w:r>
          </w:p>
        </w:tc>
        <w:tc>
          <w:tcPr>
            <w:tcW w:w="3346" w:type="dxa"/>
            <w:tcBorders>
              <w:top w:val="single" w:color="auto" w:sz="4" w:space="0"/>
              <w:left w:val="nil"/>
              <w:bottom w:val="single" w:color="auto" w:sz="4" w:space="0"/>
              <w:right w:val="single" w:color="auto" w:sz="4" w:space="0"/>
            </w:tcBorders>
            <w:noWrap w:val="0"/>
            <w:vAlign w:val="center"/>
          </w:tcPr>
          <w:p w14:paraId="0092256A">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1"/>
                <w:kern w:val="0"/>
                <w:sz w:val="21"/>
                <w:szCs w:val="21"/>
                <w:highlight w:val="none"/>
              </w:rPr>
              <w:t>不请假扣1分/次，不服从安排视情节轻重扣0.1～1分/次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2C761332">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23EA6205">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ED9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6135D5D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10"/>
                <w:kern w:val="0"/>
                <w:sz w:val="21"/>
                <w:szCs w:val="21"/>
                <w:highlight w:val="none"/>
              </w:rPr>
              <w:t>使用工具符合规范（标识清楚、分类使用、清洗、消毒、放置）</w:t>
            </w:r>
            <w:r>
              <w:rPr>
                <w:rFonts w:hint="eastAsia" w:ascii="宋体" w:hAnsi="宋体" w:eastAsia="宋体" w:cs="宋体"/>
                <w:color w:val="000000"/>
                <w:kern w:val="0"/>
                <w:sz w:val="21"/>
                <w:szCs w:val="21"/>
                <w:highlight w:val="none"/>
              </w:rPr>
              <w:t>15分</w:t>
            </w:r>
          </w:p>
        </w:tc>
        <w:tc>
          <w:tcPr>
            <w:tcW w:w="3346" w:type="dxa"/>
            <w:tcBorders>
              <w:top w:val="single" w:color="auto" w:sz="4" w:space="0"/>
              <w:left w:val="nil"/>
              <w:bottom w:val="single" w:color="auto" w:sz="4" w:space="0"/>
              <w:right w:val="single" w:color="auto" w:sz="4" w:space="0"/>
            </w:tcBorders>
            <w:noWrap w:val="0"/>
            <w:vAlign w:val="center"/>
          </w:tcPr>
          <w:p w14:paraId="000DD18F">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12"/>
                <w:kern w:val="0"/>
                <w:sz w:val="21"/>
                <w:szCs w:val="21"/>
                <w:highlight w:val="none"/>
              </w:rPr>
            </w:pPr>
            <w:r>
              <w:rPr>
                <w:rFonts w:hint="eastAsia" w:ascii="宋体" w:hAnsi="宋体" w:eastAsia="宋体" w:cs="宋体"/>
                <w:color w:val="000000"/>
                <w:spacing w:val="-6"/>
                <w:kern w:val="0"/>
                <w:sz w:val="21"/>
                <w:szCs w:val="21"/>
                <w:highlight w:val="none"/>
              </w:rPr>
              <w:t>不规范，每次视情节轻重扣0.1～1分</w:t>
            </w:r>
          </w:p>
        </w:tc>
        <w:tc>
          <w:tcPr>
            <w:tcW w:w="0" w:type="auto"/>
            <w:tcBorders>
              <w:top w:val="single" w:color="auto" w:sz="4" w:space="0"/>
              <w:left w:val="nil"/>
              <w:bottom w:val="single" w:color="auto" w:sz="4" w:space="0"/>
              <w:right w:val="single" w:color="auto" w:sz="4" w:space="0"/>
            </w:tcBorders>
            <w:noWrap w:val="0"/>
            <w:vAlign w:val="center"/>
          </w:tcPr>
          <w:p w14:paraId="03AF7229">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4296455E">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E52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F3E6D24">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pacing w:val="-6"/>
                <w:kern w:val="0"/>
                <w:sz w:val="21"/>
                <w:szCs w:val="21"/>
                <w:highlight w:val="none"/>
                <w:shd w:val="clear" w:color="auto" w:fill="FFFFFF"/>
              </w:rPr>
              <w:t>严格执行</w:t>
            </w:r>
            <w:r>
              <w:rPr>
                <w:rFonts w:hint="eastAsia" w:ascii="宋体" w:hAnsi="宋体" w:eastAsia="宋体" w:cs="宋体"/>
                <w:color w:val="000000"/>
                <w:spacing w:val="-6"/>
                <w:kern w:val="0"/>
                <w:sz w:val="21"/>
                <w:szCs w:val="21"/>
                <w:highlight w:val="none"/>
              </w:rPr>
              <w:t>消毒隔离等制度及</w:t>
            </w:r>
            <w:r>
              <w:rPr>
                <w:rFonts w:hint="eastAsia" w:ascii="宋体" w:hAnsi="宋体" w:eastAsia="宋体" w:cs="宋体"/>
                <w:color w:val="000000"/>
                <w:spacing w:val="-6"/>
                <w:kern w:val="0"/>
                <w:sz w:val="21"/>
                <w:szCs w:val="21"/>
                <w:highlight w:val="none"/>
                <w:shd w:val="clear" w:color="auto" w:fill="FFFFFF"/>
              </w:rPr>
              <w:t>工作流程，消毒液配制</w:t>
            </w:r>
            <w:r>
              <w:rPr>
                <w:rFonts w:hint="eastAsia" w:ascii="宋体" w:hAnsi="宋体" w:eastAsia="宋体" w:cs="宋体"/>
                <w:color w:val="000000"/>
                <w:spacing w:val="-6"/>
                <w:kern w:val="0"/>
                <w:sz w:val="21"/>
                <w:szCs w:val="21"/>
                <w:highlight w:val="none"/>
              </w:rPr>
              <w:t xml:space="preserve">符合要求，注意手卫生 </w:t>
            </w:r>
            <w:r>
              <w:rPr>
                <w:rFonts w:hint="eastAsia" w:ascii="宋体" w:hAnsi="宋体" w:eastAsia="宋体" w:cs="宋体"/>
                <w:color w:val="000000"/>
                <w:spacing w:val="-6"/>
                <w:kern w:val="0"/>
                <w:sz w:val="21"/>
                <w:szCs w:val="21"/>
                <w:highlight w:val="none"/>
                <w:shd w:val="clear" w:color="auto" w:fill="FFFFFF"/>
              </w:rPr>
              <w:t>15分</w:t>
            </w:r>
          </w:p>
        </w:tc>
        <w:tc>
          <w:tcPr>
            <w:tcW w:w="3346" w:type="dxa"/>
            <w:tcBorders>
              <w:top w:val="single" w:color="auto" w:sz="4" w:space="0"/>
              <w:left w:val="nil"/>
              <w:bottom w:val="single" w:color="auto" w:sz="4" w:space="0"/>
              <w:right w:val="single" w:color="auto" w:sz="4" w:space="0"/>
            </w:tcBorders>
            <w:noWrap w:val="0"/>
            <w:vAlign w:val="center"/>
          </w:tcPr>
          <w:p w14:paraId="2C768227">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14"/>
                <w:kern w:val="0"/>
                <w:sz w:val="21"/>
                <w:szCs w:val="21"/>
                <w:highlight w:val="none"/>
              </w:rPr>
            </w:pPr>
            <w:r>
              <w:rPr>
                <w:rFonts w:hint="eastAsia" w:ascii="宋体" w:hAnsi="宋体" w:eastAsia="宋体" w:cs="宋体"/>
                <w:color w:val="000000"/>
                <w:spacing w:val="-17"/>
                <w:kern w:val="0"/>
                <w:sz w:val="21"/>
                <w:szCs w:val="21"/>
                <w:highlight w:val="none"/>
              </w:rPr>
              <w:t>未按流程执行或不符合要求，视情节轻重扣0.1～1分/次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52AF34AC">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79FB9F07">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52B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C4DAA0B">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pacing w:val="-6"/>
                <w:kern w:val="0"/>
                <w:sz w:val="21"/>
                <w:szCs w:val="21"/>
                <w:highlight w:val="none"/>
              </w:rPr>
            </w:pPr>
            <w:r>
              <w:rPr>
                <w:rFonts w:hint="eastAsia" w:ascii="宋体" w:hAnsi="宋体" w:eastAsia="宋体" w:cs="宋体"/>
                <w:color w:val="000000"/>
                <w:spacing w:val="-6"/>
                <w:kern w:val="0"/>
                <w:sz w:val="21"/>
                <w:szCs w:val="21"/>
                <w:highlight w:val="none"/>
                <w:shd w:val="clear" w:color="auto" w:fill="FFFFFF"/>
              </w:rPr>
              <w:t>清洁卫生及终末清洁消毒符合要求 15分</w:t>
            </w:r>
          </w:p>
        </w:tc>
        <w:tc>
          <w:tcPr>
            <w:tcW w:w="3346" w:type="dxa"/>
            <w:tcBorders>
              <w:top w:val="single" w:color="auto" w:sz="4" w:space="0"/>
              <w:left w:val="nil"/>
              <w:bottom w:val="single" w:color="auto" w:sz="4" w:space="0"/>
              <w:right w:val="single" w:color="auto" w:sz="4" w:space="0"/>
            </w:tcBorders>
            <w:noWrap w:val="0"/>
            <w:vAlign w:val="center"/>
          </w:tcPr>
          <w:p w14:paraId="66D56C68">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spacing w:val="-24"/>
                <w:kern w:val="0"/>
                <w:sz w:val="21"/>
                <w:szCs w:val="21"/>
                <w:highlight w:val="none"/>
              </w:rPr>
            </w:pPr>
            <w:r>
              <w:rPr>
                <w:rFonts w:hint="eastAsia" w:ascii="宋体" w:hAnsi="宋体" w:eastAsia="宋体" w:cs="宋体"/>
                <w:color w:val="000000"/>
                <w:spacing w:val="-4"/>
                <w:kern w:val="0"/>
                <w:sz w:val="21"/>
                <w:szCs w:val="21"/>
                <w:highlight w:val="none"/>
              </w:rPr>
              <w:t>不符合要求，</w:t>
            </w:r>
            <w:r>
              <w:rPr>
                <w:rFonts w:hint="eastAsia" w:ascii="宋体" w:hAnsi="宋体" w:eastAsia="宋体" w:cs="宋体"/>
                <w:color w:val="000000"/>
                <w:spacing w:val="-6"/>
                <w:kern w:val="0"/>
                <w:sz w:val="21"/>
                <w:szCs w:val="21"/>
                <w:highlight w:val="none"/>
              </w:rPr>
              <w:t>视情节轻重扣</w:t>
            </w:r>
            <w:r>
              <w:rPr>
                <w:rFonts w:hint="eastAsia" w:ascii="宋体" w:hAnsi="宋体" w:eastAsia="宋体" w:cs="宋体"/>
                <w:color w:val="000000"/>
                <w:kern w:val="0"/>
                <w:sz w:val="21"/>
                <w:szCs w:val="21"/>
                <w:highlight w:val="none"/>
              </w:rPr>
              <w:t>0.1～1分/次</w:t>
            </w:r>
          </w:p>
        </w:tc>
        <w:tc>
          <w:tcPr>
            <w:tcW w:w="0" w:type="auto"/>
            <w:tcBorders>
              <w:top w:val="single" w:color="auto" w:sz="4" w:space="0"/>
              <w:left w:val="nil"/>
              <w:bottom w:val="single" w:color="auto" w:sz="4" w:space="0"/>
              <w:right w:val="single" w:color="auto" w:sz="4" w:space="0"/>
            </w:tcBorders>
            <w:noWrap w:val="0"/>
            <w:vAlign w:val="center"/>
          </w:tcPr>
          <w:p w14:paraId="7C757C91">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0E8141FC">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2F34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5F30A1D">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搬运工作及时，态度好。不许使用</w:t>
            </w:r>
            <w:r>
              <w:rPr>
                <w:rFonts w:hint="eastAsia" w:ascii="宋体" w:hAnsi="宋体" w:eastAsia="宋体" w:cs="宋体"/>
                <w:color w:val="000000"/>
                <w:sz w:val="21"/>
                <w:szCs w:val="21"/>
                <w:highlight w:val="none"/>
              </w:rPr>
              <w:t>电炉、热得快等电器</w:t>
            </w:r>
          </w:p>
          <w:p w14:paraId="30E201F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5分</w:t>
            </w:r>
          </w:p>
        </w:tc>
        <w:tc>
          <w:tcPr>
            <w:tcW w:w="3346" w:type="dxa"/>
            <w:tcBorders>
              <w:top w:val="single" w:color="auto" w:sz="4" w:space="0"/>
              <w:left w:val="nil"/>
              <w:bottom w:val="single" w:color="auto" w:sz="4" w:space="0"/>
              <w:right w:val="single" w:color="auto" w:sz="4" w:space="0"/>
            </w:tcBorders>
            <w:noWrap w:val="0"/>
            <w:vAlign w:val="center"/>
          </w:tcPr>
          <w:p w14:paraId="31C91095">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4"/>
                <w:kern w:val="0"/>
                <w:sz w:val="21"/>
                <w:szCs w:val="21"/>
                <w:highlight w:val="none"/>
              </w:rPr>
              <w:t>不符合要求，</w:t>
            </w:r>
            <w:r>
              <w:rPr>
                <w:rFonts w:hint="eastAsia" w:ascii="宋体" w:hAnsi="宋体" w:eastAsia="宋体" w:cs="宋体"/>
                <w:color w:val="000000"/>
                <w:kern w:val="0"/>
                <w:sz w:val="21"/>
                <w:szCs w:val="21"/>
                <w:highlight w:val="none"/>
              </w:rPr>
              <w:t>发现一次扣1分</w:t>
            </w:r>
          </w:p>
        </w:tc>
        <w:tc>
          <w:tcPr>
            <w:tcW w:w="0" w:type="auto"/>
            <w:tcBorders>
              <w:top w:val="single" w:color="auto" w:sz="4" w:space="0"/>
              <w:left w:val="nil"/>
              <w:bottom w:val="single" w:color="auto" w:sz="4" w:space="0"/>
              <w:right w:val="single" w:color="auto" w:sz="4" w:space="0"/>
            </w:tcBorders>
            <w:noWrap w:val="0"/>
            <w:vAlign w:val="center"/>
          </w:tcPr>
          <w:p w14:paraId="2CA80932">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26A1BB5D">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FDE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DA0E780">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公司管理人员对员工管理到位</w:t>
            </w:r>
          </w:p>
          <w:p w14:paraId="3073900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5分</w:t>
            </w:r>
          </w:p>
        </w:tc>
        <w:tc>
          <w:tcPr>
            <w:tcW w:w="3346" w:type="dxa"/>
            <w:tcBorders>
              <w:top w:val="single" w:color="auto" w:sz="4" w:space="0"/>
              <w:left w:val="nil"/>
              <w:bottom w:val="single" w:color="auto" w:sz="4" w:space="0"/>
              <w:right w:val="single" w:color="auto" w:sz="4" w:space="0"/>
            </w:tcBorders>
            <w:noWrap w:val="0"/>
            <w:vAlign w:val="center"/>
          </w:tcPr>
          <w:p w14:paraId="52D3B881">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pacing w:val="-12"/>
                <w:kern w:val="0"/>
                <w:sz w:val="21"/>
                <w:szCs w:val="21"/>
                <w:highlight w:val="none"/>
              </w:rPr>
              <w:t>管理不到位视情节轻重扣1～5分</w:t>
            </w:r>
          </w:p>
        </w:tc>
        <w:tc>
          <w:tcPr>
            <w:tcW w:w="0" w:type="auto"/>
            <w:tcBorders>
              <w:top w:val="single" w:color="auto" w:sz="4" w:space="0"/>
              <w:left w:val="nil"/>
              <w:bottom w:val="single" w:color="auto" w:sz="4" w:space="0"/>
              <w:right w:val="single" w:color="auto" w:sz="4" w:space="0"/>
            </w:tcBorders>
            <w:noWrap w:val="0"/>
            <w:vAlign w:val="center"/>
          </w:tcPr>
          <w:p w14:paraId="001394A5">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c>
          <w:tcPr>
            <w:tcW w:w="863" w:type="dxa"/>
            <w:tcBorders>
              <w:top w:val="single" w:color="auto" w:sz="4" w:space="0"/>
              <w:left w:val="nil"/>
              <w:bottom w:val="single" w:color="auto" w:sz="4" w:space="0"/>
              <w:right w:val="single" w:color="auto" w:sz="4" w:space="0"/>
            </w:tcBorders>
            <w:noWrap w:val="0"/>
            <w:vAlign w:val="center"/>
          </w:tcPr>
          <w:p w14:paraId="3F5F6F57">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kern w:val="0"/>
                <w:sz w:val="21"/>
                <w:szCs w:val="21"/>
                <w:highlight w:val="none"/>
              </w:rPr>
            </w:pPr>
          </w:p>
        </w:tc>
      </w:tr>
      <w:tr w14:paraId="39F7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dxa"/>
            <w:gridSpan w:val="4"/>
            <w:tcBorders>
              <w:top w:val="single" w:color="auto" w:sz="4" w:space="0"/>
              <w:left w:val="single" w:color="auto" w:sz="4" w:space="0"/>
              <w:bottom w:val="single" w:color="auto" w:sz="4" w:space="0"/>
              <w:right w:val="single" w:color="auto" w:sz="4" w:space="0"/>
            </w:tcBorders>
            <w:noWrap w:val="0"/>
            <w:vAlign w:val="center"/>
          </w:tcPr>
          <w:p w14:paraId="1EDAA318">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得分：</w:t>
            </w:r>
          </w:p>
        </w:tc>
      </w:tr>
    </w:tbl>
    <w:p w14:paraId="2738DE36">
      <w:pPr>
        <w:pStyle w:val="4"/>
        <w:pageBreakBefore w:val="0"/>
        <w:kinsoku/>
        <w:wordWrap/>
        <w:overflowPunct/>
        <w:topLinePunct w:val="0"/>
        <w:bidi w:val="0"/>
        <w:spacing w:before="0" w:beforeLines="0" w:after="0" w:afterLines="0" w:line="420" w:lineRule="exact"/>
        <w:jc w:val="both"/>
        <w:rPr>
          <w:rFonts w:hint="eastAsia" w:ascii="宋体" w:hAnsi="宋体" w:eastAsia="宋体" w:cs="宋体"/>
          <w:color w:val="000000"/>
          <w:sz w:val="21"/>
          <w:szCs w:val="21"/>
          <w:highlight w:val="none"/>
        </w:rPr>
      </w:pPr>
      <w:r>
        <w:rPr>
          <w:rFonts w:hint="eastAsia" w:ascii="宋体" w:hAnsi="宋体" w:eastAsia="宋体" w:cs="宋体"/>
          <w:b w:val="0"/>
          <w:color w:val="000000"/>
          <w:sz w:val="21"/>
          <w:szCs w:val="21"/>
          <w:highlight w:val="none"/>
        </w:rPr>
        <w:t>备注：各单项目扣分不封顶，所有检查考核扣分累加，计入当月服务质量控制考核。</w:t>
      </w:r>
    </w:p>
    <w:p w14:paraId="68D413DF">
      <w:pPr>
        <w:rPr>
          <w:rFonts w:hint="default"/>
          <w:lang w:val="en-US" w:eastAsia="zh-CN"/>
        </w:rPr>
      </w:pPr>
    </w:p>
    <w:p w14:paraId="16CFF3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2.因用房紧张，医院只提供供应商工具存放间（保洁员所收集的废旧物资必须日清），不提供人员休息间与物料清洗间。</w:t>
      </w:r>
    </w:p>
    <w:p w14:paraId="26582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3.服务人员及服务要求而产生的相关费用均包含在总报价中。</w:t>
      </w:r>
    </w:p>
    <w:p w14:paraId="21F9AF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color w:val="000000"/>
          <w:kern w:val="0"/>
          <w:sz w:val="32"/>
          <w:szCs w:val="32"/>
          <w:shd w:val="clear" w:fill="FFFFFF"/>
          <w:lang w:val="en-US" w:eastAsia="zh-CN" w:bidi="ar"/>
        </w:rPr>
        <w:t>4</w:t>
      </w:r>
      <w:r>
        <w:rPr>
          <w:rFonts w:hint="default" w:ascii="仿宋" w:hAnsi="仿宋" w:eastAsia="仿宋" w:cs="仿宋"/>
          <w:color w:val="000000"/>
          <w:kern w:val="0"/>
          <w:sz w:val="32"/>
          <w:szCs w:val="32"/>
          <w:shd w:val="clear" w:fill="FFFFFF"/>
          <w:lang w:val="en-US" w:eastAsia="zh-CN" w:bidi="ar"/>
        </w:rPr>
        <w:t>.</w:t>
      </w:r>
      <w:r>
        <w:rPr>
          <w:rFonts w:hint="eastAsia" w:ascii="仿宋" w:hAnsi="仿宋" w:eastAsia="仿宋" w:cs="仿宋"/>
          <w:b w:val="0"/>
          <w:bCs/>
          <w:sz w:val="32"/>
          <w:szCs w:val="32"/>
          <w:lang w:val="en-US" w:eastAsia="zh-CN"/>
        </w:rPr>
        <w:t>预算费用包含人员费用（含员工基本工资、绩效考核、社会保险费、福利费、法定假日加班费、服装费）、通讯费、差旅费、低值易耗品费（不含医疗垃圾袋、锐器盒等，不含卫生间纸巾及会议室饮用水等用品，不含化粪池清理，不含生活垃圾、医疗垃圾外运等）、固定资产折旧费（项目用电脑、对讲机、工具设备等）、人员培训费、管理费、合理利润、风险费、法定税费等与本项目相关的所有费用（不含以上未提及的费用）。</w:t>
      </w:r>
    </w:p>
    <w:p w14:paraId="73F74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5.未尽事宜，由双方协商解决。</w:t>
      </w:r>
    </w:p>
    <w:p w14:paraId="1C5554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8"/>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F2AE15-B6C3-403F-9ECB-D07F1C64872A}"/>
  </w:font>
  <w:font w:name="黑体">
    <w:panose1 w:val="02010609060101010101"/>
    <w:charset w:val="86"/>
    <w:family w:val="auto"/>
    <w:pitch w:val="default"/>
    <w:sig w:usb0="800002BF" w:usb1="38CF7CFA" w:usb2="00000016" w:usb3="00000000" w:csb0="00040001" w:csb1="00000000"/>
    <w:embedRegular r:id="rId2" w:fontKey="{1ECAADE1-A3FA-4D6B-BDB5-C39CBD4C35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 w:name="方正公文小标宋">
    <w:panose1 w:val="02000500000000000000"/>
    <w:charset w:val="86"/>
    <w:family w:val="auto"/>
    <w:pitch w:val="default"/>
    <w:sig w:usb0="A00002BF" w:usb1="38CF7CFA" w:usb2="00000016" w:usb3="00000000" w:csb0="00040001" w:csb1="00000000"/>
    <w:embedRegular r:id="rId3" w:fontKey="{F2654B54-262A-481D-B4EE-2D8EB5AE58C0}"/>
  </w:font>
  <w:font w:name="楷体">
    <w:panose1 w:val="02010609060101010101"/>
    <w:charset w:val="86"/>
    <w:family w:val="auto"/>
    <w:pitch w:val="default"/>
    <w:sig w:usb0="800002BF" w:usb1="38CF7CFA" w:usb2="00000016" w:usb3="00000000" w:csb0="00040001" w:csb1="00000000"/>
    <w:embedRegular r:id="rId4" w:fontKey="{5517767A-65BD-41C2-87A7-7CEB4EE7BDD0}"/>
  </w:font>
  <w:font w:name="仿宋">
    <w:panose1 w:val="02010609060101010101"/>
    <w:charset w:val="86"/>
    <w:family w:val="auto"/>
    <w:pitch w:val="default"/>
    <w:sig w:usb0="800002BF" w:usb1="38CF7CFA" w:usb2="00000016" w:usb3="00000000" w:csb0="00040001" w:csb1="00000000"/>
    <w:embedRegular r:id="rId5" w:fontKey="{23FB1265-3122-4F33-8E78-0D7EE3767439}"/>
  </w:font>
  <w:font w:name="方正仿宋_GB2312">
    <w:panose1 w:val="02000000000000000000"/>
    <w:charset w:val="86"/>
    <w:family w:val="auto"/>
    <w:pitch w:val="default"/>
    <w:sig w:usb0="A00002BF" w:usb1="184F6CFA" w:usb2="00000012" w:usb3="00000000" w:csb0="00040001" w:csb1="00000000"/>
    <w:embedRegular r:id="rId6" w:fontKey="{432BDE4A-FB97-4D8A-BD57-49B276C4C2EB}"/>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E70FBA"/>
    <w:rsid w:val="00F075A7"/>
    <w:rsid w:val="0125516B"/>
    <w:rsid w:val="01503755"/>
    <w:rsid w:val="01536DAE"/>
    <w:rsid w:val="0154642D"/>
    <w:rsid w:val="01AD6ED3"/>
    <w:rsid w:val="01E97076"/>
    <w:rsid w:val="01F1233B"/>
    <w:rsid w:val="01FE376F"/>
    <w:rsid w:val="02426AD6"/>
    <w:rsid w:val="026222A2"/>
    <w:rsid w:val="026659F0"/>
    <w:rsid w:val="02773289"/>
    <w:rsid w:val="02864EB9"/>
    <w:rsid w:val="02960D99"/>
    <w:rsid w:val="029E1DC0"/>
    <w:rsid w:val="02AE69B1"/>
    <w:rsid w:val="030E417A"/>
    <w:rsid w:val="03146FEA"/>
    <w:rsid w:val="031B7DDF"/>
    <w:rsid w:val="03222DC4"/>
    <w:rsid w:val="033335B4"/>
    <w:rsid w:val="03334247"/>
    <w:rsid w:val="036F72C4"/>
    <w:rsid w:val="037800D1"/>
    <w:rsid w:val="03A40FD6"/>
    <w:rsid w:val="03A63183"/>
    <w:rsid w:val="03AA5712"/>
    <w:rsid w:val="03AE7870"/>
    <w:rsid w:val="03C30946"/>
    <w:rsid w:val="03C43C8A"/>
    <w:rsid w:val="03E94B2B"/>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C44291"/>
    <w:rsid w:val="05E46A9E"/>
    <w:rsid w:val="05E93B60"/>
    <w:rsid w:val="05EC4C3F"/>
    <w:rsid w:val="05EC505B"/>
    <w:rsid w:val="05F24237"/>
    <w:rsid w:val="062F0B71"/>
    <w:rsid w:val="06497720"/>
    <w:rsid w:val="06520BC6"/>
    <w:rsid w:val="066C1628"/>
    <w:rsid w:val="06980B94"/>
    <w:rsid w:val="06AC1D17"/>
    <w:rsid w:val="06E272C3"/>
    <w:rsid w:val="072F6D5A"/>
    <w:rsid w:val="073D7CB8"/>
    <w:rsid w:val="07620C8A"/>
    <w:rsid w:val="07AB18FC"/>
    <w:rsid w:val="07E32A7B"/>
    <w:rsid w:val="07E70B7C"/>
    <w:rsid w:val="07F76013"/>
    <w:rsid w:val="080C6DBF"/>
    <w:rsid w:val="08135BF2"/>
    <w:rsid w:val="0865091E"/>
    <w:rsid w:val="087C7818"/>
    <w:rsid w:val="08827D0E"/>
    <w:rsid w:val="08887CBD"/>
    <w:rsid w:val="089426D8"/>
    <w:rsid w:val="08A33A0F"/>
    <w:rsid w:val="08AD4465"/>
    <w:rsid w:val="08C22DC1"/>
    <w:rsid w:val="08D83B50"/>
    <w:rsid w:val="08EA0721"/>
    <w:rsid w:val="09280B54"/>
    <w:rsid w:val="09437165"/>
    <w:rsid w:val="0944104C"/>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3C0735"/>
    <w:rsid w:val="0B614E3A"/>
    <w:rsid w:val="0B693A5A"/>
    <w:rsid w:val="0B6B4077"/>
    <w:rsid w:val="0B723FFF"/>
    <w:rsid w:val="0B801D78"/>
    <w:rsid w:val="0B8246A3"/>
    <w:rsid w:val="0BAB6B6A"/>
    <w:rsid w:val="0BBE2D47"/>
    <w:rsid w:val="0BDD5C75"/>
    <w:rsid w:val="0BEE7DD6"/>
    <w:rsid w:val="0C030966"/>
    <w:rsid w:val="0C1C56E7"/>
    <w:rsid w:val="0C445A82"/>
    <w:rsid w:val="0C8D7F3D"/>
    <w:rsid w:val="0C970C02"/>
    <w:rsid w:val="0CC873E8"/>
    <w:rsid w:val="0CE257B0"/>
    <w:rsid w:val="0D0E4F57"/>
    <w:rsid w:val="0D6C4E6C"/>
    <w:rsid w:val="0D6E20B8"/>
    <w:rsid w:val="0D7336B7"/>
    <w:rsid w:val="0DAC3B2F"/>
    <w:rsid w:val="0DAF3FE9"/>
    <w:rsid w:val="0DBD6FED"/>
    <w:rsid w:val="0DF12255"/>
    <w:rsid w:val="0E2B4F1A"/>
    <w:rsid w:val="0E3230F4"/>
    <w:rsid w:val="0E3449B6"/>
    <w:rsid w:val="0E4312C9"/>
    <w:rsid w:val="0E591494"/>
    <w:rsid w:val="0E880352"/>
    <w:rsid w:val="0E88218E"/>
    <w:rsid w:val="0E8944FA"/>
    <w:rsid w:val="0EA641B8"/>
    <w:rsid w:val="0EB008F0"/>
    <w:rsid w:val="0EF4121D"/>
    <w:rsid w:val="0F157E9B"/>
    <w:rsid w:val="0F647409"/>
    <w:rsid w:val="0F680DBF"/>
    <w:rsid w:val="0FA30C0A"/>
    <w:rsid w:val="0FC55B42"/>
    <w:rsid w:val="0FCB37F5"/>
    <w:rsid w:val="0FD01371"/>
    <w:rsid w:val="0FDD5785"/>
    <w:rsid w:val="0FE94D2A"/>
    <w:rsid w:val="0FFF602F"/>
    <w:rsid w:val="10003ED9"/>
    <w:rsid w:val="10030E8E"/>
    <w:rsid w:val="10077E51"/>
    <w:rsid w:val="103132AE"/>
    <w:rsid w:val="106D7CC7"/>
    <w:rsid w:val="109D5B08"/>
    <w:rsid w:val="10A96EDA"/>
    <w:rsid w:val="10C82A77"/>
    <w:rsid w:val="10C922E3"/>
    <w:rsid w:val="10D947F6"/>
    <w:rsid w:val="11083981"/>
    <w:rsid w:val="11503501"/>
    <w:rsid w:val="11561DBA"/>
    <w:rsid w:val="11EF6E91"/>
    <w:rsid w:val="11FF0F9C"/>
    <w:rsid w:val="12073B9E"/>
    <w:rsid w:val="12324A1C"/>
    <w:rsid w:val="123C05AA"/>
    <w:rsid w:val="125905AB"/>
    <w:rsid w:val="12661128"/>
    <w:rsid w:val="126B454D"/>
    <w:rsid w:val="12802496"/>
    <w:rsid w:val="12C31181"/>
    <w:rsid w:val="12D350B3"/>
    <w:rsid w:val="12E05525"/>
    <w:rsid w:val="12E279B0"/>
    <w:rsid w:val="12EA1D0E"/>
    <w:rsid w:val="12F20286"/>
    <w:rsid w:val="12F31C89"/>
    <w:rsid w:val="12FB7EAA"/>
    <w:rsid w:val="130C6248"/>
    <w:rsid w:val="13197E8C"/>
    <w:rsid w:val="13513576"/>
    <w:rsid w:val="135C722C"/>
    <w:rsid w:val="135E7929"/>
    <w:rsid w:val="135F5D88"/>
    <w:rsid w:val="135F6446"/>
    <w:rsid w:val="13E00768"/>
    <w:rsid w:val="13EE3419"/>
    <w:rsid w:val="14065F2F"/>
    <w:rsid w:val="140D782E"/>
    <w:rsid w:val="141A30C0"/>
    <w:rsid w:val="143752D2"/>
    <w:rsid w:val="146241FE"/>
    <w:rsid w:val="146C360B"/>
    <w:rsid w:val="149342E1"/>
    <w:rsid w:val="14935095"/>
    <w:rsid w:val="14AC3D03"/>
    <w:rsid w:val="14E06463"/>
    <w:rsid w:val="14E47039"/>
    <w:rsid w:val="152050C8"/>
    <w:rsid w:val="152C1C9A"/>
    <w:rsid w:val="157B21A9"/>
    <w:rsid w:val="15C471A6"/>
    <w:rsid w:val="15FC449B"/>
    <w:rsid w:val="16021767"/>
    <w:rsid w:val="16463D3D"/>
    <w:rsid w:val="16603689"/>
    <w:rsid w:val="166873DC"/>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63CD4"/>
    <w:rsid w:val="1926615A"/>
    <w:rsid w:val="19274B7C"/>
    <w:rsid w:val="1936086F"/>
    <w:rsid w:val="194235E6"/>
    <w:rsid w:val="19494880"/>
    <w:rsid w:val="1950150A"/>
    <w:rsid w:val="195C787E"/>
    <w:rsid w:val="197163A6"/>
    <w:rsid w:val="19786390"/>
    <w:rsid w:val="197C7171"/>
    <w:rsid w:val="1989369D"/>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224C26"/>
    <w:rsid w:val="1C451A1A"/>
    <w:rsid w:val="1C451ADE"/>
    <w:rsid w:val="1C6D4133"/>
    <w:rsid w:val="1C702976"/>
    <w:rsid w:val="1C7C6EFB"/>
    <w:rsid w:val="1C9700F4"/>
    <w:rsid w:val="1CE96051"/>
    <w:rsid w:val="1CFF3C6E"/>
    <w:rsid w:val="1D04558B"/>
    <w:rsid w:val="1D1B4FF7"/>
    <w:rsid w:val="1D326059"/>
    <w:rsid w:val="1D57039C"/>
    <w:rsid w:val="1D9D415E"/>
    <w:rsid w:val="1DA443AB"/>
    <w:rsid w:val="1DA62629"/>
    <w:rsid w:val="1DA85509"/>
    <w:rsid w:val="1DAB760F"/>
    <w:rsid w:val="1DAE1D10"/>
    <w:rsid w:val="1DD860AD"/>
    <w:rsid w:val="1DF42C2A"/>
    <w:rsid w:val="1E036389"/>
    <w:rsid w:val="1E105164"/>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6F55D5"/>
    <w:rsid w:val="20746D3C"/>
    <w:rsid w:val="20D273C0"/>
    <w:rsid w:val="20F33F77"/>
    <w:rsid w:val="211875F3"/>
    <w:rsid w:val="21285424"/>
    <w:rsid w:val="21534B9D"/>
    <w:rsid w:val="21671721"/>
    <w:rsid w:val="216A5341"/>
    <w:rsid w:val="216D38EF"/>
    <w:rsid w:val="217306ED"/>
    <w:rsid w:val="21845012"/>
    <w:rsid w:val="21B0243E"/>
    <w:rsid w:val="21DB23A0"/>
    <w:rsid w:val="21E3541C"/>
    <w:rsid w:val="21FC2FAF"/>
    <w:rsid w:val="221B483E"/>
    <w:rsid w:val="2243562D"/>
    <w:rsid w:val="22504AE6"/>
    <w:rsid w:val="22812FF6"/>
    <w:rsid w:val="228E26B9"/>
    <w:rsid w:val="22C86CEE"/>
    <w:rsid w:val="22D465CD"/>
    <w:rsid w:val="22E37326"/>
    <w:rsid w:val="22E83423"/>
    <w:rsid w:val="23022547"/>
    <w:rsid w:val="23184D21"/>
    <w:rsid w:val="233C4054"/>
    <w:rsid w:val="235D4124"/>
    <w:rsid w:val="236D7858"/>
    <w:rsid w:val="23837C0E"/>
    <w:rsid w:val="23A779FD"/>
    <w:rsid w:val="23A90C34"/>
    <w:rsid w:val="23AC0BEB"/>
    <w:rsid w:val="23BC086A"/>
    <w:rsid w:val="23D61609"/>
    <w:rsid w:val="24122F87"/>
    <w:rsid w:val="2416790B"/>
    <w:rsid w:val="24344C30"/>
    <w:rsid w:val="24455218"/>
    <w:rsid w:val="246B2587"/>
    <w:rsid w:val="24983C75"/>
    <w:rsid w:val="24D7113B"/>
    <w:rsid w:val="25197F80"/>
    <w:rsid w:val="254570F6"/>
    <w:rsid w:val="255376CF"/>
    <w:rsid w:val="256D581B"/>
    <w:rsid w:val="256F002F"/>
    <w:rsid w:val="25783E2F"/>
    <w:rsid w:val="25796ADC"/>
    <w:rsid w:val="257D4237"/>
    <w:rsid w:val="25B56D97"/>
    <w:rsid w:val="25C96113"/>
    <w:rsid w:val="25D01CA2"/>
    <w:rsid w:val="25DB7D8E"/>
    <w:rsid w:val="25EE6D3A"/>
    <w:rsid w:val="25FD603A"/>
    <w:rsid w:val="26310656"/>
    <w:rsid w:val="26383684"/>
    <w:rsid w:val="26430921"/>
    <w:rsid w:val="26540785"/>
    <w:rsid w:val="26690B8D"/>
    <w:rsid w:val="2697556C"/>
    <w:rsid w:val="26CA62EA"/>
    <w:rsid w:val="26CE6AAA"/>
    <w:rsid w:val="26DF5AA0"/>
    <w:rsid w:val="26F20353"/>
    <w:rsid w:val="27005408"/>
    <w:rsid w:val="272564A6"/>
    <w:rsid w:val="275E3910"/>
    <w:rsid w:val="2777562D"/>
    <w:rsid w:val="27823C4A"/>
    <w:rsid w:val="279B0201"/>
    <w:rsid w:val="27AA7479"/>
    <w:rsid w:val="27AB14DC"/>
    <w:rsid w:val="280343ED"/>
    <w:rsid w:val="280B62C1"/>
    <w:rsid w:val="281D7E3F"/>
    <w:rsid w:val="2826236E"/>
    <w:rsid w:val="28327564"/>
    <w:rsid w:val="283C138C"/>
    <w:rsid w:val="284C5E7B"/>
    <w:rsid w:val="284D2DD7"/>
    <w:rsid w:val="286501AC"/>
    <w:rsid w:val="286541A3"/>
    <w:rsid w:val="28BF3242"/>
    <w:rsid w:val="28D70A82"/>
    <w:rsid w:val="28F57BBF"/>
    <w:rsid w:val="293324D7"/>
    <w:rsid w:val="29385C1B"/>
    <w:rsid w:val="294D091D"/>
    <w:rsid w:val="295B193C"/>
    <w:rsid w:val="29A55FC4"/>
    <w:rsid w:val="29A67525"/>
    <w:rsid w:val="29DA00FB"/>
    <w:rsid w:val="29DC19A7"/>
    <w:rsid w:val="29E072CE"/>
    <w:rsid w:val="2A3E2752"/>
    <w:rsid w:val="2A5262B1"/>
    <w:rsid w:val="2A9B2FAE"/>
    <w:rsid w:val="2AA97427"/>
    <w:rsid w:val="2ADA5DA8"/>
    <w:rsid w:val="2AF87A73"/>
    <w:rsid w:val="2B1946CD"/>
    <w:rsid w:val="2B73252B"/>
    <w:rsid w:val="2B863462"/>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DC6F21"/>
    <w:rsid w:val="2CE81CB6"/>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841783"/>
    <w:rsid w:val="2FAB0497"/>
    <w:rsid w:val="2FCD0500"/>
    <w:rsid w:val="2FF107B4"/>
    <w:rsid w:val="2FFE3084"/>
    <w:rsid w:val="30146126"/>
    <w:rsid w:val="304404A3"/>
    <w:rsid w:val="304422DC"/>
    <w:rsid w:val="30705C75"/>
    <w:rsid w:val="30A73083"/>
    <w:rsid w:val="30BA4FD6"/>
    <w:rsid w:val="30D34F70"/>
    <w:rsid w:val="30E91D25"/>
    <w:rsid w:val="310258BD"/>
    <w:rsid w:val="31032B51"/>
    <w:rsid w:val="31037CE6"/>
    <w:rsid w:val="312A26B2"/>
    <w:rsid w:val="315E35F3"/>
    <w:rsid w:val="31856CB4"/>
    <w:rsid w:val="31AE7769"/>
    <w:rsid w:val="31C972C8"/>
    <w:rsid w:val="31CE1A25"/>
    <w:rsid w:val="3205017A"/>
    <w:rsid w:val="320E33B1"/>
    <w:rsid w:val="3221747B"/>
    <w:rsid w:val="322E3DE8"/>
    <w:rsid w:val="324015D6"/>
    <w:rsid w:val="32437E48"/>
    <w:rsid w:val="32684A2B"/>
    <w:rsid w:val="327A5B95"/>
    <w:rsid w:val="32A45022"/>
    <w:rsid w:val="32D40E30"/>
    <w:rsid w:val="32D7095F"/>
    <w:rsid w:val="32ED4A59"/>
    <w:rsid w:val="32F018F4"/>
    <w:rsid w:val="33427753"/>
    <w:rsid w:val="33563ABB"/>
    <w:rsid w:val="33737506"/>
    <w:rsid w:val="339D77F6"/>
    <w:rsid w:val="33B81D08"/>
    <w:rsid w:val="33D44600"/>
    <w:rsid w:val="340011D8"/>
    <w:rsid w:val="346C09CE"/>
    <w:rsid w:val="34833930"/>
    <w:rsid w:val="3491544C"/>
    <w:rsid w:val="34AE595A"/>
    <w:rsid w:val="34B7169D"/>
    <w:rsid w:val="34CF6D87"/>
    <w:rsid w:val="34DD6D71"/>
    <w:rsid w:val="34F1070A"/>
    <w:rsid w:val="350661FB"/>
    <w:rsid w:val="35113CDC"/>
    <w:rsid w:val="35123A6C"/>
    <w:rsid w:val="353C6C3A"/>
    <w:rsid w:val="35463E1A"/>
    <w:rsid w:val="3563199A"/>
    <w:rsid w:val="3570434E"/>
    <w:rsid w:val="35736383"/>
    <w:rsid w:val="357A353D"/>
    <w:rsid w:val="3586192A"/>
    <w:rsid w:val="35937155"/>
    <w:rsid w:val="36057EC1"/>
    <w:rsid w:val="361925A1"/>
    <w:rsid w:val="362A10B7"/>
    <w:rsid w:val="362A46A2"/>
    <w:rsid w:val="36373962"/>
    <w:rsid w:val="363E25BF"/>
    <w:rsid w:val="363E65A9"/>
    <w:rsid w:val="364F258B"/>
    <w:rsid w:val="36691B1D"/>
    <w:rsid w:val="366B754C"/>
    <w:rsid w:val="36785D1B"/>
    <w:rsid w:val="36950365"/>
    <w:rsid w:val="36A128BA"/>
    <w:rsid w:val="36EB7F85"/>
    <w:rsid w:val="37090FB8"/>
    <w:rsid w:val="375D1D5E"/>
    <w:rsid w:val="377A4BD5"/>
    <w:rsid w:val="37F243E9"/>
    <w:rsid w:val="380024A1"/>
    <w:rsid w:val="380A43CD"/>
    <w:rsid w:val="382808F9"/>
    <w:rsid w:val="38370CF4"/>
    <w:rsid w:val="383930D5"/>
    <w:rsid w:val="386C5C93"/>
    <w:rsid w:val="387247AC"/>
    <w:rsid w:val="387E1D15"/>
    <w:rsid w:val="388F7B3B"/>
    <w:rsid w:val="38974B56"/>
    <w:rsid w:val="38BC5347"/>
    <w:rsid w:val="38D932EF"/>
    <w:rsid w:val="38DD066A"/>
    <w:rsid w:val="39226F41"/>
    <w:rsid w:val="39301E83"/>
    <w:rsid w:val="39387B4B"/>
    <w:rsid w:val="39681900"/>
    <w:rsid w:val="39786C2A"/>
    <w:rsid w:val="397907D5"/>
    <w:rsid w:val="398D688D"/>
    <w:rsid w:val="39921E16"/>
    <w:rsid w:val="39B11C33"/>
    <w:rsid w:val="39C8507A"/>
    <w:rsid w:val="3A0915BB"/>
    <w:rsid w:val="3A0A6E7D"/>
    <w:rsid w:val="3A105A32"/>
    <w:rsid w:val="3A1332E2"/>
    <w:rsid w:val="3A1635BE"/>
    <w:rsid w:val="3A296C56"/>
    <w:rsid w:val="3A3601FC"/>
    <w:rsid w:val="3A3967D7"/>
    <w:rsid w:val="3A6A78FF"/>
    <w:rsid w:val="3A810EF5"/>
    <w:rsid w:val="3A830258"/>
    <w:rsid w:val="3AA2029D"/>
    <w:rsid w:val="3ABD0AD9"/>
    <w:rsid w:val="3AC31E65"/>
    <w:rsid w:val="3AC62319"/>
    <w:rsid w:val="3ADD7CD2"/>
    <w:rsid w:val="3B032843"/>
    <w:rsid w:val="3B0442E5"/>
    <w:rsid w:val="3B5901B4"/>
    <w:rsid w:val="3B5D47E8"/>
    <w:rsid w:val="3B621F29"/>
    <w:rsid w:val="3B8B4B71"/>
    <w:rsid w:val="3B9D44DA"/>
    <w:rsid w:val="3BB57429"/>
    <w:rsid w:val="3BB845F9"/>
    <w:rsid w:val="3BF52C6D"/>
    <w:rsid w:val="3C0715B9"/>
    <w:rsid w:val="3C073E59"/>
    <w:rsid w:val="3C0C5FD0"/>
    <w:rsid w:val="3C27300A"/>
    <w:rsid w:val="3C2C7192"/>
    <w:rsid w:val="3C5E781B"/>
    <w:rsid w:val="3C7A53F7"/>
    <w:rsid w:val="3C9100A3"/>
    <w:rsid w:val="3C943688"/>
    <w:rsid w:val="3CAE16F9"/>
    <w:rsid w:val="3CF7596E"/>
    <w:rsid w:val="3D380553"/>
    <w:rsid w:val="3D4301D2"/>
    <w:rsid w:val="3D534CEE"/>
    <w:rsid w:val="3D78046D"/>
    <w:rsid w:val="3D7F688E"/>
    <w:rsid w:val="3D89556D"/>
    <w:rsid w:val="3DA94514"/>
    <w:rsid w:val="3DAA7652"/>
    <w:rsid w:val="3DD02127"/>
    <w:rsid w:val="3DFD70F4"/>
    <w:rsid w:val="3E01119D"/>
    <w:rsid w:val="3E0D56E2"/>
    <w:rsid w:val="3E376993"/>
    <w:rsid w:val="3E5A6EDE"/>
    <w:rsid w:val="3E5B6092"/>
    <w:rsid w:val="3E6D0845"/>
    <w:rsid w:val="3E736A92"/>
    <w:rsid w:val="3EAA59BA"/>
    <w:rsid w:val="3EB06051"/>
    <w:rsid w:val="3ECE5396"/>
    <w:rsid w:val="3F1E220B"/>
    <w:rsid w:val="3F28378B"/>
    <w:rsid w:val="3F79754F"/>
    <w:rsid w:val="3F832B4A"/>
    <w:rsid w:val="3F8C1DDC"/>
    <w:rsid w:val="3F974627"/>
    <w:rsid w:val="3F9B66B4"/>
    <w:rsid w:val="3FCD3624"/>
    <w:rsid w:val="3FF35D97"/>
    <w:rsid w:val="400B7ED1"/>
    <w:rsid w:val="40132478"/>
    <w:rsid w:val="40323E16"/>
    <w:rsid w:val="403C41A2"/>
    <w:rsid w:val="403D6964"/>
    <w:rsid w:val="404E64B0"/>
    <w:rsid w:val="406A1108"/>
    <w:rsid w:val="40AF5030"/>
    <w:rsid w:val="40AF75EB"/>
    <w:rsid w:val="40B226BC"/>
    <w:rsid w:val="40C44FFF"/>
    <w:rsid w:val="40C47E1F"/>
    <w:rsid w:val="40D45C40"/>
    <w:rsid w:val="40D51D29"/>
    <w:rsid w:val="40DE056D"/>
    <w:rsid w:val="40E25AA4"/>
    <w:rsid w:val="410F4275"/>
    <w:rsid w:val="411410A2"/>
    <w:rsid w:val="411D5E23"/>
    <w:rsid w:val="41206FBE"/>
    <w:rsid w:val="413B40AA"/>
    <w:rsid w:val="41637B1C"/>
    <w:rsid w:val="41821994"/>
    <w:rsid w:val="41A670C5"/>
    <w:rsid w:val="41B24F8C"/>
    <w:rsid w:val="41B81C2F"/>
    <w:rsid w:val="41BF5B54"/>
    <w:rsid w:val="41F478A1"/>
    <w:rsid w:val="420E6EC6"/>
    <w:rsid w:val="42242413"/>
    <w:rsid w:val="422E5A60"/>
    <w:rsid w:val="424B634E"/>
    <w:rsid w:val="4255391B"/>
    <w:rsid w:val="425C28F6"/>
    <w:rsid w:val="4267663F"/>
    <w:rsid w:val="428460B8"/>
    <w:rsid w:val="42B93EB6"/>
    <w:rsid w:val="42D44D4F"/>
    <w:rsid w:val="42DD2708"/>
    <w:rsid w:val="42E43EEA"/>
    <w:rsid w:val="42E60843"/>
    <w:rsid w:val="42E6137B"/>
    <w:rsid w:val="42E6494D"/>
    <w:rsid w:val="430110AB"/>
    <w:rsid w:val="43353633"/>
    <w:rsid w:val="433C118C"/>
    <w:rsid w:val="434159C4"/>
    <w:rsid w:val="43532071"/>
    <w:rsid w:val="43A37B4B"/>
    <w:rsid w:val="43CC460E"/>
    <w:rsid w:val="43D13D1F"/>
    <w:rsid w:val="43D67234"/>
    <w:rsid w:val="43FC0C9B"/>
    <w:rsid w:val="44303E1E"/>
    <w:rsid w:val="448B388A"/>
    <w:rsid w:val="449C7000"/>
    <w:rsid w:val="44A40A80"/>
    <w:rsid w:val="44AE39B8"/>
    <w:rsid w:val="44B2190F"/>
    <w:rsid w:val="44BB15D9"/>
    <w:rsid w:val="44BE0A4A"/>
    <w:rsid w:val="44C61E31"/>
    <w:rsid w:val="44E6728B"/>
    <w:rsid w:val="44F47AB7"/>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6F563D4"/>
    <w:rsid w:val="4721210D"/>
    <w:rsid w:val="47495DA7"/>
    <w:rsid w:val="474B20DF"/>
    <w:rsid w:val="4759737F"/>
    <w:rsid w:val="47680E90"/>
    <w:rsid w:val="476C14B2"/>
    <w:rsid w:val="478968D6"/>
    <w:rsid w:val="47925CDD"/>
    <w:rsid w:val="47D71293"/>
    <w:rsid w:val="482A5047"/>
    <w:rsid w:val="484F0617"/>
    <w:rsid w:val="4851401A"/>
    <w:rsid w:val="48691BBB"/>
    <w:rsid w:val="486F624E"/>
    <w:rsid w:val="488F0E01"/>
    <w:rsid w:val="4908106C"/>
    <w:rsid w:val="49152D13"/>
    <w:rsid w:val="492D7A38"/>
    <w:rsid w:val="4931141F"/>
    <w:rsid w:val="493E5AE3"/>
    <w:rsid w:val="494F1698"/>
    <w:rsid w:val="49972311"/>
    <w:rsid w:val="499F5CBD"/>
    <w:rsid w:val="49A274FC"/>
    <w:rsid w:val="49B94B07"/>
    <w:rsid w:val="4A064058"/>
    <w:rsid w:val="4A510301"/>
    <w:rsid w:val="4A51273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1618D8"/>
    <w:rsid w:val="4C386F54"/>
    <w:rsid w:val="4C702678"/>
    <w:rsid w:val="4CC14526"/>
    <w:rsid w:val="4D1258F6"/>
    <w:rsid w:val="4D967E49"/>
    <w:rsid w:val="4DEB2922"/>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4A1DE5"/>
    <w:rsid w:val="506D2ED1"/>
    <w:rsid w:val="509671E9"/>
    <w:rsid w:val="509B224B"/>
    <w:rsid w:val="50BD3FD5"/>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224331"/>
    <w:rsid w:val="523248A3"/>
    <w:rsid w:val="523F16AB"/>
    <w:rsid w:val="52417623"/>
    <w:rsid w:val="52521E25"/>
    <w:rsid w:val="52775C4B"/>
    <w:rsid w:val="52812A78"/>
    <w:rsid w:val="528C218F"/>
    <w:rsid w:val="5291500A"/>
    <w:rsid w:val="529E30FE"/>
    <w:rsid w:val="52E90F3D"/>
    <w:rsid w:val="531D59DA"/>
    <w:rsid w:val="532F737E"/>
    <w:rsid w:val="5331074E"/>
    <w:rsid w:val="533D58C6"/>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6A63FD"/>
    <w:rsid w:val="556E046D"/>
    <w:rsid w:val="557D1AE4"/>
    <w:rsid w:val="55AC54E1"/>
    <w:rsid w:val="55B85EFB"/>
    <w:rsid w:val="55BA1450"/>
    <w:rsid w:val="55E50FD5"/>
    <w:rsid w:val="55EB2243"/>
    <w:rsid w:val="55EB5F5C"/>
    <w:rsid w:val="560F4BA6"/>
    <w:rsid w:val="56191AA8"/>
    <w:rsid w:val="562D20A5"/>
    <w:rsid w:val="56307D83"/>
    <w:rsid w:val="564538FB"/>
    <w:rsid w:val="56461F1F"/>
    <w:rsid w:val="564C6820"/>
    <w:rsid w:val="56636120"/>
    <w:rsid w:val="567B1795"/>
    <w:rsid w:val="567D4DE8"/>
    <w:rsid w:val="568216EC"/>
    <w:rsid w:val="569843D7"/>
    <w:rsid w:val="56A30136"/>
    <w:rsid w:val="56A40594"/>
    <w:rsid w:val="56B47916"/>
    <w:rsid w:val="56C00D17"/>
    <w:rsid w:val="57052901"/>
    <w:rsid w:val="570906F8"/>
    <w:rsid w:val="5712700E"/>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AEB20AC"/>
    <w:rsid w:val="5AEC00F2"/>
    <w:rsid w:val="5B1B0CFE"/>
    <w:rsid w:val="5B251B9A"/>
    <w:rsid w:val="5B442D7F"/>
    <w:rsid w:val="5B490DD5"/>
    <w:rsid w:val="5B4B77C9"/>
    <w:rsid w:val="5B5C7022"/>
    <w:rsid w:val="5B623D2B"/>
    <w:rsid w:val="5BA935F1"/>
    <w:rsid w:val="5BB3179B"/>
    <w:rsid w:val="5BD8380B"/>
    <w:rsid w:val="5BE25A6B"/>
    <w:rsid w:val="5C4C18FB"/>
    <w:rsid w:val="5C4D1BBB"/>
    <w:rsid w:val="5C62702A"/>
    <w:rsid w:val="5C715CB8"/>
    <w:rsid w:val="5C817288"/>
    <w:rsid w:val="5C853E3A"/>
    <w:rsid w:val="5C894690"/>
    <w:rsid w:val="5CBC6584"/>
    <w:rsid w:val="5CCB2404"/>
    <w:rsid w:val="5CE1238F"/>
    <w:rsid w:val="5CFD1176"/>
    <w:rsid w:val="5D27766F"/>
    <w:rsid w:val="5D32177B"/>
    <w:rsid w:val="5D346026"/>
    <w:rsid w:val="5D4D34E5"/>
    <w:rsid w:val="5D4D47FA"/>
    <w:rsid w:val="5D717313"/>
    <w:rsid w:val="5DA670AD"/>
    <w:rsid w:val="5DAF1413"/>
    <w:rsid w:val="5DBD7190"/>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71031"/>
    <w:rsid w:val="5FAD1B66"/>
    <w:rsid w:val="5FB25106"/>
    <w:rsid w:val="5FF32293"/>
    <w:rsid w:val="603217A1"/>
    <w:rsid w:val="60325F13"/>
    <w:rsid w:val="60365552"/>
    <w:rsid w:val="6054424F"/>
    <w:rsid w:val="608F77C9"/>
    <w:rsid w:val="6095088F"/>
    <w:rsid w:val="60B5769C"/>
    <w:rsid w:val="60D228B9"/>
    <w:rsid w:val="60EB09F5"/>
    <w:rsid w:val="60F2018F"/>
    <w:rsid w:val="610F65B5"/>
    <w:rsid w:val="614E6EF1"/>
    <w:rsid w:val="61725B58"/>
    <w:rsid w:val="61A775E6"/>
    <w:rsid w:val="61B14C87"/>
    <w:rsid w:val="61B25741"/>
    <w:rsid w:val="61CF559D"/>
    <w:rsid w:val="61E671FB"/>
    <w:rsid w:val="62676CFA"/>
    <w:rsid w:val="62A023B9"/>
    <w:rsid w:val="62A07520"/>
    <w:rsid w:val="62AA7047"/>
    <w:rsid w:val="62B64730"/>
    <w:rsid w:val="633C71C0"/>
    <w:rsid w:val="636919C9"/>
    <w:rsid w:val="636A298C"/>
    <w:rsid w:val="63910BA0"/>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1179A"/>
    <w:rsid w:val="664C3F27"/>
    <w:rsid w:val="66593077"/>
    <w:rsid w:val="669B1555"/>
    <w:rsid w:val="66CE1EA5"/>
    <w:rsid w:val="66D03A61"/>
    <w:rsid w:val="66EA5D04"/>
    <w:rsid w:val="66FB4D25"/>
    <w:rsid w:val="671759D8"/>
    <w:rsid w:val="671F4B48"/>
    <w:rsid w:val="67220E40"/>
    <w:rsid w:val="67336991"/>
    <w:rsid w:val="67667E72"/>
    <w:rsid w:val="677141A7"/>
    <w:rsid w:val="678A2184"/>
    <w:rsid w:val="679B09B6"/>
    <w:rsid w:val="67A61834"/>
    <w:rsid w:val="67B6147D"/>
    <w:rsid w:val="67BC0F87"/>
    <w:rsid w:val="67BF3C87"/>
    <w:rsid w:val="67D40FAD"/>
    <w:rsid w:val="67D955CC"/>
    <w:rsid w:val="67EE6375"/>
    <w:rsid w:val="6826772E"/>
    <w:rsid w:val="682E4A38"/>
    <w:rsid w:val="684002AC"/>
    <w:rsid w:val="68474932"/>
    <w:rsid w:val="686D4171"/>
    <w:rsid w:val="68722117"/>
    <w:rsid w:val="68A07857"/>
    <w:rsid w:val="68AF3BD3"/>
    <w:rsid w:val="68BC5088"/>
    <w:rsid w:val="68C43616"/>
    <w:rsid w:val="68C73EF5"/>
    <w:rsid w:val="68C94BE8"/>
    <w:rsid w:val="68CA746F"/>
    <w:rsid w:val="68DC170A"/>
    <w:rsid w:val="68EF7DE0"/>
    <w:rsid w:val="692A55AA"/>
    <w:rsid w:val="69483012"/>
    <w:rsid w:val="694D493B"/>
    <w:rsid w:val="69545400"/>
    <w:rsid w:val="695B1C3F"/>
    <w:rsid w:val="69680AD6"/>
    <w:rsid w:val="6975684B"/>
    <w:rsid w:val="69760C11"/>
    <w:rsid w:val="69777081"/>
    <w:rsid w:val="69832C68"/>
    <w:rsid w:val="69A60EE1"/>
    <w:rsid w:val="69AA4C26"/>
    <w:rsid w:val="69FA6FC1"/>
    <w:rsid w:val="69FC4042"/>
    <w:rsid w:val="69FF4D56"/>
    <w:rsid w:val="6A065A55"/>
    <w:rsid w:val="6A1E1BA0"/>
    <w:rsid w:val="6A3570B4"/>
    <w:rsid w:val="6A593FC4"/>
    <w:rsid w:val="6A6A420A"/>
    <w:rsid w:val="6A992F27"/>
    <w:rsid w:val="6A9A1BC1"/>
    <w:rsid w:val="6AA23BCE"/>
    <w:rsid w:val="6AA54025"/>
    <w:rsid w:val="6AB37991"/>
    <w:rsid w:val="6AC04AB7"/>
    <w:rsid w:val="6ADA6F16"/>
    <w:rsid w:val="6AF80F62"/>
    <w:rsid w:val="6B3C4370"/>
    <w:rsid w:val="6B615DA7"/>
    <w:rsid w:val="6BC05D61"/>
    <w:rsid w:val="6BC2425E"/>
    <w:rsid w:val="6BC87070"/>
    <w:rsid w:val="6BF40B4D"/>
    <w:rsid w:val="6BF7515D"/>
    <w:rsid w:val="6C032B1B"/>
    <w:rsid w:val="6C1A046B"/>
    <w:rsid w:val="6C1A48F4"/>
    <w:rsid w:val="6C255E4F"/>
    <w:rsid w:val="6C3059A1"/>
    <w:rsid w:val="6C4651D6"/>
    <w:rsid w:val="6C5B2A87"/>
    <w:rsid w:val="6CAD5760"/>
    <w:rsid w:val="6CE74D35"/>
    <w:rsid w:val="6D0C6AE2"/>
    <w:rsid w:val="6D0F0534"/>
    <w:rsid w:val="6D17599C"/>
    <w:rsid w:val="6D2E3D4F"/>
    <w:rsid w:val="6D3E69F8"/>
    <w:rsid w:val="6D526846"/>
    <w:rsid w:val="6D6A3374"/>
    <w:rsid w:val="6D6C0DC1"/>
    <w:rsid w:val="6D726B37"/>
    <w:rsid w:val="6DB33459"/>
    <w:rsid w:val="6DB8306D"/>
    <w:rsid w:val="6E103F03"/>
    <w:rsid w:val="6E500D0A"/>
    <w:rsid w:val="6E747277"/>
    <w:rsid w:val="6E8C4E16"/>
    <w:rsid w:val="6E93035A"/>
    <w:rsid w:val="6E967343"/>
    <w:rsid w:val="6E97162C"/>
    <w:rsid w:val="6E991C47"/>
    <w:rsid w:val="6E9A19C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B5081F"/>
    <w:rsid w:val="70CF7362"/>
    <w:rsid w:val="70F232F5"/>
    <w:rsid w:val="710A2183"/>
    <w:rsid w:val="711073E1"/>
    <w:rsid w:val="712573E4"/>
    <w:rsid w:val="7132324C"/>
    <w:rsid w:val="71363E00"/>
    <w:rsid w:val="71712C88"/>
    <w:rsid w:val="719864ED"/>
    <w:rsid w:val="71A617A0"/>
    <w:rsid w:val="71BB09C0"/>
    <w:rsid w:val="71BC0D32"/>
    <w:rsid w:val="71CC2E70"/>
    <w:rsid w:val="71DF2D0A"/>
    <w:rsid w:val="71E6459C"/>
    <w:rsid w:val="71F31B1A"/>
    <w:rsid w:val="721D204D"/>
    <w:rsid w:val="722C5CB8"/>
    <w:rsid w:val="724A2A84"/>
    <w:rsid w:val="724E6D4A"/>
    <w:rsid w:val="726A7E5D"/>
    <w:rsid w:val="7271631A"/>
    <w:rsid w:val="728C59C4"/>
    <w:rsid w:val="729E1E04"/>
    <w:rsid w:val="72B45FE6"/>
    <w:rsid w:val="72B64129"/>
    <w:rsid w:val="72B65D88"/>
    <w:rsid w:val="72B91B92"/>
    <w:rsid w:val="72E63D57"/>
    <w:rsid w:val="730066D5"/>
    <w:rsid w:val="73525F4F"/>
    <w:rsid w:val="735C3751"/>
    <w:rsid w:val="736F34FD"/>
    <w:rsid w:val="73CC6584"/>
    <w:rsid w:val="73E436B0"/>
    <w:rsid w:val="73F751C6"/>
    <w:rsid w:val="73FC510B"/>
    <w:rsid w:val="74006C7C"/>
    <w:rsid w:val="74097038"/>
    <w:rsid w:val="741227AA"/>
    <w:rsid w:val="741E5D45"/>
    <w:rsid w:val="74527A6C"/>
    <w:rsid w:val="745F231B"/>
    <w:rsid w:val="747D2EDB"/>
    <w:rsid w:val="74A77141"/>
    <w:rsid w:val="74D850CD"/>
    <w:rsid w:val="750229DE"/>
    <w:rsid w:val="756844EF"/>
    <w:rsid w:val="758D6ACD"/>
    <w:rsid w:val="758E3B8F"/>
    <w:rsid w:val="758E7464"/>
    <w:rsid w:val="75C42B93"/>
    <w:rsid w:val="75EA2E11"/>
    <w:rsid w:val="75FD3674"/>
    <w:rsid w:val="75FF1F50"/>
    <w:rsid w:val="7603732F"/>
    <w:rsid w:val="761E2EDE"/>
    <w:rsid w:val="76205BB8"/>
    <w:rsid w:val="76312D32"/>
    <w:rsid w:val="763A66A9"/>
    <w:rsid w:val="76480E49"/>
    <w:rsid w:val="76541A4B"/>
    <w:rsid w:val="7666736C"/>
    <w:rsid w:val="766905BB"/>
    <w:rsid w:val="766E0C7A"/>
    <w:rsid w:val="76703024"/>
    <w:rsid w:val="767442F0"/>
    <w:rsid w:val="767C19B2"/>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72A8A"/>
    <w:rsid w:val="792E31C1"/>
    <w:rsid w:val="79386B66"/>
    <w:rsid w:val="793F7FB7"/>
    <w:rsid w:val="794F4A75"/>
    <w:rsid w:val="79623E5B"/>
    <w:rsid w:val="796B4CD4"/>
    <w:rsid w:val="797F5E6E"/>
    <w:rsid w:val="79897C81"/>
    <w:rsid w:val="798A4422"/>
    <w:rsid w:val="79B264ED"/>
    <w:rsid w:val="79B56B88"/>
    <w:rsid w:val="79D40B50"/>
    <w:rsid w:val="79F170AE"/>
    <w:rsid w:val="7A2D12D2"/>
    <w:rsid w:val="7A3320D0"/>
    <w:rsid w:val="7A451172"/>
    <w:rsid w:val="7A8274A7"/>
    <w:rsid w:val="7A8C2FEF"/>
    <w:rsid w:val="7A9506F0"/>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AF38F6"/>
    <w:rsid w:val="7DCB7239"/>
    <w:rsid w:val="7DD31B53"/>
    <w:rsid w:val="7E022079"/>
    <w:rsid w:val="7E0C2133"/>
    <w:rsid w:val="7E402CAF"/>
    <w:rsid w:val="7E416D95"/>
    <w:rsid w:val="7E7A5F7C"/>
    <w:rsid w:val="7E7F2EAD"/>
    <w:rsid w:val="7E895EAB"/>
    <w:rsid w:val="7EAF63A0"/>
    <w:rsid w:val="7ED00AED"/>
    <w:rsid w:val="7F0321A5"/>
    <w:rsid w:val="7F125A2D"/>
    <w:rsid w:val="7F1B45BA"/>
    <w:rsid w:val="7F3338B9"/>
    <w:rsid w:val="7F4B7952"/>
    <w:rsid w:val="7F531123"/>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260" w:beforeLines="0" w:after="260" w:afterLines="0" w:line="416"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Chars="200" w:firstLine="420" w:firstLineChars="200"/>
    </w:pPr>
    <w:rPr>
      <w:kern w:val="2"/>
      <w:sz w:val="21"/>
      <w:szCs w:val="22"/>
    </w:rPr>
  </w:style>
  <w:style w:type="paragraph" w:styleId="3">
    <w:name w:val="Body Text Indent"/>
    <w:basedOn w:val="1"/>
    <w:next w:val="1"/>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7">
    <w:name w:val="Normal Indent"/>
    <w:basedOn w:val="1"/>
    <w:next w:val="3"/>
    <w:qFormat/>
    <w:uiPriority w:val="0"/>
    <w:pPr>
      <w:ind w:firstLine="420"/>
    </w:pPr>
    <w:rPr>
      <w:rFonts w:ascii="Calibri" w:hAnsi="Calibri"/>
      <w:color w:val="000000"/>
    </w:rPr>
  </w:style>
  <w:style w:type="paragraph" w:styleId="8">
    <w:name w:val="Body Text"/>
    <w:basedOn w:val="1"/>
    <w:qFormat/>
    <w:uiPriority w:val="99"/>
    <w:pPr>
      <w:widowControl w:val="0"/>
      <w:spacing w:after="120"/>
      <w:jc w:val="both"/>
    </w:pPr>
    <w:rPr>
      <w:rFonts w:ascii="Times New Roman" w:hAnsi="Times New Roman" w:cs="Times New Roman"/>
      <w:kern w:val="2"/>
      <w:sz w:val="21"/>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3"/>
    <w:qFormat/>
    <w:uiPriority w:val="10"/>
    <w:pPr>
      <w:contextualSpacing/>
    </w:pPr>
    <w:rPr>
      <w:rFonts w:ascii="Calibri Light" w:hAnsi="Calibri Light" w:cs="Times New Roman"/>
      <w:spacing w:val="-10"/>
      <w:kern w:val="28"/>
      <w:sz w:val="56"/>
      <w:szCs w:val="56"/>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rPr>
  </w:style>
  <w:style w:type="character" w:styleId="18">
    <w:name w:val="Hyperlink"/>
    <w:basedOn w:val="16"/>
    <w:qFormat/>
    <w:uiPriority w:val="99"/>
    <w:rPr>
      <w:color w:val="0000FF"/>
      <w:u w:val="single"/>
    </w:rPr>
  </w:style>
  <w:style w:type="paragraph" w:customStyle="1" w:styleId="19">
    <w:name w:val="Default"/>
    <w:qFormat/>
    <w:uiPriority w:val="0"/>
    <w:pPr>
      <w:widowControl w:val="0"/>
    </w:pPr>
    <w:rPr>
      <w:rFonts w:hint="default" w:ascii="MS Mincho" w:hAnsi="Calibri" w:eastAsia="宋体" w:cs="Times New Roman"/>
      <w:color w:val="000000"/>
      <w:sz w:val="21"/>
      <w:szCs w:val="24"/>
      <w:lang w:val="en-US" w:eastAsia="zh-CN" w:bidi="ar-SA"/>
    </w:rPr>
  </w:style>
  <w:style w:type="paragraph" w:customStyle="1" w:styleId="20">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1">
    <w:name w:val="font31"/>
    <w:basedOn w:val="16"/>
    <w:qFormat/>
    <w:uiPriority w:val="0"/>
    <w:rPr>
      <w:rFonts w:hint="eastAsia" w:ascii="宋体" w:hAnsi="宋体" w:eastAsia="宋体" w:cs="宋体"/>
      <w:color w:val="000000"/>
      <w:sz w:val="20"/>
      <w:szCs w:val="20"/>
      <w:u w:val="none"/>
    </w:rPr>
  </w:style>
  <w:style w:type="character" w:customStyle="1" w:styleId="22">
    <w:name w:val="font91"/>
    <w:basedOn w:val="16"/>
    <w:qFormat/>
    <w:uiPriority w:val="0"/>
    <w:rPr>
      <w:rFonts w:hint="eastAsia" w:ascii="宋体" w:hAnsi="宋体" w:eastAsia="宋体" w:cs="宋体"/>
      <w:color w:val="FF0000"/>
      <w:sz w:val="20"/>
      <w:szCs w:val="20"/>
      <w:u w:val="none"/>
    </w:rPr>
  </w:style>
  <w:style w:type="character" w:customStyle="1" w:styleId="23">
    <w:name w:val="font101"/>
    <w:basedOn w:val="16"/>
    <w:qFormat/>
    <w:uiPriority w:val="0"/>
    <w:rPr>
      <w:rFonts w:hint="eastAsia" w:ascii="宋体" w:hAnsi="宋体" w:eastAsia="宋体" w:cs="宋体"/>
      <w:color w:val="000000"/>
      <w:sz w:val="20"/>
      <w:szCs w:val="20"/>
      <w:u w:val="none"/>
      <w:vertAlign w:val="superscript"/>
    </w:rPr>
  </w:style>
  <w:style w:type="character" w:customStyle="1" w:styleId="24">
    <w:name w:val="font71"/>
    <w:basedOn w:val="16"/>
    <w:qFormat/>
    <w:uiPriority w:val="0"/>
    <w:rPr>
      <w:rFonts w:hint="eastAsia" w:ascii="宋体" w:hAnsi="宋体" w:eastAsia="宋体" w:cs="宋体"/>
      <w:color w:val="000000"/>
      <w:sz w:val="21"/>
      <w:szCs w:val="21"/>
      <w:u w:val="none"/>
    </w:rPr>
  </w:style>
  <w:style w:type="character" w:customStyle="1" w:styleId="25">
    <w:name w:val="font111"/>
    <w:basedOn w:val="16"/>
    <w:qFormat/>
    <w:uiPriority w:val="0"/>
    <w:rPr>
      <w:rFonts w:hint="eastAsia" w:ascii="宋体" w:hAnsi="宋体" w:eastAsia="宋体" w:cs="宋体"/>
      <w:color w:val="FF0000"/>
      <w:sz w:val="21"/>
      <w:szCs w:val="21"/>
      <w:u w:val="none"/>
    </w:rPr>
  </w:style>
  <w:style w:type="character" w:customStyle="1" w:styleId="26">
    <w:name w:val="font41"/>
    <w:basedOn w:val="16"/>
    <w:qFormat/>
    <w:uiPriority w:val="0"/>
    <w:rPr>
      <w:rFonts w:hint="eastAsia" w:ascii="宋体" w:hAnsi="宋体" w:eastAsia="宋体" w:cs="宋体"/>
      <w:color w:val="FF0000"/>
      <w:sz w:val="20"/>
      <w:szCs w:val="20"/>
      <w:u w:val="none"/>
    </w:rPr>
  </w:style>
  <w:style w:type="character" w:customStyle="1" w:styleId="27">
    <w:name w:val="font51"/>
    <w:basedOn w:val="16"/>
    <w:qFormat/>
    <w:uiPriority w:val="0"/>
    <w:rPr>
      <w:rFonts w:hint="eastAsia" w:ascii="宋体" w:hAnsi="宋体" w:eastAsia="宋体" w:cs="宋体"/>
      <w:color w:val="000000"/>
      <w:sz w:val="20"/>
      <w:szCs w:val="20"/>
      <w:u w:val="none"/>
    </w:rPr>
  </w:style>
  <w:style w:type="character" w:customStyle="1" w:styleId="28">
    <w:name w:val="font121"/>
    <w:basedOn w:val="16"/>
    <w:qFormat/>
    <w:uiPriority w:val="0"/>
    <w:rPr>
      <w:rFonts w:hint="eastAsia" w:ascii="宋体" w:hAnsi="宋体" w:eastAsia="宋体" w:cs="宋体"/>
      <w:color w:val="000000"/>
      <w:sz w:val="20"/>
      <w:szCs w:val="20"/>
      <w:u w:val="none"/>
      <w:vertAlign w:val="superscript"/>
    </w:rPr>
  </w:style>
  <w:style w:type="character" w:customStyle="1" w:styleId="29">
    <w:name w:val="font11"/>
    <w:basedOn w:val="16"/>
    <w:qFormat/>
    <w:uiPriority w:val="0"/>
    <w:rPr>
      <w:rFonts w:hint="eastAsia" w:ascii="宋体" w:hAnsi="宋体" w:eastAsia="宋体" w:cs="宋体"/>
      <w:color w:val="000000"/>
      <w:sz w:val="20"/>
      <w:szCs w:val="20"/>
      <w:u w:val="none"/>
    </w:rPr>
  </w:style>
  <w:style w:type="character" w:customStyle="1" w:styleId="30">
    <w:name w:val="font01"/>
    <w:basedOn w:val="16"/>
    <w:qFormat/>
    <w:uiPriority w:val="0"/>
    <w:rPr>
      <w:rFonts w:hint="default" w:ascii="Arial" w:hAnsi="Arial" w:cs="Arial"/>
      <w:color w:val="000000"/>
      <w:sz w:val="20"/>
      <w:szCs w:val="20"/>
      <w:u w:val="none"/>
    </w:rPr>
  </w:style>
  <w:style w:type="paragraph" w:styleId="31">
    <w:name w:val="List Paragraph"/>
    <w:basedOn w:val="1"/>
    <w:qFormat/>
    <w:uiPriority w:val="1"/>
    <w:pPr>
      <w:ind w:left="218" w:firstLine="424"/>
    </w:pPr>
    <w:rPr>
      <w:rFonts w:ascii="宋体" w:hAnsi="宋体" w:eastAsia="宋体" w:cs="宋体"/>
      <w:lang w:val="en-US" w:eastAsia="zh-CN" w:bidi="ar-SA"/>
    </w:rPr>
  </w:style>
  <w:style w:type="character" w:customStyle="1" w:styleId="32">
    <w:name w:val="NormalCharacter"/>
    <w:autoRedefine/>
    <w:qFormat/>
    <w:uiPriority w:val="0"/>
  </w:style>
  <w:style w:type="character" w:customStyle="1" w:styleId="33">
    <w:name w:val="标题 1 字符"/>
    <w:link w:val="4"/>
    <w:autoRedefine/>
    <w:qFormat/>
    <w:uiPriority w:val="0"/>
    <w:rPr>
      <w:rFonts w:hint="eastAsia" w:ascii="宋体" w:hAnsi="宋体" w:eastAsia="宋体" w:cs="宋体"/>
      <w:b/>
      <w:bCs/>
      <w:kern w:val="44"/>
      <w:sz w:val="48"/>
      <w:szCs w:val="48"/>
      <w:lang w:val="en-US" w:eastAsia="zh-CN" w:bidi="ar"/>
    </w:rPr>
  </w:style>
  <w:style w:type="paragraph" w:customStyle="1" w:styleId="3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25</Pages>
  <Words>4589</Words>
  <Characters>4708</Characters>
  <Lines>0</Lines>
  <Paragraphs>0</Paragraphs>
  <TotalTime>14</TotalTime>
  <ScaleCrop>false</ScaleCrop>
  <LinksUpToDate>false</LinksUpToDate>
  <CharactersWithSpaces>4735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2026-04-14T12:58:12Z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