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31C60">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5548878D">
      <w:pPr>
        <w:wordWrap w:val="0"/>
        <w:spacing w:line="500" w:lineRule="exact"/>
        <w:jc w:val="center"/>
        <w:outlineLvl w:val="0"/>
        <w:rPr>
          <w:b/>
          <w:bCs/>
          <w:sz w:val="44"/>
          <w:szCs w:val="44"/>
        </w:rPr>
      </w:pPr>
      <w:r>
        <w:rPr>
          <w:rFonts w:hint="eastAsia"/>
          <w:b/>
          <w:bCs/>
          <w:sz w:val="44"/>
          <w:szCs w:val="44"/>
        </w:rPr>
        <w:t>市场调查调查问卷</w:t>
      </w:r>
    </w:p>
    <w:p w14:paraId="2D473205">
      <w:pPr>
        <w:pStyle w:val="3"/>
        <w:rPr>
          <w:szCs w:val="30"/>
        </w:rPr>
      </w:pPr>
      <w:bookmarkStart w:id="0" w:name="_Toc24653"/>
      <w:bookmarkStart w:id="1" w:name="_Toc26602"/>
      <w:r>
        <w:rPr>
          <w:rFonts w:hint="eastAsia"/>
          <w:szCs w:val="30"/>
        </w:rPr>
        <w:t>供应商报名资料（加盖公司鲜章、按目录顺序、缺项不予通过）</w:t>
      </w:r>
    </w:p>
    <w:p w14:paraId="7D6B56E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14:paraId="128BA64F">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1458BD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44BFC49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4.企业相关</w:t>
      </w:r>
      <w:r>
        <w:rPr>
          <w:rFonts w:hint="eastAsia"/>
          <w:color w:val="000000"/>
          <w:sz w:val="29"/>
          <w:szCs w:val="29"/>
          <w:shd w:val="clear" w:color="auto" w:fill="FFFFFF"/>
        </w:rPr>
        <w:t>资质（</w:t>
      </w:r>
      <w:r>
        <w:rPr>
          <w:rFonts w:hint="eastAsia"/>
          <w:color w:val="000000"/>
          <w:sz w:val="29"/>
          <w:szCs w:val="29"/>
          <w:shd w:val="clear" w:color="auto" w:fill="FFFFFF"/>
          <w:lang w:eastAsia="zh-CN"/>
        </w:rPr>
        <w:t>企业许可证、企业法人营业执照、组织机构代码证、法人及被委托人身份证复印证、企业授权委托书原件）</w:t>
      </w:r>
      <w:r>
        <w:rPr>
          <w:rFonts w:hint="eastAsia"/>
          <w:color w:val="000000"/>
          <w:sz w:val="29"/>
          <w:szCs w:val="29"/>
          <w:shd w:val="clear" w:color="auto" w:fill="FFFFFF"/>
        </w:rPr>
        <w:t>；</w:t>
      </w:r>
    </w:p>
    <w:p w14:paraId="4935AFF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5.</w:t>
      </w:r>
      <w:r>
        <w:rPr>
          <w:rFonts w:hint="eastAsia"/>
          <w:color w:val="000000"/>
          <w:sz w:val="29"/>
          <w:szCs w:val="29"/>
          <w:shd w:val="clear" w:color="auto" w:fill="FFFFFF"/>
        </w:rPr>
        <w:t>厂家或代理商法人给业务人员授权（双方签字）、法人及业务人员身份证复印件；</w:t>
      </w:r>
    </w:p>
    <w:p w14:paraId="51BB74C9">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6.企业其他资质材料</w:t>
      </w:r>
      <w:r>
        <w:rPr>
          <w:rFonts w:hint="eastAsia"/>
          <w:color w:val="auto"/>
          <w:sz w:val="29"/>
          <w:szCs w:val="29"/>
          <w:shd w:val="clear" w:color="auto" w:fill="FFFFFF"/>
        </w:rPr>
        <w:t>；</w:t>
      </w:r>
    </w:p>
    <w:p w14:paraId="3C879EE0">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7.</w:t>
      </w:r>
      <w:r>
        <w:rPr>
          <w:rFonts w:hint="eastAsia"/>
          <w:color w:val="auto"/>
          <w:sz w:val="29"/>
          <w:szCs w:val="29"/>
          <w:shd w:val="clear" w:color="auto" w:fill="FFFFFF"/>
          <w:lang w:eastAsia="zh-CN"/>
        </w:rPr>
        <w:t>采购需求响应表；</w:t>
      </w:r>
    </w:p>
    <w:p w14:paraId="6051B7D4">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提供近三年在二级及以上医院层流净化空调维修维保服务的相关证明材料（包括服务合同及用户清单等）</w:t>
      </w:r>
    </w:p>
    <w:p w14:paraId="7F487762">
      <w:pPr>
        <w:widowControl/>
        <w:jc w:val="left"/>
        <w:rPr>
          <w:color w:val="auto"/>
          <w:szCs w:val="20"/>
        </w:rPr>
      </w:pPr>
      <w:r>
        <w:rPr>
          <w:color w:val="auto"/>
          <w:szCs w:val="20"/>
        </w:rPr>
        <w:br w:type="page"/>
      </w:r>
    </w:p>
    <w:p w14:paraId="5B7C256A">
      <w:pPr>
        <w:widowControl/>
        <w:jc w:val="left"/>
        <w:rPr>
          <w:szCs w:val="20"/>
        </w:rPr>
      </w:pPr>
    </w:p>
    <w:p w14:paraId="7B15FF20">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452B40D">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0F4CCE6C">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017515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2BBED51F">
      <w:pPr>
        <w:spacing w:line="360" w:lineRule="auto"/>
        <w:jc w:val="left"/>
        <w:rPr>
          <w:rFonts w:ascii="宋体" w:hAnsi="宋体" w:eastAsia="宋体"/>
          <w:sz w:val="24"/>
          <w:szCs w:val="24"/>
        </w:rPr>
      </w:pPr>
    </w:p>
    <w:p w14:paraId="0354FCA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05E95255">
      <w:pPr>
        <w:wordWrap w:val="0"/>
        <w:ind w:firstLine="281" w:firstLineChars="100"/>
        <w:jc w:val="right"/>
        <w:rPr>
          <w:rFonts w:ascii="宋体" w:hAnsi="宋体" w:eastAsia="宋体"/>
          <w:b/>
          <w:bCs/>
          <w:sz w:val="28"/>
          <w:szCs w:val="28"/>
        </w:rPr>
      </w:pPr>
    </w:p>
    <w:p w14:paraId="5B2AAE10">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1AB76B4">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C95ABB3">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653476C4">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84A2013">
      <w:pPr>
        <w:widowControl/>
        <w:jc w:val="left"/>
        <w:rPr>
          <w:szCs w:val="20"/>
        </w:rPr>
      </w:pPr>
    </w:p>
    <w:bookmarkEnd w:id="0"/>
    <w:bookmarkEnd w:id="1"/>
    <w:bookmarkEnd w:id="2"/>
    <w:p w14:paraId="401BC8A7">
      <w:pPr>
        <w:pStyle w:val="4"/>
        <w:sectPr>
          <w:pgSz w:w="11906" w:h="16838"/>
          <w:pgMar w:top="1134" w:right="1134" w:bottom="1134" w:left="1134" w:header="851" w:footer="992" w:gutter="0"/>
          <w:cols w:space="425" w:num="1"/>
          <w:docGrid w:type="lines" w:linePitch="312" w:charSpace="0"/>
        </w:sectPr>
      </w:pPr>
      <w:bookmarkStart w:id="5" w:name="_Toc24690"/>
    </w:p>
    <w:bookmarkEnd w:id="5"/>
    <w:p w14:paraId="484821A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ascii="宋体" w:hAnsi="宋体" w:eastAsia="宋体" w:cs="宋体"/>
          <w:i w:val="0"/>
          <w:iCs w:val="0"/>
          <w:caps w:val="0"/>
          <w:color w:val="000000"/>
          <w:spacing w:val="0"/>
          <w:sz w:val="28"/>
          <w:szCs w:val="28"/>
          <w:shd w:val="clear" w:fill="FFFFFF"/>
        </w:rPr>
        <w:t>：</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4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960"/>
        <w:gridCol w:w="1689"/>
        <w:gridCol w:w="1963"/>
        <w:gridCol w:w="2565"/>
        <w:gridCol w:w="2659"/>
      </w:tblGrid>
      <w:tr w14:paraId="4A51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125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3C09EE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项目名称</w:t>
            </w:r>
          </w:p>
        </w:tc>
        <w:tc>
          <w:tcPr>
            <w:tcW w:w="71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D1A0DB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eastAsia="宋体"/>
                <w:lang w:eastAsia="zh-CN"/>
              </w:rPr>
            </w:pPr>
            <w:r>
              <w:rPr>
                <w:rFonts w:hint="default" w:ascii="Arial Narrow" w:hAnsi="Arial Narrow" w:eastAsia="Arial Narrow" w:cs="Arial Narrow"/>
                <w:i w:val="0"/>
                <w:iCs w:val="0"/>
                <w:caps w:val="0"/>
                <w:color w:val="000000"/>
                <w:spacing w:val="0"/>
                <w:sz w:val="24"/>
                <w:szCs w:val="24"/>
              </w:rPr>
              <w:t>生产厂家</w:t>
            </w:r>
            <w:r>
              <w:rPr>
                <w:rFonts w:hint="eastAsia" w:ascii="Arial Narrow" w:hAnsi="Arial Narrow" w:cs="Arial Narrow"/>
                <w:i w:val="0"/>
                <w:iCs w:val="0"/>
                <w:caps w:val="0"/>
                <w:color w:val="000000"/>
                <w:spacing w:val="0"/>
                <w:sz w:val="24"/>
                <w:szCs w:val="24"/>
                <w:lang w:eastAsia="zh-CN"/>
              </w:rPr>
              <w:t>（初、中、高效过滤器</w:t>
            </w:r>
            <w:bookmarkStart w:id="6" w:name="_GoBack"/>
            <w:bookmarkEnd w:id="6"/>
            <w:r>
              <w:rPr>
                <w:rFonts w:hint="eastAsia" w:ascii="Arial Narrow" w:hAnsi="Arial Narrow" w:cs="Arial Narrow"/>
                <w:i w:val="0"/>
                <w:iCs w:val="0"/>
                <w:caps w:val="0"/>
                <w:color w:val="000000"/>
                <w:spacing w:val="0"/>
                <w:sz w:val="24"/>
                <w:szCs w:val="24"/>
                <w:lang w:eastAsia="zh-CN"/>
              </w:rPr>
              <w:t>）</w:t>
            </w:r>
          </w:p>
        </w:tc>
        <w:tc>
          <w:tcPr>
            <w:tcW w:w="82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7F4364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108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1BF9751">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单价</w:t>
            </w:r>
          </w:p>
        </w:tc>
        <w:tc>
          <w:tcPr>
            <w:tcW w:w="112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BBD918E">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17"/>
                <w:rFonts w:hint="eastAsia" w:ascii="宋体" w:hAnsi="宋体" w:eastAsia="宋体" w:cs="宋体"/>
                <w:i w:val="0"/>
                <w:iCs w:val="0"/>
                <w:caps w:val="0"/>
                <w:color w:val="000000"/>
                <w:spacing w:val="0"/>
                <w:sz w:val="24"/>
                <w:szCs w:val="24"/>
              </w:rPr>
              <w:t>同型号</w:t>
            </w:r>
            <w:r>
              <w:rPr>
                <w:rStyle w:val="17"/>
                <w:rFonts w:hint="eastAsia" w:cs="宋体"/>
                <w:i w:val="0"/>
                <w:iCs w:val="0"/>
                <w:caps w:val="0"/>
                <w:color w:val="000000"/>
                <w:spacing w:val="0"/>
                <w:sz w:val="24"/>
                <w:szCs w:val="24"/>
                <w:lang w:eastAsia="zh-CN"/>
              </w:rPr>
              <w:t>二</w:t>
            </w:r>
            <w:r>
              <w:rPr>
                <w:rStyle w:val="17"/>
                <w:rFonts w:hint="eastAsia" w:ascii="宋体" w:hAnsi="宋体" w:eastAsia="宋体" w:cs="宋体"/>
                <w:i w:val="0"/>
                <w:iCs w:val="0"/>
                <w:caps w:val="0"/>
                <w:color w:val="000000"/>
                <w:spacing w:val="0"/>
                <w:sz w:val="24"/>
                <w:szCs w:val="24"/>
              </w:rPr>
              <w:t>级甲等医院</w:t>
            </w:r>
            <w:r>
              <w:rPr>
                <w:rStyle w:val="17"/>
                <w:rFonts w:hint="eastAsia" w:cs="宋体"/>
                <w:i w:val="0"/>
                <w:iCs w:val="0"/>
                <w:caps w:val="0"/>
                <w:color w:val="000000"/>
                <w:spacing w:val="0"/>
                <w:sz w:val="24"/>
                <w:szCs w:val="24"/>
                <w:lang w:eastAsia="zh-CN"/>
              </w:rPr>
              <w:t>以上服务</w:t>
            </w:r>
            <w:r>
              <w:rPr>
                <w:rStyle w:val="17"/>
                <w:rFonts w:hint="eastAsia" w:ascii="宋体" w:hAnsi="宋体" w:eastAsia="宋体" w:cs="宋体"/>
                <w:i w:val="0"/>
                <w:iCs w:val="0"/>
                <w:caps w:val="0"/>
                <w:color w:val="000000"/>
                <w:spacing w:val="0"/>
                <w:sz w:val="24"/>
                <w:szCs w:val="24"/>
              </w:rPr>
              <w:t>采购价</w:t>
            </w:r>
          </w:p>
        </w:tc>
      </w:tr>
      <w:tr w14:paraId="5EEFC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25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6CD6A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71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9658686">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82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7E8807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8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0EA7A54">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2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0590533">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r w14:paraId="7C62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125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F962109">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71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08FF4E8">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829"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C8813CD">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08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696F36C">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12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3F9D0FA">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17"/>
                <w:rFonts w:hint="eastAsia" w:ascii="宋体" w:hAnsi="宋体" w:eastAsia="宋体" w:cs="宋体"/>
                <w:i w:val="0"/>
                <w:iCs w:val="0"/>
                <w:caps w:val="0"/>
                <w:color w:val="000000"/>
                <w:spacing w:val="0"/>
                <w:sz w:val="24"/>
                <w:szCs w:val="24"/>
              </w:rPr>
            </w:pPr>
          </w:p>
        </w:tc>
      </w:tr>
    </w:tbl>
    <w:p w14:paraId="3D33ACBD">
      <w:pPr>
        <w:widowControl/>
        <w:jc w:val="left"/>
      </w:pPr>
    </w:p>
    <w:p w14:paraId="1669103F">
      <w:pPr>
        <w:widowControl/>
        <w:jc w:val="left"/>
        <w:rPr>
          <w:rFonts w:hint="default" w:eastAsiaTheme="minorEastAsia"/>
          <w:sz w:val="24"/>
          <w:szCs w:val="24"/>
          <w:lang w:val="en-US" w:eastAsia="zh-CN"/>
        </w:rPr>
      </w:pPr>
      <w:r>
        <w:rPr>
          <w:rFonts w:hint="eastAsia"/>
          <w:sz w:val="24"/>
          <w:szCs w:val="24"/>
          <w:lang w:eastAsia="zh-CN"/>
        </w:rPr>
        <w:t>注：本表额外提供一份</w:t>
      </w:r>
      <w:r>
        <w:rPr>
          <w:rFonts w:hint="eastAsia"/>
          <w:sz w:val="24"/>
          <w:szCs w:val="24"/>
          <w:lang w:val="en-US" w:eastAsia="zh-CN"/>
        </w:rPr>
        <w:t>excel版。</w:t>
      </w: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2E7E80"/>
    <w:rsid w:val="03F87FAD"/>
    <w:rsid w:val="054C528D"/>
    <w:rsid w:val="06197838"/>
    <w:rsid w:val="063E335E"/>
    <w:rsid w:val="06CE1DB6"/>
    <w:rsid w:val="07343602"/>
    <w:rsid w:val="08380156"/>
    <w:rsid w:val="089468A6"/>
    <w:rsid w:val="092B1742"/>
    <w:rsid w:val="0A6313FE"/>
    <w:rsid w:val="0A995D1E"/>
    <w:rsid w:val="0BB85A80"/>
    <w:rsid w:val="0CD65636"/>
    <w:rsid w:val="0D5E4BDB"/>
    <w:rsid w:val="0EBB6A07"/>
    <w:rsid w:val="11752DC3"/>
    <w:rsid w:val="123F6C45"/>
    <w:rsid w:val="12B21E72"/>
    <w:rsid w:val="12B72298"/>
    <w:rsid w:val="140A6C8D"/>
    <w:rsid w:val="14662A55"/>
    <w:rsid w:val="154F0566"/>
    <w:rsid w:val="18C662FD"/>
    <w:rsid w:val="18CD7AAB"/>
    <w:rsid w:val="19145D4E"/>
    <w:rsid w:val="193249D5"/>
    <w:rsid w:val="195725A1"/>
    <w:rsid w:val="19811CA4"/>
    <w:rsid w:val="1AAF4C8E"/>
    <w:rsid w:val="1AEF6A73"/>
    <w:rsid w:val="1BB43819"/>
    <w:rsid w:val="1C204A0A"/>
    <w:rsid w:val="1DED114E"/>
    <w:rsid w:val="1E8E0351"/>
    <w:rsid w:val="1EA628CB"/>
    <w:rsid w:val="1EF9220D"/>
    <w:rsid w:val="20315438"/>
    <w:rsid w:val="20D91506"/>
    <w:rsid w:val="211D7F0D"/>
    <w:rsid w:val="21C978F2"/>
    <w:rsid w:val="23922691"/>
    <w:rsid w:val="255D0A7D"/>
    <w:rsid w:val="26013AFE"/>
    <w:rsid w:val="26323CB8"/>
    <w:rsid w:val="26B4291F"/>
    <w:rsid w:val="270C4509"/>
    <w:rsid w:val="27901592"/>
    <w:rsid w:val="291B48BD"/>
    <w:rsid w:val="29975BE1"/>
    <w:rsid w:val="299E0007"/>
    <w:rsid w:val="2A9E7319"/>
    <w:rsid w:val="2AAB3FD6"/>
    <w:rsid w:val="2CF55A3F"/>
    <w:rsid w:val="2DB94CBF"/>
    <w:rsid w:val="30061BEA"/>
    <w:rsid w:val="302169BE"/>
    <w:rsid w:val="32A65A42"/>
    <w:rsid w:val="32A934AD"/>
    <w:rsid w:val="344145B8"/>
    <w:rsid w:val="34E678CE"/>
    <w:rsid w:val="35B244CD"/>
    <w:rsid w:val="36064819"/>
    <w:rsid w:val="36272711"/>
    <w:rsid w:val="378325C5"/>
    <w:rsid w:val="380F56D2"/>
    <w:rsid w:val="38C153DB"/>
    <w:rsid w:val="39761CB6"/>
    <w:rsid w:val="39D52E80"/>
    <w:rsid w:val="3A3E577E"/>
    <w:rsid w:val="3B693EDC"/>
    <w:rsid w:val="3BD05B98"/>
    <w:rsid w:val="3FBC2A98"/>
    <w:rsid w:val="40161500"/>
    <w:rsid w:val="41260B15"/>
    <w:rsid w:val="41766CF7"/>
    <w:rsid w:val="41CE268F"/>
    <w:rsid w:val="425132C0"/>
    <w:rsid w:val="42D02437"/>
    <w:rsid w:val="434B4E7B"/>
    <w:rsid w:val="44135A75"/>
    <w:rsid w:val="460F3276"/>
    <w:rsid w:val="46924213"/>
    <w:rsid w:val="46A95479"/>
    <w:rsid w:val="4740402F"/>
    <w:rsid w:val="48A00AFD"/>
    <w:rsid w:val="492478B1"/>
    <w:rsid w:val="49424916"/>
    <w:rsid w:val="49DA3B9B"/>
    <w:rsid w:val="4B166E55"/>
    <w:rsid w:val="4B274378"/>
    <w:rsid w:val="4B7A3887"/>
    <w:rsid w:val="4E7E71EB"/>
    <w:rsid w:val="4EFF070B"/>
    <w:rsid w:val="4F924A1D"/>
    <w:rsid w:val="507D52CD"/>
    <w:rsid w:val="51A258E6"/>
    <w:rsid w:val="51C70EA9"/>
    <w:rsid w:val="52AA7F8E"/>
    <w:rsid w:val="5311062D"/>
    <w:rsid w:val="53677484"/>
    <w:rsid w:val="537E1A3B"/>
    <w:rsid w:val="53A400D4"/>
    <w:rsid w:val="53D85886"/>
    <w:rsid w:val="541F321E"/>
    <w:rsid w:val="542176CB"/>
    <w:rsid w:val="544762D1"/>
    <w:rsid w:val="56603486"/>
    <w:rsid w:val="568023CE"/>
    <w:rsid w:val="56EC1644"/>
    <w:rsid w:val="58201313"/>
    <w:rsid w:val="58782EFD"/>
    <w:rsid w:val="589E0EC5"/>
    <w:rsid w:val="58C25CA9"/>
    <w:rsid w:val="597E4543"/>
    <w:rsid w:val="5AF004BF"/>
    <w:rsid w:val="5BB4249E"/>
    <w:rsid w:val="5C3A6E47"/>
    <w:rsid w:val="5C5269B9"/>
    <w:rsid w:val="5EDB5F93"/>
    <w:rsid w:val="5FB25842"/>
    <w:rsid w:val="60196D73"/>
    <w:rsid w:val="62D073DE"/>
    <w:rsid w:val="63CE4319"/>
    <w:rsid w:val="64754794"/>
    <w:rsid w:val="64D8544F"/>
    <w:rsid w:val="667271DD"/>
    <w:rsid w:val="680570D2"/>
    <w:rsid w:val="6865349E"/>
    <w:rsid w:val="68703BF0"/>
    <w:rsid w:val="687E6956"/>
    <w:rsid w:val="6AD06BC8"/>
    <w:rsid w:val="6B805304"/>
    <w:rsid w:val="6BA41D27"/>
    <w:rsid w:val="6C665881"/>
    <w:rsid w:val="71AB38CC"/>
    <w:rsid w:val="72B50B7E"/>
    <w:rsid w:val="73D72D76"/>
    <w:rsid w:val="74B104BE"/>
    <w:rsid w:val="752B5127"/>
    <w:rsid w:val="75D67789"/>
    <w:rsid w:val="75E55862"/>
    <w:rsid w:val="761C7166"/>
    <w:rsid w:val="766308F1"/>
    <w:rsid w:val="7682346D"/>
    <w:rsid w:val="76872831"/>
    <w:rsid w:val="76E54287"/>
    <w:rsid w:val="772E3D3E"/>
    <w:rsid w:val="774A2881"/>
    <w:rsid w:val="77AD2837"/>
    <w:rsid w:val="78202F3D"/>
    <w:rsid w:val="784F55D0"/>
    <w:rsid w:val="78CE2999"/>
    <w:rsid w:val="79211120"/>
    <w:rsid w:val="795C61F7"/>
    <w:rsid w:val="798412AA"/>
    <w:rsid w:val="79DC2E94"/>
    <w:rsid w:val="7DA63EE4"/>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semiHidden/>
    <w:qFormat/>
    <w:uiPriority w:val="99"/>
  </w:style>
  <w:style w:type="character" w:customStyle="1" w:styleId="26">
    <w:name w:val="标题 2 字符"/>
    <w:basedOn w:val="16"/>
    <w:link w:val="3"/>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625</Words>
  <Characters>652</Characters>
  <Lines>8</Lines>
  <Paragraphs>2</Paragraphs>
  <TotalTime>4</TotalTime>
  <ScaleCrop>false</ScaleCrop>
  <LinksUpToDate>false</LinksUpToDate>
  <CharactersWithSpaces>712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舍＆得</cp:lastModifiedBy>
  <cp:lastPrinted>2020-04-08T06:08:00Z</cp:lastPrinted>
  <dcterms:modified xsi:type="dcterms:W3CDTF">2025-03-04T09:21:40Z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1C505DB6A58949F3800375846591077B_13</vt:lpwstr>
  </property>
  <property fmtid="{D5CDD505-2E9C-101B-9397-08002B2CF9AE}" pid="4" name="KSOTemplateDocerSaveRecord">
    <vt:lpwstr>eyJoZGlkIjoiM2E2YjIxZmM3YTZiNzc1NDczYTgyODRlMjhjMjdjNGIiLCJ1c2VySWQiOiI0NTY3MDYxNTgifQ==</vt:lpwstr>
  </property>
</Properties>
</file>