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F85" w:rsidRDefault="00B17F85" w:rsidP="00B17F85">
      <w:pPr>
        <w:widowControl w:val="0"/>
        <w:numPr>
          <w:ilvl w:val="0"/>
          <w:numId w:val="1"/>
        </w:numPr>
        <w:spacing w:after="0"/>
        <w:rPr>
          <w:b/>
          <w:bCs/>
          <w:sz w:val="28"/>
          <w:szCs w:val="28"/>
          <w:lang w:eastAsia="zh-CN"/>
        </w:rPr>
      </w:pPr>
      <w:r>
        <w:rPr>
          <w:rFonts w:hint="eastAsia"/>
          <w:b/>
          <w:bCs/>
          <w:sz w:val="28"/>
          <w:szCs w:val="28"/>
          <w:lang w:eastAsia="zh-CN"/>
        </w:rPr>
        <w:t>功能参数</w:t>
      </w:r>
    </w:p>
    <w:tbl>
      <w:tblPr>
        <w:tblStyle w:val="a5"/>
        <w:tblW w:w="10168" w:type="dxa"/>
        <w:tblInd w:w="-639" w:type="dxa"/>
        <w:tblLook w:val="0000"/>
      </w:tblPr>
      <w:tblGrid>
        <w:gridCol w:w="1419"/>
        <w:gridCol w:w="708"/>
        <w:gridCol w:w="709"/>
        <w:gridCol w:w="7332"/>
      </w:tblGrid>
      <w:tr w:rsidR="00162317" w:rsidRPr="00162317" w:rsidTr="00CD5AB1">
        <w:trPr>
          <w:trHeight w:val="404"/>
        </w:trPr>
        <w:tc>
          <w:tcPr>
            <w:tcW w:w="1419" w:type="dxa"/>
            <w:shd w:val="clear" w:color="auto" w:fill="D7D7D7"/>
            <w:vAlign w:val="center"/>
          </w:tcPr>
          <w:p w:rsidR="00B17F85" w:rsidRPr="00162317" w:rsidRDefault="00B17F85" w:rsidP="00CD5AB1">
            <w:pPr>
              <w:jc w:val="center"/>
              <w:rPr>
                <w:rFonts w:ascii="宋体" w:eastAsia="宋体" w:hAnsi="宋体" w:cs="宋体"/>
                <w:color w:val="000000" w:themeColor="text1"/>
                <w:szCs w:val="21"/>
              </w:rPr>
            </w:pPr>
            <w:proofErr w:type="spellStart"/>
            <w:r w:rsidRPr="00162317">
              <w:rPr>
                <w:rFonts w:ascii="宋体" w:eastAsia="宋体" w:hAnsi="宋体" w:cs="宋体" w:hint="eastAsia"/>
                <w:color w:val="000000" w:themeColor="text1"/>
                <w:szCs w:val="21"/>
              </w:rPr>
              <w:t>模块</w:t>
            </w:r>
            <w:proofErr w:type="spellEnd"/>
          </w:p>
        </w:tc>
        <w:tc>
          <w:tcPr>
            <w:tcW w:w="1417" w:type="dxa"/>
            <w:gridSpan w:val="2"/>
            <w:shd w:val="clear" w:color="auto" w:fill="D7D7D7"/>
            <w:vAlign w:val="center"/>
          </w:tcPr>
          <w:p w:rsidR="00B17F85" w:rsidRPr="00162317" w:rsidRDefault="00B17F85" w:rsidP="00CD5AB1">
            <w:pPr>
              <w:jc w:val="center"/>
              <w:rPr>
                <w:rFonts w:ascii="宋体" w:eastAsia="宋体" w:hAnsi="宋体" w:cs="宋体"/>
                <w:color w:val="000000" w:themeColor="text1"/>
                <w:szCs w:val="21"/>
              </w:rPr>
            </w:pPr>
            <w:proofErr w:type="spellStart"/>
            <w:r w:rsidRPr="00162317">
              <w:rPr>
                <w:rFonts w:ascii="宋体" w:eastAsia="宋体" w:hAnsi="宋体" w:cs="宋体" w:hint="eastAsia"/>
                <w:color w:val="000000" w:themeColor="text1"/>
                <w:szCs w:val="21"/>
              </w:rPr>
              <w:t>功能项</w:t>
            </w:r>
            <w:proofErr w:type="spellEnd"/>
          </w:p>
        </w:tc>
        <w:tc>
          <w:tcPr>
            <w:tcW w:w="7332" w:type="dxa"/>
            <w:shd w:val="clear" w:color="auto" w:fill="D7D7D7"/>
            <w:vAlign w:val="center"/>
          </w:tcPr>
          <w:p w:rsidR="00B17F85" w:rsidRPr="00162317" w:rsidRDefault="00B17F85" w:rsidP="00CD5AB1">
            <w:pPr>
              <w:jc w:val="center"/>
              <w:rPr>
                <w:rFonts w:ascii="宋体" w:eastAsia="宋体" w:hAnsi="宋体" w:cs="宋体"/>
                <w:color w:val="000000" w:themeColor="text1"/>
                <w:szCs w:val="21"/>
              </w:rPr>
            </w:pPr>
            <w:proofErr w:type="spellStart"/>
            <w:r w:rsidRPr="00162317">
              <w:rPr>
                <w:rFonts w:ascii="宋体" w:eastAsia="宋体" w:hAnsi="宋体" w:cs="宋体" w:hint="eastAsia"/>
                <w:color w:val="000000" w:themeColor="text1"/>
                <w:szCs w:val="21"/>
              </w:rPr>
              <w:t>功能参数</w:t>
            </w:r>
            <w:proofErr w:type="spellEnd"/>
          </w:p>
        </w:tc>
      </w:tr>
      <w:tr w:rsidR="00162317" w:rsidRPr="00162317" w:rsidTr="00CD5AB1">
        <w:tc>
          <w:tcPr>
            <w:tcW w:w="1419" w:type="dxa"/>
            <w:vMerge w:val="restart"/>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工作台</w:t>
            </w:r>
            <w:proofErr w:type="spellEnd"/>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医患指标</w:t>
            </w:r>
            <w:proofErr w:type="spellEnd"/>
          </w:p>
        </w:tc>
        <w:tc>
          <w:tcPr>
            <w:tcW w:w="7332" w:type="dxa"/>
          </w:tcPr>
          <w:p w:rsidR="00B17F85" w:rsidRPr="00162317" w:rsidRDefault="00B17F85" w:rsidP="00B17F85">
            <w:pPr>
              <w:pStyle w:val="a6"/>
              <w:numPr>
                <w:ilvl w:val="1"/>
                <w:numId w:val="2"/>
              </w:numPr>
              <w:spacing w:line="400" w:lineRule="exact"/>
              <w:ind w:left="210" w:rightChars="93" w:right="205" w:firstLineChars="0" w:hanging="10"/>
              <w:rPr>
                <w:rFonts w:ascii="宋体" w:hAnsi="宋体"/>
                <w:color w:val="000000" w:themeColor="text1"/>
                <w:kern w:val="0"/>
                <w:szCs w:val="21"/>
              </w:rPr>
            </w:pPr>
            <w:r w:rsidRPr="00162317">
              <w:rPr>
                <w:rFonts w:ascii="宋体" w:hAnsi="宋体" w:cs="宋体" w:hint="eastAsia"/>
                <w:color w:val="000000" w:themeColor="text1"/>
                <w:kern w:val="0"/>
                <w:szCs w:val="21"/>
              </w:rPr>
              <w:t>支持查看全院和科室的各项人员与床位指数，如：床位使用率、</w:t>
            </w:r>
            <w:proofErr w:type="gramStart"/>
            <w:r w:rsidRPr="00162317">
              <w:rPr>
                <w:rFonts w:ascii="宋体" w:hAnsi="宋体" w:cs="宋体" w:hint="eastAsia"/>
                <w:color w:val="000000" w:themeColor="text1"/>
                <w:kern w:val="0"/>
                <w:szCs w:val="21"/>
              </w:rPr>
              <w:t>医</w:t>
            </w:r>
            <w:proofErr w:type="gramEnd"/>
            <w:r w:rsidRPr="00162317">
              <w:rPr>
                <w:rFonts w:ascii="宋体" w:hAnsi="宋体" w:cs="宋体" w:hint="eastAsia"/>
                <w:color w:val="000000" w:themeColor="text1"/>
                <w:kern w:val="0"/>
                <w:szCs w:val="21"/>
              </w:rPr>
              <w:t>患比、、今日门诊、开放床位数、在床患者、在岗医师、休假医师等；</w:t>
            </w:r>
          </w:p>
          <w:p w:rsidR="00B17F85" w:rsidRPr="00162317" w:rsidRDefault="00B17F85" w:rsidP="00B17F85">
            <w:pPr>
              <w:pStyle w:val="a6"/>
              <w:numPr>
                <w:ilvl w:val="1"/>
                <w:numId w:val="2"/>
              </w:numPr>
              <w:spacing w:line="400" w:lineRule="exact"/>
              <w:ind w:left="210" w:rightChars="93" w:right="205" w:firstLineChars="0" w:hanging="10"/>
              <w:rPr>
                <w:rFonts w:ascii="宋体" w:hAnsi="宋体"/>
                <w:color w:val="000000" w:themeColor="text1"/>
                <w:kern w:val="0"/>
                <w:szCs w:val="21"/>
              </w:rPr>
            </w:pPr>
            <w:r w:rsidRPr="00162317">
              <w:rPr>
                <w:rFonts w:ascii="宋体" w:hAnsi="宋体" w:cs="宋体" w:hint="eastAsia"/>
                <w:color w:val="000000" w:themeColor="text1"/>
                <w:kern w:val="0"/>
                <w:szCs w:val="21"/>
              </w:rPr>
              <w:t>支持实时动态查看全院和科室的患者指标：病危、病重、特级护理、一级护理、二级护理、三级护理、今日手术、明日手术、今日出院、明日出院、今日分娩、</w:t>
            </w:r>
            <w:proofErr w:type="gramStart"/>
            <w:r w:rsidRPr="00162317">
              <w:rPr>
                <w:rFonts w:ascii="宋体" w:hAnsi="宋体" w:cs="宋体" w:hint="eastAsia"/>
                <w:color w:val="000000" w:themeColor="text1"/>
                <w:kern w:val="0"/>
                <w:szCs w:val="21"/>
              </w:rPr>
              <w:t>在院超30日</w:t>
            </w:r>
            <w:proofErr w:type="gramEnd"/>
            <w:r w:rsidRPr="00162317">
              <w:rPr>
                <w:rFonts w:ascii="宋体" w:hAnsi="宋体" w:cs="宋体" w:hint="eastAsia"/>
                <w:color w:val="000000" w:themeColor="text1"/>
                <w:kern w:val="0"/>
                <w:szCs w:val="21"/>
              </w:rPr>
              <w:t>、一周内再入院等；</w:t>
            </w:r>
          </w:p>
          <w:p w:rsidR="00B17F85" w:rsidRPr="00162317" w:rsidRDefault="00B17F85" w:rsidP="00B17F85">
            <w:pPr>
              <w:pStyle w:val="a6"/>
              <w:numPr>
                <w:ilvl w:val="1"/>
                <w:numId w:val="2"/>
              </w:numPr>
              <w:spacing w:line="400" w:lineRule="exact"/>
              <w:ind w:left="210" w:rightChars="93" w:right="205" w:firstLineChars="0" w:hanging="10"/>
              <w:rPr>
                <w:rFonts w:ascii="宋体" w:hAnsi="宋体"/>
                <w:color w:val="000000" w:themeColor="text1"/>
                <w:kern w:val="0"/>
                <w:szCs w:val="21"/>
              </w:rPr>
            </w:pPr>
            <w:r w:rsidRPr="00162317">
              <w:rPr>
                <w:rFonts w:ascii="宋体" w:hAnsi="宋体" w:cs="宋体" w:hint="eastAsia"/>
                <w:color w:val="000000" w:themeColor="text1"/>
                <w:kern w:val="0"/>
                <w:szCs w:val="21"/>
              </w:rPr>
              <w:t>支持住院患者指标和门诊患者动态实时详情展示、打印、导出；</w:t>
            </w:r>
            <w:r w:rsidRPr="00162317">
              <w:rPr>
                <w:rFonts w:ascii="宋体" w:hAnsi="宋体" w:cs="宋体" w:hint="eastAsia"/>
                <w:color w:val="000000" w:themeColor="text1"/>
                <w:kern w:val="0"/>
                <w:szCs w:val="21"/>
              </w:rPr>
              <w:tab/>
            </w:r>
          </w:p>
          <w:p w:rsidR="00B17F85" w:rsidRPr="00162317" w:rsidRDefault="00B17F85" w:rsidP="00B17F85">
            <w:pPr>
              <w:pStyle w:val="a6"/>
              <w:numPr>
                <w:ilvl w:val="1"/>
                <w:numId w:val="2"/>
              </w:numPr>
              <w:spacing w:line="400" w:lineRule="exact"/>
              <w:ind w:left="210" w:rightChars="93" w:right="205" w:firstLineChars="0" w:hanging="10"/>
              <w:rPr>
                <w:rFonts w:ascii="宋体" w:hAnsi="宋体"/>
                <w:color w:val="000000" w:themeColor="text1"/>
                <w:kern w:val="0"/>
                <w:szCs w:val="21"/>
              </w:rPr>
            </w:pPr>
            <w:r w:rsidRPr="00162317">
              <w:rPr>
                <w:rFonts w:ascii="宋体" w:hAnsi="宋体" w:cs="宋体" w:hint="eastAsia"/>
                <w:color w:val="000000" w:themeColor="text1"/>
                <w:kern w:val="0"/>
                <w:szCs w:val="21"/>
              </w:rPr>
              <w:t>可自定义全院预计执业证到期人员汇总提醒，如：放射工作人员证、</w:t>
            </w:r>
            <w:proofErr w:type="gramStart"/>
            <w:r w:rsidRPr="00162317">
              <w:rPr>
                <w:rFonts w:ascii="宋体" w:hAnsi="宋体" w:cs="宋体" w:hint="eastAsia"/>
                <w:color w:val="000000" w:themeColor="text1"/>
                <w:kern w:val="0"/>
                <w:szCs w:val="21"/>
              </w:rPr>
              <w:t>辐射证</w:t>
            </w:r>
            <w:proofErr w:type="gramEnd"/>
            <w:r w:rsidRPr="00162317">
              <w:rPr>
                <w:rFonts w:ascii="宋体" w:hAnsi="宋体" w:cs="宋体" w:hint="eastAsia"/>
                <w:color w:val="000000" w:themeColor="text1"/>
                <w:kern w:val="0"/>
                <w:szCs w:val="21"/>
              </w:rPr>
              <w:t>等，提前10日、30日、60日、90日、180日等提前进行到期预警，并支持查看明细；</w:t>
            </w:r>
          </w:p>
          <w:p w:rsidR="00B17F85" w:rsidRPr="00162317" w:rsidRDefault="00B17F85" w:rsidP="00B17F85">
            <w:pPr>
              <w:pStyle w:val="a6"/>
              <w:numPr>
                <w:ilvl w:val="1"/>
                <w:numId w:val="2"/>
              </w:numPr>
              <w:spacing w:line="400" w:lineRule="exact"/>
              <w:ind w:left="210" w:rightChars="93" w:right="205" w:firstLineChars="0" w:hanging="10"/>
              <w:rPr>
                <w:rFonts w:ascii="宋体" w:hAnsi="宋体"/>
                <w:color w:val="000000" w:themeColor="text1"/>
                <w:kern w:val="0"/>
                <w:szCs w:val="21"/>
              </w:rPr>
            </w:pPr>
            <w:r w:rsidRPr="00162317">
              <w:rPr>
                <w:rFonts w:ascii="宋体" w:hAnsi="宋体" w:cs="宋体" w:hint="eastAsia"/>
                <w:color w:val="000000" w:themeColor="text1"/>
                <w:kern w:val="0"/>
                <w:szCs w:val="21"/>
              </w:rPr>
              <w:t>医疗预警上报提醒，可自定义设置，如：死亡案例上报预警、重大手术上报预警、非计划再次手术预警、再次入院30日上报预警、再次入院10日上报预警、危重患者上报、住院超期30日预警、住院超期60日预警等；(提供功能界面截图)</w:t>
            </w:r>
          </w:p>
          <w:p w:rsidR="00B17F85" w:rsidRPr="00162317" w:rsidRDefault="00B17F85" w:rsidP="00B17F85">
            <w:pPr>
              <w:pStyle w:val="a6"/>
              <w:numPr>
                <w:ilvl w:val="1"/>
                <w:numId w:val="2"/>
              </w:numPr>
              <w:spacing w:line="400" w:lineRule="exact"/>
              <w:ind w:left="210" w:rightChars="93" w:right="205" w:firstLineChars="0" w:hanging="10"/>
              <w:rPr>
                <w:rFonts w:ascii="宋体" w:hAnsi="宋体"/>
                <w:color w:val="000000" w:themeColor="text1"/>
                <w:kern w:val="0"/>
                <w:szCs w:val="21"/>
              </w:rPr>
            </w:pPr>
            <w:r w:rsidRPr="00162317">
              <w:rPr>
                <w:rFonts w:ascii="宋体" w:hAnsi="宋体" w:cs="宋体" w:hint="eastAsia"/>
                <w:color w:val="000000" w:themeColor="text1"/>
                <w:kern w:val="0"/>
                <w:szCs w:val="21"/>
              </w:rPr>
              <w:t>全院医师</w:t>
            </w:r>
            <w:proofErr w:type="gramStart"/>
            <w:r w:rsidRPr="00162317">
              <w:rPr>
                <w:rFonts w:ascii="宋体" w:hAnsi="宋体" w:cs="宋体" w:hint="eastAsia"/>
                <w:color w:val="000000" w:themeColor="text1"/>
                <w:kern w:val="0"/>
                <w:szCs w:val="21"/>
              </w:rPr>
              <w:t>排班月</w:t>
            </w:r>
            <w:proofErr w:type="gramEnd"/>
            <w:r w:rsidRPr="00162317">
              <w:rPr>
                <w:rFonts w:ascii="宋体" w:hAnsi="宋体" w:cs="宋体" w:hint="eastAsia"/>
                <w:color w:val="000000" w:themeColor="text1"/>
                <w:kern w:val="0"/>
                <w:szCs w:val="21"/>
              </w:rPr>
              <w:t>出勤柱状分析图，并支持下载；</w:t>
            </w:r>
          </w:p>
          <w:p w:rsidR="00B17F85" w:rsidRPr="00162317" w:rsidRDefault="00B17F85" w:rsidP="00B17F85">
            <w:pPr>
              <w:pStyle w:val="a6"/>
              <w:numPr>
                <w:ilvl w:val="1"/>
                <w:numId w:val="2"/>
              </w:numPr>
              <w:spacing w:line="400" w:lineRule="exact"/>
              <w:ind w:left="210" w:rightChars="93" w:right="205" w:firstLineChars="0" w:hanging="10"/>
              <w:rPr>
                <w:rFonts w:ascii="宋体" w:hAnsi="宋体"/>
                <w:color w:val="000000" w:themeColor="text1"/>
                <w:kern w:val="0"/>
                <w:szCs w:val="21"/>
              </w:rPr>
            </w:pPr>
            <w:r w:rsidRPr="00162317">
              <w:rPr>
                <w:rFonts w:ascii="宋体" w:hAnsi="宋体" w:cs="宋体" w:hint="eastAsia"/>
                <w:color w:val="000000" w:themeColor="text1"/>
                <w:kern w:val="0"/>
                <w:szCs w:val="21"/>
              </w:rPr>
              <w:t>提供全院医师年资分析，并支持下载；</w:t>
            </w:r>
          </w:p>
          <w:p w:rsidR="00B17F85" w:rsidRPr="00162317" w:rsidRDefault="00B17F85" w:rsidP="00B17F85">
            <w:pPr>
              <w:pStyle w:val="a6"/>
              <w:numPr>
                <w:ilvl w:val="1"/>
                <w:numId w:val="2"/>
              </w:numPr>
              <w:spacing w:line="400" w:lineRule="exact"/>
              <w:ind w:left="210" w:rightChars="93" w:right="205" w:firstLineChars="0" w:hanging="10"/>
              <w:rPr>
                <w:rFonts w:ascii="宋体" w:hAnsi="宋体"/>
                <w:color w:val="000000" w:themeColor="text1"/>
                <w:kern w:val="0"/>
                <w:szCs w:val="21"/>
              </w:rPr>
            </w:pPr>
            <w:r w:rsidRPr="00162317">
              <w:rPr>
                <w:rFonts w:ascii="宋体" w:hAnsi="宋体" w:cs="宋体" w:hint="eastAsia"/>
                <w:color w:val="000000" w:themeColor="text1"/>
                <w:kern w:val="0"/>
                <w:szCs w:val="21"/>
              </w:rPr>
              <w:t>支持在APP中查看病区患者情况如：我的患者、科室患者、会诊患者、病危、病重、特护、</w:t>
            </w:r>
            <w:proofErr w:type="gramStart"/>
            <w:r w:rsidRPr="00162317">
              <w:rPr>
                <w:rFonts w:ascii="宋体" w:hAnsi="宋体" w:cs="宋体" w:hint="eastAsia"/>
                <w:color w:val="000000" w:themeColor="text1"/>
                <w:kern w:val="0"/>
                <w:szCs w:val="21"/>
              </w:rPr>
              <w:t>一</w:t>
            </w:r>
            <w:proofErr w:type="gramEnd"/>
            <w:r w:rsidRPr="00162317">
              <w:rPr>
                <w:rFonts w:ascii="宋体" w:hAnsi="宋体" w:cs="宋体" w:hint="eastAsia"/>
                <w:color w:val="000000" w:themeColor="text1"/>
                <w:kern w:val="0"/>
                <w:szCs w:val="21"/>
              </w:rPr>
              <w:t>护、二护、今日手术、明日手术、今日入院、今日出院、今日转科、今日分娩等。</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医师结构</w:t>
            </w:r>
            <w:proofErr w:type="spellEnd"/>
          </w:p>
        </w:tc>
        <w:tc>
          <w:tcPr>
            <w:tcW w:w="7332" w:type="dxa"/>
          </w:tcPr>
          <w:p w:rsidR="00B17F85" w:rsidRPr="00162317" w:rsidRDefault="00B17F85" w:rsidP="00B17F85">
            <w:pPr>
              <w:pStyle w:val="a6"/>
              <w:numPr>
                <w:ilvl w:val="1"/>
                <w:numId w:val="3"/>
              </w:numPr>
              <w:spacing w:line="400" w:lineRule="exact"/>
              <w:ind w:left="210" w:rightChars="93" w:right="205" w:firstLineChars="0" w:hanging="10"/>
              <w:rPr>
                <w:rFonts w:ascii="宋体" w:hAnsi="宋体" w:cs="宋体"/>
                <w:color w:val="000000" w:themeColor="text1"/>
                <w:kern w:val="0"/>
                <w:szCs w:val="21"/>
              </w:rPr>
            </w:pPr>
            <w:r w:rsidRPr="00162317">
              <w:rPr>
                <w:rFonts w:ascii="宋体" w:hAnsi="宋体" w:cs="宋体" w:hint="eastAsia"/>
                <w:color w:val="000000" w:themeColor="text1"/>
                <w:kern w:val="0"/>
                <w:szCs w:val="21"/>
              </w:rPr>
              <w:t>汇总全院与科室，实时职称人数，如：主任医师、副主任医师、主治医师、住院医师、医师等；</w:t>
            </w:r>
          </w:p>
          <w:p w:rsidR="00B17F85" w:rsidRPr="00162317" w:rsidRDefault="00B17F85" w:rsidP="00B17F85">
            <w:pPr>
              <w:pStyle w:val="a6"/>
              <w:numPr>
                <w:ilvl w:val="1"/>
                <w:numId w:val="3"/>
              </w:numPr>
              <w:spacing w:line="400" w:lineRule="exact"/>
              <w:ind w:left="210" w:rightChars="93" w:right="205" w:firstLineChars="0" w:hanging="10"/>
              <w:rPr>
                <w:rFonts w:ascii="宋体" w:hAnsi="宋体" w:cs="宋体"/>
                <w:color w:val="000000" w:themeColor="text1"/>
                <w:kern w:val="0"/>
                <w:szCs w:val="21"/>
              </w:rPr>
            </w:pPr>
            <w:r w:rsidRPr="00162317">
              <w:rPr>
                <w:rFonts w:ascii="宋体" w:hAnsi="宋体" w:cs="宋体" w:hint="eastAsia"/>
                <w:color w:val="000000" w:themeColor="text1"/>
                <w:kern w:val="0"/>
                <w:szCs w:val="21"/>
              </w:rPr>
              <w:t>实时展示本月休假、本月离职等数据；</w:t>
            </w:r>
          </w:p>
          <w:p w:rsidR="00B17F85" w:rsidRPr="00162317" w:rsidRDefault="00B17F85" w:rsidP="00B17F85">
            <w:pPr>
              <w:pStyle w:val="a6"/>
              <w:numPr>
                <w:ilvl w:val="1"/>
                <w:numId w:val="3"/>
              </w:numPr>
              <w:spacing w:line="400" w:lineRule="exact"/>
              <w:ind w:left="210" w:rightChars="93" w:right="205" w:firstLineChars="0" w:hanging="10"/>
              <w:rPr>
                <w:rFonts w:ascii="宋体" w:hAnsi="宋体" w:cs="宋体"/>
                <w:color w:val="000000" w:themeColor="text1"/>
                <w:kern w:val="0"/>
                <w:szCs w:val="21"/>
              </w:rPr>
            </w:pPr>
            <w:r w:rsidRPr="00162317">
              <w:rPr>
                <w:rFonts w:ascii="宋体" w:hAnsi="宋体" w:cs="宋体" w:hint="eastAsia"/>
                <w:color w:val="000000" w:themeColor="text1"/>
                <w:kern w:val="0"/>
                <w:szCs w:val="21"/>
              </w:rPr>
              <w:t>饼状分析</w:t>
            </w:r>
            <w:proofErr w:type="gramStart"/>
            <w:r w:rsidRPr="00162317">
              <w:rPr>
                <w:rFonts w:ascii="宋体" w:hAnsi="宋体" w:cs="宋体" w:hint="eastAsia"/>
                <w:color w:val="000000" w:themeColor="text1"/>
                <w:kern w:val="0"/>
                <w:szCs w:val="21"/>
              </w:rPr>
              <w:t>图统计</w:t>
            </w:r>
            <w:proofErr w:type="gramEnd"/>
            <w:r w:rsidRPr="00162317">
              <w:rPr>
                <w:rFonts w:ascii="宋体" w:hAnsi="宋体" w:cs="宋体" w:hint="eastAsia"/>
                <w:color w:val="000000" w:themeColor="text1"/>
                <w:kern w:val="0"/>
                <w:szCs w:val="21"/>
              </w:rPr>
              <w:t>全院人员分类情况，如：职称分布情况、年龄分布情况、工龄分布情况、本月休假分布情况、学历分布情况、用工形式分布情况、历年新入职医师对比情况、历年离职医师对比情况等；</w:t>
            </w:r>
          </w:p>
          <w:p w:rsidR="00B17F85" w:rsidRPr="00162317" w:rsidRDefault="00B17F85" w:rsidP="00B17F85">
            <w:pPr>
              <w:pStyle w:val="a6"/>
              <w:numPr>
                <w:ilvl w:val="1"/>
                <w:numId w:val="3"/>
              </w:numPr>
              <w:spacing w:line="400" w:lineRule="exact"/>
              <w:ind w:left="210" w:rightChars="93" w:right="205" w:firstLineChars="0" w:hanging="10"/>
              <w:rPr>
                <w:rFonts w:ascii="宋体" w:hAnsi="宋体" w:cs="宋体"/>
                <w:color w:val="000000" w:themeColor="text1"/>
                <w:kern w:val="0"/>
                <w:szCs w:val="21"/>
              </w:rPr>
            </w:pPr>
            <w:r w:rsidRPr="00162317">
              <w:rPr>
                <w:rFonts w:ascii="宋体" w:hAnsi="宋体" w:cs="宋体" w:hint="eastAsia"/>
                <w:color w:val="000000" w:themeColor="text1"/>
                <w:kern w:val="0"/>
                <w:szCs w:val="21"/>
              </w:rPr>
              <w:t>支持点击对应饼状分析图查看详情总数和各科室</w:t>
            </w:r>
            <w:proofErr w:type="gramStart"/>
            <w:r w:rsidRPr="00162317">
              <w:rPr>
                <w:rFonts w:ascii="宋体" w:hAnsi="宋体" w:cs="宋体" w:hint="eastAsia"/>
                <w:color w:val="000000" w:themeColor="text1"/>
                <w:kern w:val="0"/>
                <w:szCs w:val="21"/>
              </w:rPr>
              <w:t>各项占</w:t>
            </w:r>
            <w:proofErr w:type="gramEnd"/>
            <w:r w:rsidRPr="00162317">
              <w:rPr>
                <w:rFonts w:ascii="宋体" w:hAnsi="宋体" w:cs="宋体" w:hint="eastAsia"/>
                <w:color w:val="000000" w:themeColor="text1"/>
                <w:kern w:val="0"/>
                <w:szCs w:val="21"/>
              </w:rPr>
              <w:t>比情况。</w:t>
            </w:r>
          </w:p>
          <w:p w:rsidR="00B17F85" w:rsidRPr="00162317" w:rsidRDefault="00B17F85" w:rsidP="00B17F85">
            <w:pPr>
              <w:pStyle w:val="a6"/>
              <w:numPr>
                <w:ilvl w:val="1"/>
                <w:numId w:val="3"/>
              </w:numPr>
              <w:spacing w:line="400" w:lineRule="exact"/>
              <w:ind w:left="210" w:rightChars="93" w:right="205" w:firstLineChars="0" w:hanging="10"/>
              <w:rPr>
                <w:rFonts w:ascii="宋体" w:hAnsi="宋体" w:cs="宋体"/>
                <w:color w:val="000000" w:themeColor="text1"/>
                <w:kern w:val="0"/>
                <w:szCs w:val="21"/>
              </w:rPr>
            </w:pPr>
            <w:r w:rsidRPr="00162317">
              <w:rPr>
                <w:rFonts w:ascii="宋体" w:hAnsi="宋体" w:cs="宋体" w:hint="eastAsia"/>
                <w:color w:val="000000" w:themeColor="text1"/>
                <w:kern w:val="0"/>
                <w:szCs w:val="21"/>
              </w:rPr>
              <w:t>支持APP查看科室和全院人员情况，如：总住院医师、住院医师、主治医师、副主任医师、主任医师、休假医师、离职医师、医师职称情况、医师年龄情况、医师休假情况等。</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医师动态</w:t>
            </w:r>
            <w:proofErr w:type="spellEnd"/>
          </w:p>
        </w:tc>
        <w:tc>
          <w:tcPr>
            <w:tcW w:w="7332" w:type="dxa"/>
          </w:tcPr>
          <w:p w:rsidR="00B17F85" w:rsidRPr="00162317" w:rsidRDefault="00B17F85" w:rsidP="00B17F85">
            <w:pPr>
              <w:pStyle w:val="a6"/>
              <w:numPr>
                <w:ilvl w:val="1"/>
                <w:numId w:val="4"/>
              </w:numPr>
              <w:spacing w:line="400" w:lineRule="exact"/>
              <w:ind w:left="210" w:rightChars="93" w:right="205" w:firstLineChars="0" w:hanging="10"/>
              <w:rPr>
                <w:rFonts w:ascii="宋体" w:hAnsi="宋体" w:cs="宋体"/>
                <w:color w:val="000000" w:themeColor="text1"/>
                <w:kern w:val="0"/>
                <w:szCs w:val="21"/>
              </w:rPr>
            </w:pPr>
            <w:r w:rsidRPr="00162317">
              <w:rPr>
                <w:rFonts w:ascii="宋体" w:hAnsi="宋体" w:cs="宋体" w:hint="eastAsia"/>
                <w:color w:val="000000" w:themeColor="text1"/>
                <w:kern w:val="0"/>
                <w:szCs w:val="21"/>
              </w:rPr>
              <w:t>查看现有科室医师分布详情明细汇总表，如：科室总人数、科室主任、全院医师、在编医师、合同工、</w:t>
            </w:r>
            <w:proofErr w:type="gramStart"/>
            <w:r w:rsidR="004F1C13">
              <w:rPr>
                <w:rFonts w:ascii="宋体" w:hAnsi="宋体" w:cs="宋体" w:hint="eastAsia"/>
                <w:color w:val="000000" w:themeColor="text1"/>
                <w:kern w:val="0"/>
                <w:szCs w:val="21"/>
              </w:rPr>
              <w:t>规</w:t>
            </w:r>
            <w:proofErr w:type="gramEnd"/>
            <w:r w:rsidR="004F1C13">
              <w:rPr>
                <w:rFonts w:ascii="宋体" w:hAnsi="宋体" w:cs="宋体" w:hint="eastAsia"/>
                <w:color w:val="000000" w:themeColor="text1"/>
                <w:kern w:val="0"/>
                <w:szCs w:val="21"/>
              </w:rPr>
              <w:t>培医师</w:t>
            </w:r>
            <w:r w:rsidR="004F1C13">
              <w:rPr>
                <w:rFonts w:ascii="宋体" w:hAnsi="宋体" w:cs="宋体"/>
                <w:color w:val="000000" w:themeColor="text1"/>
                <w:kern w:val="0"/>
                <w:szCs w:val="21"/>
              </w:rPr>
              <w:t>、</w:t>
            </w:r>
            <w:r w:rsidRPr="00162317">
              <w:rPr>
                <w:rFonts w:ascii="宋体" w:hAnsi="宋体" w:cs="宋体" w:hint="eastAsia"/>
                <w:color w:val="000000" w:themeColor="text1"/>
                <w:kern w:val="0"/>
                <w:szCs w:val="21"/>
              </w:rPr>
              <w:t>当前在岗情况、外援人员、</w:t>
            </w:r>
            <w:proofErr w:type="gramStart"/>
            <w:r w:rsidRPr="00162317">
              <w:rPr>
                <w:rFonts w:ascii="宋体" w:hAnsi="宋体" w:cs="宋体" w:hint="eastAsia"/>
                <w:color w:val="000000" w:themeColor="text1"/>
                <w:kern w:val="0"/>
                <w:szCs w:val="21"/>
              </w:rPr>
              <w:t>被援人员</w:t>
            </w:r>
            <w:proofErr w:type="gramEnd"/>
            <w:r w:rsidRPr="00162317">
              <w:rPr>
                <w:rFonts w:ascii="宋体" w:hAnsi="宋体" w:cs="宋体" w:hint="eastAsia"/>
                <w:color w:val="000000" w:themeColor="text1"/>
                <w:kern w:val="0"/>
                <w:szCs w:val="21"/>
              </w:rPr>
              <w:t>、休假中、调出人员、辞退人员、辞职人员、退休人员、临时人员</w:t>
            </w:r>
            <w:r w:rsidRPr="00162317">
              <w:rPr>
                <w:rFonts w:ascii="宋体" w:hAnsi="宋体" w:cs="宋体" w:hint="eastAsia"/>
                <w:color w:val="000000" w:themeColor="text1"/>
                <w:kern w:val="0"/>
                <w:szCs w:val="21"/>
              </w:rPr>
              <w:lastRenderedPageBreak/>
              <w:t>等名单；</w:t>
            </w:r>
          </w:p>
          <w:p w:rsidR="00B17F85" w:rsidRPr="00162317" w:rsidRDefault="00B17F85" w:rsidP="00B17F85">
            <w:pPr>
              <w:pStyle w:val="a6"/>
              <w:numPr>
                <w:ilvl w:val="1"/>
                <w:numId w:val="4"/>
              </w:numPr>
              <w:spacing w:line="400" w:lineRule="exact"/>
              <w:ind w:left="210" w:rightChars="93" w:right="205" w:firstLineChars="0" w:hanging="10"/>
              <w:rPr>
                <w:rFonts w:ascii="宋体" w:hAnsi="宋体" w:cs="宋体"/>
                <w:color w:val="000000" w:themeColor="text1"/>
                <w:kern w:val="0"/>
                <w:szCs w:val="21"/>
              </w:rPr>
            </w:pPr>
            <w:r w:rsidRPr="00162317">
              <w:rPr>
                <w:rFonts w:ascii="宋体" w:hAnsi="宋体" w:cs="宋体" w:hint="eastAsia"/>
                <w:color w:val="000000" w:themeColor="text1"/>
                <w:kern w:val="0"/>
                <w:szCs w:val="21"/>
              </w:rPr>
              <w:t>支持职称、层级等自定义显示隐藏，控制表单呈现的内容；</w:t>
            </w:r>
          </w:p>
          <w:p w:rsidR="00B17F85" w:rsidRPr="00162317" w:rsidRDefault="00B17F85" w:rsidP="00B17F85">
            <w:pPr>
              <w:pStyle w:val="a6"/>
              <w:numPr>
                <w:ilvl w:val="1"/>
                <w:numId w:val="4"/>
              </w:numPr>
              <w:spacing w:line="400" w:lineRule="exact"/>
              <w:ind w:left="210" w:rightChars="93" w:right="205" w:firstLineChars="0" w:hanging="10"/>
              <w:rPr>
                <w:rFonts w:ascii="宋体" w:hAnsi="宋体" w:cs="宋体"/>
                <w:color w:val="000000" w:themeColor="text1"/>
                <w:kern w:val="0"/>
                <w:szCs w:val="21"/>
              </w:rPr>
            </w:pPr>
            <w:r w:rsidRPr="00162317">
              <w:rPr>
                <w:rFonts w:ascii="宋体" w:hAnsi="宋体" w:cs="宋体" w:hint="eastAsia"/>
                <w:color w:val="000000" w:themeColor="text1"/>
                <w:kern w:val="0"/>
                <w:szCs w:val="21"/>
              </w:rPr>
              <w:t>支持查询历史数据。</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医生资质</w:t>
            </w:r>
            <w:proofErr w:type="spellEnd"/>
          </w:p>
        </w:tc>
        <w:tc>
          <w:tcPr>
            <w:tcW w:w="7332" w:type="dxa"/>
          </w:tcPr>
          <w:p w:rsidR="00B17F85" w:rsidRPr="00162317" w:rsidRDefault="00B17F85" w:rsidP="00B17F85">
            <w:pPr>
              <w:pStyle w:val="a6"/>
              <w:numPr>
                <w:ilvl w:val="1"/>
                <w:numId w:val="5"/>
              </w:numPr>
              <w:spacing w:line="400" w:lineRule="exact"/>
              <w:ind w:left="210" w:rightChars="93" w:right="205" w:firstLineChars="0" w:hanging="10"/>
              <w:rPr>
                <w:rFonts w:ascii="宋体" w:hAnsi="宋体" w:cs="宋体"/>
                <w:color w:val="000000" w:themeColor="text1"/>
                <w:kern w:val="0"/>
                <w:szCs w:val="21"/>
              </w:rPr>
            </w:pPr>
            <w:r w:rsidRPr="00162317">
              <w:rPr>
                <w:rFonts w:ascii="宋体" w:hAnsi="宋体" w:cs="宋体" w:hint="eastAsia"/>
                <w:color w:val="000000" w:themeColor="text1"/>
                <w:kern w:val="0"/>
                <w:szCs w:val="21"/>
              </w:rPr>
              <w:t>全院手术明细统计柱状分析图，并按手术层级进行分析，支持下载；</w:t>
            </w:r>
          </w:p>
          <w:p w:rsidR="00B17F85" w:rsidRPr="00162317" w:rsidRDefault="00B17F85" w:rsidP="00B17F85">
            <w:pPr>
              <w:pStyle w:val="a6"/>
              <w:numPr>
                <w:ilvl w:val="1"/>
                <w:numId w:val="5"/>
              </w:numPr>
              <w:spacing w:line="400" w:lineRule="exact"/>
              <w:ind w:left="210" w:rightChars="93" w:right="205" w:firstLineChars="0" w:hanging="10"/>
              <w:rPr>
                <w:rFonts w:ascii="宋体" w:hAnsi="宋体" w:cs="宋体"/>
                <w:color w:val="000000" w:themeColor="text1"/>
                <w:kern w:val="0"/>
                <w:szCs w:val="21"/>
              </w:rPr>
            </w:pPr>
            <w:r w:rsidRPr="00162317">
              <w:rPr>
                <w:rFonts w:ascii="宋体" w:hAnsi="宋体" w:cs="宋体" w:hint="eastAsia"/>
                <w:color w:val="000000" w:themeColor="text1"/>
                <w:kern w:val="0"/>
                <w:szCs w:val="21"/>
              </w:rPr>
              <w:t>全院高风险诊疗技术统计柱状分析图，并按非限制类医疗技术、限制类医疗技术、禁止类医疗技术进行分析，支持下载；</w:t>
            </w:r>
          </w:p>
          <w:p w:rsidR="00B17F85" w:rsidRPr="00162317" w:rsidRDefault="00B17F85" w:rsidP="00B17F85">
            <w:pPr>
              <w:pStyle w:val="a6"/>
              <w:numPr>
                <w:ilvl w:val="1"/>
                <w:numId w:val="5"/>
              </w:numPr>
              <w:spacing w:line="400" w:lineRule="exact"/>
              <w:ind w:left="210" w:rightChars="93" w:right="205" w:firstLineChars="0" w:hanging="10"/>
              <w:rPr>
                <w:rFonts w:ascii="宋体" w:hAnsi="宋体" w:cs="宋体"/>
                <w:color w:val="000000" w:themeColor="text1"/>
                <w:kern w:val="0"/>
                <w:szCs w:val="21"/>
              </w:rPr>
            </w:pPr>
            <w:r w:rsidRPr="00162317">
              <w:rPr>
                <w:rFonts w:ascii="宋体" w:hAnsi="宋体" w:cs="宋体" w:hint="eastAsia"/>
                <w:color w:val="000000" w:themeColor="text1"/>
                <w:kern w:val="0"/>
                <w:szCs w:val="21"/>
              </w:rPr>
              <w:t>全院麻醉授权统计柱状分析图，并按麻醉医师级别、可开展匹配手术级别麻醉操作人数、匹配ASA分级人数比例进行分析，支持下载；</w:t>
            </w:r>
          </w:p>
          <w:p w:rsidR="00B17F85" w:rsidRPr="00162317" w:rsidRDefault="00B17F85" w:rsidP="00B17F85">
            <w:pPr>
              <w:pStyle w:val="a6"/>
              <w:numPr>
                <w:ilvl w:val="1"/>
                <w:numId w:val="5"/>
              </w:numPr>
              <w:spacing w:line="400" w:lineRule="exact"/>
              <w:ind w:left="210" w:rightChars="93" w:right="205" w:firstLineChars="0" w:hanging="10"/>
              <w:rPr>
                <w:rFonts w:ascii="宋体" w:hAnsi="宋体" w:cs="宋体"/>
                <w:color w:val="000000" w:themeColor="text1"/>
                <w:kern w:val="0"/>
                <w:szCs w:val="21"/>
              </w:rPr>
            </w:pPr>
            <w:r w:rsidRPr="00162317">
              <w:rPr>
                <w:rFonts w:ascii="宋体" w:hAnsi="宋体" w:cs="宋体" w:hint="eastAsia"/>
                <w:color w:val="000000" w:themeColor="text1"/>
                <w:kern w:val="0"/>
                <w:szCs w:val="21"/>
              </w:rPr>
              <w:t>全院处方权资质统计分析图，支持下载；</w:t>
            </w:r>
          </w:p>
          <w:p w:rsidR="00B17F85" w:rsidRPr="00162317" w:rsidRDefault="00B17F85" w:rsidP="00B17F85">
            <w:pPr>
              <w:pStyle w:val="a6"/>
              <w:numPr>
                <w:ilvl w:val="1"/>
                <w:numId w:val="5"/>
              </w:numPr>
              <w:spacing w:line="400" w:lineRule="exact"/>
              <w:ind w:left="210" w:rightChars="93" w:right="205" w:firstLineChars="0" w:hanging="10"/>
              <w:rPr>
                <w:rFonts w:ascii="宋体" w:hAnsi="宋体" w:cs="宋体"/>
                <w:color w:val="000000" w:themeColor="text1"/>
                <w:kern w:val="0"/>
                <w:szCs w:val="21"/>
              </w:rPr>
            </w:pPr>
            <w:r w:rsidRPr="00162317">
              <w:rPr>
                <w:rFonts w:ascii="宋体" w:hAnsi="宋体" w:cs="宋体" w:hint="eastAsia"/>
                <w:color w:val="000000" w:themeColor="text1"/>
                <w:kern w:val="0"/>
                <w:szCs w:val="21"/>
              </w:rPr>
              <w:t>全院会诊医师资质统计分析图，支持下载；</w:t>
            </w:r>
          </w:p>
        </w:tc>
      </w:tr>
      <w:tr w:rsidR="00162317" w:rsidRPr="00162317" w:rsidTr="00CD5AB1">
        <w:trPr>
          <w:trHeight w:val="400"/>
        </w:trPr>
        <w:tc>
          <w:tcPr>
            <w:tcW w:w="1419" w:type="dxa"/>
            <w:vMerge w:val="restart"/>
            <w:vAlign w:val="center"/>
          </w:tcPr>
          <w:p w:rsidR="00B17F85" w:rsidRPr="00162317" w:rsidRDefault="00B17F85" w:rsidP="00CD5AB1">
            <w:pPr>
              <w:jc w:val="center"/>
              <w:rPr>
                <w:rFonts w:ascii="宋体" w:eastAsia="宋体" w:hAnsi="宋体"/>
                <w:color w:val="000000" w:themeColor="text1"/>
                <w:szCs w:val="21"/>
                <w:lang w:eastAsia="zh-CN"/>
              </w:rPr>
            </w:pPr>
          </w:p>
          <w:p w:rsidR="00B17F85" w:rsidRPr="00162317" w:rsidRDefault="00B17F85" w:rsidP="00CD5AB1">
            <w:pPr>
              <w:jc w:val="center"/>
              <w:rPr>
                <w:rFonts w:ascii="宋体" w:eastAsia="宋体" w:hAnsi="宋体"/>
                <w:color w:val="000000" w:themeColor="text1"/>
                <w:szCs w:val="21"/>
                <w:lang w:eastAsia="zh-CN"/>
              </w:rPr>
            </w:pPr>
          </w:p>
          <w:p w:rsidR="00B17F85" w:rsidRPr="00162317" w:rsidRDefault="00B17F85" w:rsidP="00CD5AB1">
            <w:pPr>
              <w:jc w:val="center"/>
              <w:rPr>
                <w:rFonts w:ascii="宋体" w:eastAsia="宋体" w:hAnsi="宋体"/>
                <w:color w:val="000000" w:themeColor="text1"/>
                <w:szCs w:val="21"/>
                <w:lang w:eastAsia="zh-CN"/>
              </w:rPr>
            </w:pPr>
          </w:p>
          <w:p w:rsidR="00B17F85" w:rsidRPr="00162317" w:rsidRDefault="00B17F85" w:rsidP="00CD5AB1">
            <w:pPr>
              <w:jc w:val="center"/>
              <w:rPr>
                <w:rFonts w:ascii="宋体" w:eastAsia="宋体" w:hAnsi="宋体"/>
                <w:color w:val="000000" w:themeColor="text1"/>
                <w:szCs w:val="21"/>
                <w:lang w:eastAsia="zh-CN"/>
              </w:rPr>
            </w:pPr>
          </w:p>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医师管理</w:t>
            </w:r>
            <w:proofErr w:type="spellEnd"/>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医师档案</w:t>
            </w:r>
            <w:proofErr w:type="spellEnd"/>
          </w:p>
        </w:tc>
        <w:tc>
          <w:tcPr>
            <w:tcW w:w="7332" w:type="dxa"/>
          </w:tcPr>
          <w:p w:rsidR="00B17F85" w:rsidRPr="00162317" w:rsidRDefault="00B17F85" w:rsidP="00B17F85">
            <w:pPr>
              <w:pStyle w:val="a6"/>
              <w:numPr>
                <w:ilvl w:val="0"/>
                <w:numId w:val="6"/>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所有基本情况字段可根据角色设置显示/隐藏、必填/非必填,实现角色字段的自定义设置；</w:t>
            </w:r>
          </w:p>
          <w:p w:rsidR="00B17F85" w:rsidRPr="00162317" w:rsidRDefault="00B17F85" w:rsidP="00B17F85">
            <w:pPr>
              <w:pStyle w:val="a6"/>
              <w:numPr>
                <w:ilvl w:val="0"/>
                <w:numId w:val="6"/>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个人基本情况</w:t>
            </w:r>
          </w:p>
          <w:p w:rsidR="00B17F85" w:rsidRPr="00162317" w:rsidRDefault="00B17F85" w:rsidP="00B17F85">
            <w:pPr>
              <w:pStyle w:val="a6"/>
              <w:numPr>
                <w:ilvl w:val="0"/>
                <w:numId w:val="7"/>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基本信息：工号、姓名、身份证、性别、年龄、出生日期、籍贯、民族、健康状况、身高、血型、婚姻情况、外语能力、英语等级、计算机等级、邮箱地址、政治面貌、所属支部、手机号、联系地址等；</w:t>
            </w:r>
          </w:p>
          <w:p w:rsidR="00B17F85" w:rsidRPr="00162317" w:rsidRDefault="00B17F85" w:rsidP="00B17F85">
            <w:pPr>
              <w:pStyle w:val="a6"/>
              <w:numPr>
                <w:ilvl w:val="0"/>
                <w:numId w:val="7"/>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工作信息：所在科室、到院时间、参加工作时间、用工形式、院龄、工作年限等；</w:t>
            </w:r>
          </w:p>
          <w:p w:rsidR="00B17F85" w:rsidRPr="00162317" w:rsidRDefault="00B17F85" w:rsidP="00B17F85">
            <w:pPr>
              <w:pStyle w:val="a6"/>
              <w:numPr>
                <w:ilvl w:val="0"/>
                <w:numId w:val="7"/>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执业信息：医师资格证编号、执业类别、执业范围、签发/变更日期等；</w:t>
            </w:r>
          </w:p>
          <w:p w:rsidR="00B17F85" w:rsidRPr="00162317" w:rsidRDefault="00B17F85" w:rsidP="00B17F85">
            <w:pPr>
              <w:pStyle w:val="a6"/>
              <w:numPr>
                <w:ilvl w:val="0"/>
                <w:numId w:val="7"/>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学业信息：毕业院校、最高学历、有无学位等；</w:t>
            </w:r>
          </w:p>
          <w:p w:rsidR="00B17F85" w:rsidRPr="00162317" w:rsidRDefault="00B17F85" w:rsidP="00B17F85">
            <w:pPr>
              <w:pStyle w:val="a6"/>
              <w:numPr>
                <w:ilvl w:val="0"/>
                <w:numId w:val="7"/>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医师职称：当前职称、职称级别、获取时间、证书编号等；</w:t>
            </w:r>
          </w:p>
          <w:p w:rsidR="00B17F85" w:rsidRPr="00162317" w:rsidRDefault="00B17F85" w:rsidP="00B17F85">
            <w:pPr>
              <w:pStyle w:val="a6"/>
              <w:numPr>
                <w:ilvl w:val="0"/>
                <w:numId w:val="7"/>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紧急联系人：联系人姓名、关系、联系电话；</w:t>
            </w:r>
          </w:p>
          <w:p w:rsidR="00B17F85" w:rsidRPr="00162317" w:rsidRDefault="00B17F85" w:rsidP="00B17F85">
            <w:pPr>
              <w:pStyle w:val="a6"/>
              <w:numPr>
                <w:ilvl w:val="0"/>
                <w:numId w:val="7"/>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特长爱好：特长和爱好可多选维护；</w:t>
            </w:r>
          </w:p>
          <w:p w:rsidR="00B17F85" w:rsidRPr="00162317" w:rsidRDefault="00B17F85" w:rsidP="00B17F85">
            <w:pPr>
              <w:pStyle w:val="a6"/>
              <w:numPr>
                <w:ilvl w:val="0"/>
                <w:numId w:val="7"/>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生育情况：是否生育、胎次等。</w:t>
            </w:r>
          </w:p>
          <w:p w:rsidR="00B17F85" w:rsidRPr="00162317" w:rsidRDefault="00B17F85" w:rsidP="00B17F85">
            <w:pPr>
              <w:pStyle w:val="a6"/>
              <w:numPr>
                <w:ilvl w:val="0"/>
                <w:numId w:val="6"/>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医疗技术授权</w:t>
            </w:r>
          </w:p>
          <w:p w:rsidR="00B17F85" w:rsidRPr="00162317" w:rsidRDefault="00B17F85" w:rsidP="00B17F85">
            <w:pPr>
              <w:pStyle w:val="a6"/>
              <w:numPr>
                <w:ilvl w:val="0"/>
                <w:numId w:val="8"/>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展示医师所有权限情况，如：处</w:t>
            </w:r>
            <w:r w:rsidR="001E2A8F" w:rsidRPr="00162317">
              <w:rPr>
                <w:rFonts w:ascii="宋体" w:hAnsi="宋体" w:cs="宋体" w:hint="eastAsia"/>
                <w:color w:val="000000" w:themeColor="text1"/>
                <w:kern w:val="0"/>
                <w:szCs w:val="21"/>
              </w:rPr>
              <w:t>方</w:t>
            </w:r>
            <w:r w:rsidRPr="00162317">
              <w:rPr>
                <w:rFonts w:ascii="宋体" w:hAnsi="宋体" w:cs="宋体" w:hint="eastAsia"/>
                <w:color w:val="000000" w:themeColor="text1"/>
                <w:kern w:val="0"/>
                <w:szCs w:val="21"/>
              </w:rPr>
              <w:t>权、手术授权、麻醉分级、高风险诊疗技术、中医技术管控、会诊资质、放射资质、新技术新项目准入情况等；</w:t>
            </w:r>
          </w:p>
          <w:p w:rsidR="00B17F85" w:rsidRPr="00162317" w:rsidRDefault="00B17F85" w:rsidP="00B17F85">
            <w:pPr>
              <w:pStyle w:val="a6"/>
              <w:numPr>
                <w:ilvl w:val="0"/>
                <w:numId w:val="8"/>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权限日志记录，可记录所有权限授予和取消的历史记录，可筛选和查询。</w:t>
            </w:r>
          </w:p>
          <w:p w:rsidR="00B17F85" w:rsidRPr="00162317" w:rsidRDefault="00B17F85" w:rsidP="00B17F85">
            <w:pPr>
              <w:pStyle w:val="a6"/>
              <w:numPr>
                <w:ilvl w:val="0"/>
                <w:numId w:val="6"/>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工作量统计</w:t>
            </w:r>
          </w:p>
          <w:p w:rsidR="00B17F85" w:rsidRPr="00162317" w:rsidRDefault="00B17F85" w:rsidP="00B17F85">
            <w:pPr>
              <w:pStyle w:val="a6"/>
              <w:numPr>
                <w:ilvl w:val="0"/>
                <w:numId w:val="9"/>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手术参与量：统计该医师参与的所有手术情况，如：手术级别、手术名称、手术时间、</w:t>
            </w:r>
            <w:r w:rsidR="00D616F2">
              <w:rPr>
                <w:rFonts w:ascii="宋体" w:hAnsi="宋体" w:cs="宋体" w:hint="eastAsia"/>
                <w:color w:val="000000" w:themeColor="text1"/>
                <w:kern w:val="0"/>
                <w:szCs w:val="21"/>
              </w:rPr>
              <w:t>非计划再次手术</w:t>
            </w:r>
            <w:r w:rsidR="00D616F2">
              <w:rPr>
                <w:rFonts w:ascii="宋体" w:hAnsi="宋体" w:cs="宋体"/>
                <w:color w:val="000000" w:themeColor="text1"/>
                <w:kern w:val="0"/>
                <w:szCs w:val="21"/>
              </w:rPr>
              <w:t>、</w:t>
            </w:r>
            <w:r w:rsidRPr="00162317">
              <w:rPr>
                <w:rFonts w:ascii="宋体" w:hAnsi="宋体" w:cs="宋体" w:hint="eastAsia"/>
                <w:color w:val="000000" w:themeColor="text1"/>
                <w:kern w:val="0"/>
                <w:szCs w:val="21"/>
              </w:rPr>
              <w:t>担任角色、患者姓名、住院号、诊断等内容；</w:t>
            </w:r>
          </w:p>
          <w:p w:rsidR="00B17F85" w:rsidRPr="00162317" w:rsidRDefault="00B17F85" w:rsidP="00B17F85">
            <w:pPr>
              <w:pStyle w:val="a6"/>
              <w:numPr>
                <w:ilvl w:val="0"/>
                <w:numId w:val="9"/>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门</w:t>
            </w:r>
            <w:r w:rsidR="001E2A8F" w:rsidRPr="00162317">
              <w:rPr>
                <w:rFonts w:ascii="宋体" w:hAnsi="宋体" w:cs="宋体" w:hint="eastAsia"/>
                <w:color w:val="000000" w:themeColor="text1"/>
                <w:kern w:val="0"/>
                <w:szCs w:val="21"/>
              </w:rPr>
              <w:t>、急</w:t>
            </w:r>
            <w:r w:rsidRPr="00162317">
              <w:rPr>
                <w:rFonts w:ascii="宋体" w:hAnsi="宋体" w:cs="宋体" w:hint="eastAsia"/>
                <w:color w:val="000000" w:themeColor="text1"/>
                <w:kern w:val="0"/>
                <w:szCs w:val="21"/>
              </w:rPr>
              <w:t>诊工作量：统计该医师接待的所有门</w:t>
            </w:r>
            <w:r w:rsidR="001F24A0" w:rsidRPr="00162317">
              <w:rPr>
                <w:rFonts w:ascii="宋体" w:hAnsi="宋体" w:cs="宋体" w:hint="eastAsia"/>
                <w:color w:val="000000" w:themeColor="text1"/>
                <w:kern w:val="0"/>
                <w:szCs w:val="21"/>
              </w:rPr>
              <w:t>急</w:t>
            </w:r>
            <w:r w:rsidRPr="00162317">
              <w:rPr>
                <w:rFonts w:ascii="宋体" w:hAnsi="宋体" w:cs="宋体" w:hint="eastAsia"/>
                <w:color w:val="000000" w:themeColor="text1"/>
                <w:kern w:val="0"/>
                <w:szCs w:val="21"/>
              </w:rPr>
              <w:t>诊患者情况，如：门</w:t>
            </w:r>
            <w:r w:rsidR="001F24A0" w:rsidRPr="00162317">
              <w:rPr>
                <w:rFonts w:ascii="宋体" w:hAnsi="宋体" w:cs="宋体" w:hint="eastAsia"/>
                <w:color w:val="000000" w:themeColor="text1"/>
                <w:kern w:val="0"/>
                <w:szCs w:val="21"/>
              </w:rPr>
              <w:t>急</w:t>
            </w:r>
            <w:r w:rsidRPr="00162317">
              <w:rPr>
                <w:rFonts w:ascii="宋体" w:hAnsi="宋体" w:cs="宋体" w:hint="eastAsia"/>
                <w:color w:val="000000" w:themeColor="text1"/>
                <w:kern w:val="0"/>
                <w:szCs w:val="21"/>
              </w:rPr>
              <w:t>诊科室、患者姓名、患者性别、患者年龄、诊断、就诊时间等内容；</w:t>
            </w:r>
          </w:p>
          <w:p w:rsidR="00B17F85" w:rsidRPr="00162317" w:rsidRDefault="00B17F85" w:rsidP="00B17F85">
            <w:pPr>
              <w:pStyle w:val="a6"/>
              <w:numPr>
                <w:ilvl w:val="0"/>
                <w:numId w:val="9"/>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住院患者量：统计该医师治疗的所有住院患者情况，如：住院科室、住院号、患者姓名、患者性别、入院时间、出院时间、住院时长、在院状态、护理级别、危重情况</w:t>
            </w:r>
            <w:r w:rsidR="001F24A0" w:rsidRPr="00162317">
              <w:rPr>
                <w:rFonts w:ascii="宋体" w:hAnsi="宋体" w:cs="宋体" w:hint="eastAsia"/>
                <w:color w:val="000000" w:themeColor="text1"/>
                <w:kern w:val="0"/>
                <w:szCs w:val="21"/>
              </w:rPr>
              <w:t>（CMI值）</w:t>
            </w:r>
            <w:r w:rsidRPr="00162317">
              <w:rPr>
                <w:rFonts w:ascii="宋体" w:hAnsi="宋体" w:cs="宋体" w:hint="eastAsia"/>
                <w:color w:val="000000" w:themeColor="text1"/>
                <w:kern w:val="0"/>
                <w:szCs w:val="21"/>
              </w:rPr>
              <w:t>、入院诊断等内容。</w:t>
            </w:r>
          </w:p>
          <w:p w:rsidR="00B17F85" w:rsidRPr="00162317" w:rsidRDefault="00B17F85" w:rsidP="00B17F85">
            <w:pPr>
              <w:pStyle w:val="a6"/>
              <w:numPr>
                <w:ilvl w:val="0"/>
                <w:numId w:val="6"/>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医师资格证及执业证</w:t>
            </w:r>
          </w:p>
          <w:p w:rsidR="00B17F85" w:rsidRPr="00162317" w:rsidRDefault="00B17F85" w:rsidP="00B17F85">
            <w:pPr>
              <w:pStyle w:val="a6"/>
              <w:numPr>
                <w:ilvl w:val="0"/>
                <w:numId w:val="10"/>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支持医师执业证的注册和续期管理；</w:t>
            </w:r>
          </w:p>
          <w:p w:rsidR="00B17F85" w:rsidRPr="00162317" w:rsidRDefault="00B17F85" w:rsidP="00B17F85">
            <w:pPr>
              <w:pStyle w:val="a6"/>
              <w:numPr>
                <w:ilvl w:val="0"/>
                <w:numId w:val="10"/>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支持历史执业证注册、续期记录查看；可随时调取执业证，查看证书编号、起始日期、到期时间、证照、类型等信息。</w:t>
            </w:r>
          </w:p>
          <w:p w:rsidR="00B17F85" w:rsidRPr="00162317" w:rsidRDefault="00B17F85" w:rsidP="00B17F85">
            <w:pPr>
              <w:pStyle w:val="a6"/>
              <w:numPr>
                <w:ilvl w:val="0"/>
                <w:numId w:val="6"/>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其他资格证</w:t>
            </w:r>
          </w:p>
          <w:p w:rsidR="00B17F85" w:rsidRPr="00162317" w:rsidRDefault="00B17F85" w:rsidP="00B17F85">
            <w:pPr>
              <w:pStyle w:val="a6"/>
              <w:numPr>
                <w:ilvl w:val="0"/>
                <w:numId w:val="11"/>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支持医师管理所有其他的资格证，如：营养师资格证、放射工作人员证、</w:t>
            </w:r>
            <w:proofErr w:type="gramStart"/>
            <w:r w:rsidRPr="00162317">
              <w:rPr>
                <w:rFonts w:ascii="宋体" w:hAnsi="宋体" w:cs="宋体" w:hint="eastAsia"/>
                <w:color w:val="000000" w:themeColor="text1"/>
                <w:kern w:val="0"/>
                <w:szCs w:val="21"/>
              </w:rPr>
              <w:t>辐射证</w:t>
            </w:r>
            <w:proofErr w:type="gramEnd"/>
            <w:r w:rsidRPr="00162317">
              <w:rPr>
                <w:rFonts w:ascii="宋体" w:hAnsi="宋体" w:cs="宋体" w:hint="eastAsia"/>
                <w:color w:val="000000" w:themeColor="text1"/>
                <w:kern w:val="0"/>
                <w:szCs w:val="21"/>
              </w:rPr>
              <w:t>等，支持自定义进行统一管理；</w:t>
            </w:r>
          </w:p>
          <w:p w:rsidR="00B17F85" w:rsidRPr="00162317" w:rsidRDefault="00B17F85" w:rsidP="00B17F85">
            <w:pPr>
              <w:pStyle w:val="a6"/>
              <w:numPr>
                <w:ilvl w:val="0"/>
                <w:numId w:val="11"/>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支持历史资格证注册、续期记录查看；可随时调取资格证，查看证书编号、签发日期、到期时间、证照、类型等信息。</w:t>
            </w:r>
          </w:p>
          <w:p w:rsidR="00B17F85" w:rsidRPr="00162317" w:rsidRDefault="00B17F85" w:rsidP="00B17F85">
            <w:pPr>
              <w:pStyle w:val="a6"/>
              <w:numPr>
                <w:ilvl w:val="0"/>
                <w:numId w:val="6"/>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医师职称</w:t>
            </w:r>
          </w:p>
          <w:p w:rsidR="00B17F85" w:rsidRPr="00162317" w:rsidRDefault="00B17F85" w:rsidP="00B17F85">
            <w:pPr>
              <w:pStyle w:val="a6"/>
              <w:numPr>
                <w:ilvl w:val="0"/>
                <w:numId w:val="12"/>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支持医师职称的新增和管理；</w:t>
            </w:r>
          </w:p>
          <w:p w:rsidR="00B17F85" w:rsidRPr="00162317" w:rsidRDefault="00B17F85" w:rsidP="00B17F85">
            <w:pPr>
              <w:pStyle w:val="a6"/>
              <w:numPr>
                <w:ilvl w:val="0"/>
                <w:numId w:val="12"/>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支持历史职称记录的查看；可随时调取职称名称、职称等级、职称编号、授予日期、证照等信息。</w:t>
            </w:r>
          </w:p>
          <w:p w:rsidR="00B17F85" w:rsidRPr="00162317" w:rsidRDefault="00B17F85" w:rsidP="00B17F85">
            <w:pPr>
              <w:pStyle w:val="a6"/>
              <w:numPr>
                <w:ilvl w:val="0"/>
                <w:numId w:val="6"/>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岗位说明书</w:t>
            </w:r>
          </w:p>
          <w:p w:rsidR="00B17F85" w:rsidRPr="00162317" w:rsidRDefault="00B17F85" w:rsidP="00B17F85">
            <w:pPr>
              <w:pStyle w:val="a6"/>
              <w:numPr>
                <w:ilvl w:val="0"/>
                <w:numId w:val="13"/>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支持用户查看对应的岗位说明书；</w:t>
            </w:r>
          </w:p>
          <w:p w:rsidR="00B17F85" w:rsidRPr="00162317" w:rsidRDefault="00B17F85" w:rsidP="00B17F85">
            <w:pPr>
              <w:pStyle w:val="a6"/>
              <w:numPr>
                <w:ilvl w:val="0"/>
                <w:numId w:val="13"/>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支持一</w:t>
            </w:r>
            <w:r w:rsidR="0075113B">
              <w:rPr>
                <w:rFonts w:ascii="宋体" w:hAnsi="宋体" w:cs="宋体" w:hint="eastAsia"/>
                <w:color w:val="000000" w:themeColor="text1"/>
                <w:kern w:val="0"/>
                <w:szCs w:val="21"/>
              </w:rPr>
              <w:t>人对应多份岗位说明书，如：医师岗位说明书、副主任医师岗位说明书、主诊医师</w:t>
            </w:r>
            <w:r w:rsidR="0075113B">
              <w:rPr>
                <w:rFonts w:ascii="宋体" w:hAnsi="宋体" w:cs="宋体"/>
                <w:color w:val="000000" w:themeColor="text1"/>
                <w:kern w:val="0"/>
                <w:szCs w:val="21"/>
              </w:rPr>
              <w:t>说明书</w:t>
            </w:r>
            <w:r w:rsidR="0075113B">
              <w:rPr>
                <w:rFonts w:ascii="宋体" w:hAnsi="宋体" w:cs="宋体" w:hint="eastAsia"/>
                <w:color w:val="000000" w:themeColor="text1"/>
                <w:kern w:val="0"/>
                <w:szCs w:val="21"/>
              </w:rPr>
              <w:t>等</w:t>
            </w:r>
            <w:r w:rsidR="0075113B">
              <w:rPr>
                <w:rFonts w:ascii="宋体" w:hAnsi="宋体" w:cs="宋体"/>
                <w:color w:val="000000" w:themeColor="text1"/>
                <w:kern w:val="0"/>
                <w:szCs w:val="21"/>
              </w:rPr>
              <w:t>。</w:t>
            </w:r>
          </w:p>
          <w:p w:rsidR="00B17F85" w:rsidRPr="00162317" w:rsidRDefault="00B17F85" w:rsidP="00B17F85">
            <w:pPr>
              <w:pStyle w:val="a6"/>
              <w:numPr>
                <w:ilvl w:val="0"/>
                <w:numId w:val="6"/>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工作经历</w:t>
            </w:r>
          </w:p>
          <w:p w:rsidR="00B17F85" w:rsidRPr="00162317" w:rsidRDefault="00B17F85" w:rsidP="00B17F85">
            <w:pPr>
              <w:pStyle w:val="a6"/>
              <w:numPr>
                <w:ilvl w:val="0"/>
                <w:numId w:val="14"/>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支持添加、编辑、管理本院和外院工作经历；</w:t>
            </w:r>
          </w:p>
          <w:p w:rsidR="00B17F85" w:rsidRPr="00162317" w:rsidRDefault="00B17F85" w:rsidP="00B17F85">
            <w:pPr>
              <w:pStyle w:val="a6"/>
              <w:numPr>
                <w:ilvl w:val="0"/>
                <w:numId w:val="14"/>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支持历史工作经历的查看；可随时调取工作单位、单位名称、工作时间、病区/科室、历史职务、证明资料等信息。</w:t>
            </w:r>
          </w:p>
          <w:p w:rsidR="00B17F85" w:rsidRPr="00162317" w:rsidRDefault="00B17F85" w:rsidP="00B17F85">
            <w:pPr>
              <w:pStyle w:val="a6"/>
              <w:numPr>
                <w:ilvl w:val="0"/>
                <w:numId w:val="6"/>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社会兼职</w:t>
            </w:r>
          </w:p>
          <w:p w:rsidR="00B17F85" w:rsidRPr="00162317" w:rsidRDefault="00B17F85" w:rsidP="00B17F85">
            <w:pPr>
              <w:pStyle w:val="a6"/>
              <w:numPr>
                <w:ilvl w:val="0"/>
                <w:numId w:val="15"/>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支持添加、编辑、管理所有社会兼职情况；</w:t>
            </w:r>
          </w:p>
          <w:p w:rsidR="00B17F85" w:rsidRPr="00162317" w:rsidRDefault="00B17F85" w:rsidP="00B17F85">
            <w:pPr>
              <w:pStyle w:val="a6"/>
              <w:numPr>
                <w:ilvl w:val="0"/>
                <w:numId w:val="15"/>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支持历史兼职情况的查看；可随时调取上报时间、所在党支部、上报类型、兼职单位名称、兼职单位职务、兼职内容、兼职单位地址、兼职开始时间、兼职结束时间等信息。</w:t>
            </w:r>
          </w:p>
          <w:p w:rsidR="00B17F85" w:rsidRPr="00162317" w:rsidRDefault="00B17F85" w:rsidP="00B17F85">
            <w:pPr>
              <w:pStyle w:val="a6"/>
              <w:numPr>
                <w:ilvl w:val="0"/>
                <w:numId w:val="6"/>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学习经历</w:t>
            </w:r>
          </w:p>
          <w:p w:rsidR="00B17F85" w:rsidRPr="00162317" w:rsidRDefault="00B17F85" w:rsidP="00B17F85">
            <w:pPr>
              <w:pStyle w:val="a6"/>
              <w:numPr>
                <w:ilvl w:val="0"/>
                <w:numId w:val="16"/>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支持添加、编辑、管理学习经历；</w:t>
            </w:r>
          </w:p>
          <w:p w:rsidR="00B17F85" w:rsidRPr="00162317" w:rsidRDefault="00B17F85" w:rsidP="00B17F85">
            <w:pPr>
              <w:pStyle w:val="a6"/>
              <w:numPr>
                <w:ilvl w:val="0"/>
                <w:numId w:val="16"/>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支持历史学习经历的查看；可随时调取就读院校、专业类型、就读时间、专业、学历学位、有无学位、毕业证照等信息。</w:t>
            </w:r>
          </w:p>
          <w:p w:rsidR="00B17F85" w:rsidRPr="00162317" w:rsidRDefault="00B17F85" w:rsidP="00B17F85">
            <w:pPr>
              <w:pStyle w:val="a6"/>
              <w:numPr>
                <w:ilvl w:val="0"/>
                <w:numId w:val="6"/>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本院工作轨迹</w:t>
            </w:r>
          </w:p>
          <w:p w:rsidR="00B17F85" w:rsidRPr="00162317" w:rsidRDefault="00B17F85" w:rsidP="00B17F85">
            <w:pPr>
              <w:pStyle w:val="a6"/>
              <w:numPr>
                <w:ilvl w:val="0"/>
                <w:numId w:val="17"/>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联动系统的异动和支援形成本院工作轨迹图；</w:t>
            </w:r>
          </w:p>
          <w:p w:rsidR="00B17F85" w:rsidRPr="00162317" w:rsidRDefault="00B17F85" w:rsidP="00B17F85">
            <w:pPr>
              <w:pStyle w:val="a6"/>
              <w:numPr>
                <w:ilvl w:val="0"/>
                <w:numId w:val="17"/>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支持所有工作轨迹的查看。</w:t>
            </w:r>
          </w:p>
          <w:p w:rsidR="00B17F85" w:rsidRPr="00162317" w:rsidRDefault="00B17F85" w:rsidP="00B17F85">
            <w:pPr>
              <w:pStyle w:val="a6"/>
              <w:numPr>
                <w:ilvl w:val="0"/>
                <w:numId w:val="6"/>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个人学分</w:t>
            </w:r>
          </w:p>
          <w:p w:rsidR="00B17F85" w:rsidRPr="00162317" w:rsidRDefault="00B17F85" w:rsidP="00B17F85">
            <w:pPr>
              <w:pStyle w:val="a6"/>
              <w:numPr>
                <w:ilvl w:val="0"/>
                <w:numId w:val="18"/>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联动外出学习、外出进修、院内学习、教培视频课程、教</w:t>
            </w:r>
            <w:proofErr w:type="gramStart"/>
            <w:r w:rsidRPr="00162317">
              <w:rPr>
                <w:rFonts w:ascii="宋体" w:hAnsi="宋体" w:cs="宋体" w:hint="eastAsia"/>
                <w:color w:val="000000" w:themeColor="text1"/>
                <w:kern w:val="0"/>
                <w:szCs w:val="21"/>
              </w:rPr>
              <w:t>培培训</w:t>
            </w:r>
            <w:proofErr w:type="gramEnd"/>
            <w:r w:rsidRPr="00162317">
              <w:rPr>
                <w:rFonts w:ascii="宋体" w:hAnsi="宋体" w:cs="宋体" w:hint="eastAsia"/>
                <w:color w:val="000000" w:themeColor="text1"/>
                <w:kern w:val="0"/>
                <w:szCs w:val="21"/>
              </w:rPr>
              <w:t>学习、教培课件学习等，自动形成个人的学分记录；</w:t>
            </w:r>
          </w:p>
          <w:p w:rsidR="00B17F85" w:rsidRPr="00162317" w:rsidRDefault="00B17F85" w:rsidP="00B17F85">
            <w:pPr>
              <w:pStyle w:val="a6"/>
              <w:numPr>
                <w:ilvl w:val="0"/>
                <w:numId w:val="18"/>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支持学分统计和学时统计；</w:t>
            </w:r>
          </w:p>
          <w:p w:rsidR="00B17F85" w:rsidRPr="00162317" w:rsidRDefault="00B17F85" w:rsidP="00B17F85">
            <w:pPr>
              <w:pStyle w:val="a6"/>
              <w:numPr>
                <w:ilvl w:val="0"/>
                <w:numId w:val="18"/>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支持调取历史学</w:t>
            </w:r>
            <w:proofErr w:type="gramStart"/>
            <w:r w:rsidRPr="00162317">
              <w:rPr>
                <w:rFonts w:ascii="宋体" w:hAnsi="宋体" w:cs="宋体" w:hint="eastAsia"/>
                <w:color w:val="000000" w:themeColor="text1"/>
                <w:kern w:val="0"/>
                <w:szCs w:val="21"/>
              </w:rPr>
              <w:t>分信息</w:t>
            </w:r>
            <w:proofErr w:type="gramEnd"/>
            <w:r w:rsidRPr="00162317">
              <w:rPr>
                <w:rFonts w:ascii="宋体" w:hAnsi="宋体" w:cs="宋体" w:hint="eastAsia"/>
                <w:color w:val="000000" w:themeColor="text1"/>
                <w:kern w:val="0"/>
                <w:szCs w:val="21"/>
              </w:rPr>
              <w:t>详情，如 ：学分类别、学分专业类型、学习单位、学习时间等。</w:t>
            </w:r>
          </w:p>
          <w:p w:rsidR="00B17F85" w:rsidRPr="00162317" w:rsidRDefault="00B17F85" w:rsidP="00B17F85">
            <w:pPr>
              <w:pStyle w:val="a6"/>
              <w:numPr>
                <w:ilvl w:val="0"/>
                <w:numId w:val="6"/>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考试成绩</w:t>
            </w:r>
            <w:r w:rsidRPr="00162317">
              <w:rPr>
                <w:rFonts w:ascii="宋体" w:hAnsi="宋体" w:cs="宋体" w:hint="eastAsia"/>
                <w:color w:val="000000" w:themeColor="text1"/>
                <w:kern w:val="0"/>
                <w:szCs w:val="21"/>
              </w:rPr>
              <w:tab/>
            </w:r>
          </w:p>
          <w:p w:rsidR="00B17F85" w:rsidRPr="00162317" w:rsidRDefault="00B17F85" w:rsidP="00B17F85">
            <w:pPr>
              <w:pStyle w:val="a6"/>
              <w:numPr>
                <w:ilvl w:val="0"/>
                <w:numId w:val="19"/>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联动系统理论考试、实操考核、培训学习随堂考试、视频学习考试、课件学习考试，自动形成个人记录；</w:t>
            </w:r>
          </w:p>
          <w:p w:rsidR="00B17F85" w:rsidRPr="00162317" w:rsidRDefault="00B17F85" w:rsidP="00B17F85">
            <w:pPr>
              <w:pStyle w:val="a6"/>
              <w:numPr>
                <w:ilvl w:val="0"/>
                <w:numId w:val="19"/>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支持按年度查看，所有考试信息并可随时调取对应详情内容。</w:t>
            </w:r>
          </w:p>
          <w:p w:rsidR="00B17F85" w:rsidRPr="00162317" w:rsidRDefault="00B17F85" w:rsidP="00B17F85">
            <w:pPr>
              <w:pStyle w:val="a6"/>
              <w:numPr>
                <w:ilvl w:val="0"/>
                <w:numId w:val="6"/>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进修/学习</w:t>
            </w:r>
          </w:p>
          <w:p w:rsidR="00B17F85" w:rsidRPr="00162317" w:rsidRDefault="00B17F85" w:rsidP="00B17F85">
            <w:pPr>
              <w:pStyle w:val="a6"/>
              <w:numPr>
                <w:ilvl w:val="0"/>
                <w:numId w:val="20"/>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联动系统外出进修和外出学习信息，自动形成个人记录；</w:t>
            </w:r>
          </w:p>
          <w:p w:rsidR="00B17F85" w:rsidRPr="00162317" w:rsidRDefault="00B17F85" w:rsidP="00B17F85">
            <w:pPr>
              <w:pStyle w:val="a6"/>
              <w:numPr>
                <w:ilvl w:val="0"/>
                <w:numId w:val="20"/>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支持所有进修/学习记录的查看，可随时调取外出进修和外出学习的详情内容。</w:t>
            </w:r>
          </w:p>
          <w:p w:rsidR="00B17F85" w:rsidRPr="00162317" w:rsidRDefault="00B17F85" w:rsidP="00B17F85">
            <w:pPr>
              <w:pStyle w:val="a6"/>
              <w:numPr>
                <w:ilvl w:val="0"/>
                <w:numId w:val="6"/>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科研成果</w:t>
            </w:r>
          </w:p>
          <w:p w:rsidR="00B17F85" w:rsidRPr="00162317" w:rsidRDefault="00B17F85" w:rsidP="00B17F85">
            <w:pPr>
              <w:pStyle w:val="a6"/>
              <w:numPr>
                <w:ilvl w:val="0"/>
                <w:numId w:val="21"/>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联动系统学术论文管理、专利管理、著作管理、科研项目、发明创造，自动形成个人记录；</w:t>
            </w:r>
          </w:p>
          <w:p w:rsidR="00B17F85" w:rsidRPr="00162317" w:rsidRDefault="00B17F85" w:rsidP="00B17F85">
            <w:pPr>
              <w:pStyle w:val="a6"/>
              <w:numPr>
                <w:ilvl w:val="0"/>
                <w:numId w:val="21"/>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支持所有科研成果记录的查看，可随时调取对应详情内容。</w:t>
            </w:r>
          </w:p>
          <w:p w:rsidR="00B17F85" w:rsidRPr="00162317" w:rsidRDefault="00B17F85" w:rsidP="00B17F85">
            <w:pPr>
              <w:pStyle w:val="a6"/>
              <w:numPr>
                <w:ilvl w:val="0"/>
                <w:numId w:val="6"/>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不良事件</w:t>
            </w:r>
          </w:p>
          <w:p w:rsidR="00B17F85" w:rsidRPr="00162317" w:rsidRDefault="00B17F85" w:rsidP="00B17F85">
            <w:pPr>
              <w:pStyle w:val="a6"/>
              <w:numPr>
                <w:ilvl w:val="0"/>
                <w:numId w:val="22"/>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联动系统不良事件上报，自动形成个人记录；</w:t>
            </w:r>
          </w:p>
          <w:p w:rsidR="00B17F85" w:rsidRPr="00162317" w:rsidRDefault="00B17F85" w:rsidP="00B17F85">
            <w:pPr>
              <w:pStyle w:val="a6"/>
              <w:numPr>
                <w:ilvl w:val="0"/>
                <w:numId w:val="22"/>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支持所有相关不良事件的查看，可随时调取对应详情内容。</w:t>
            </w:r>
          </w:p>
          <w:p w:rsidR="00B17F85" w:rsidRPr="00162317" w:rsidRDefault="00B17F85" w:rsidP="00B17F85">
            <w:pPr>
              <w:pStyle w:val="a6"/>
              <w:numPr>
                <w:ilvl w:val="0"/>
                <w:numId w:val="6"/>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获奖记录</w:t>
            </w:r>
          </w:p>
          <w:p w:rsidR="00B17F85" w:rsidRPr="00162317" w:rsidRDefault="00B17F85" w:rsidP="00B17F85">
            <w:pPr>
              <w:pStyle w:val="a6"/>
              <w:numPr>
                <w:ilvl w:val="0"/>
                <w:numId w:val="23"/>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联动系统的科室荣誉，自动形成个人的获奖记录；</w:t>
            </w:r>
          </w:p>
          <w:p w:rsidR="00B17F85" w:rsidRPr="00162317" w:rsidRDefault="00B17F85" w:rsidP="00B17F85">
            <w:pPr>
              <w:pStyle w:val="a6"/>
              <w:numPr>
                <w:ilvl w:val="0"/>
                <w:numId w:val="23"/>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支持所有获奖记录的查看，可随时调取获奖时间、获奖事项、授予部门、获奖结果、证明资料等；</w:t>
            </w:r>
          </w:p>
          <w:p w:rsidR="00B17F85" w:rsidRPr="00162317" w:rsidRDefault="00B17F85" w:rsidP="00B17F85">
            <w:pPr>
              <w:pStyle w:val="a6"/>
              <w:numPr>
                <w:ilvl w:val="0"/>
                <w:numId w:val="23"/>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支持打印和导出，方便评优评级使用。</w:t>
            </w:r>
          </w:p>
          <w:p w:rsidR="00B17F85" w:rsidRPr="00162317" w:rsidRDefault="00B17F85" w:rsidP="00B17F85">
            <w:pPr>
              <w:pStyle w:val="a6"/>
              <w:numPr>
                <w:ilvl w:val="0"/>
                <w:numId w:val="6"/>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行风档案</w:t>
            </w:r>
          </w:p>
          <w:p w:rsidR="00B17F85" w:rsidRPr="00162317" w:rsidRDefault="00B17F85" w:rsidP="00B17F85">
            <w:pPr>
              <w:pStyle w:val="a6"/>
              <w:numPr>
                <w:ilvl w:val="0"/>
                <w:numId w:val="24"/>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医德医风承诺书：可查看管理所有医德医风承诺书的签署记录和进度；</w:t>
            </w:r>
          </w:p>
          <w:p w:rsidR="00B17F85" w:rsidRPr="00162317" w:rsidRDefault="00B17F85" w:rsidP="00B17F85">
            <w:pPr>
              <w:pStyle w:val="a6"/>
              <w:numPr>
                <w:ilvl w:val="0"/>
                <w:numId w:val="24"/>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医疗投诉：关于该医师被投诉记录和处理详情；</w:t>
            </w:r>
          </w:p>
          <w:p w:rsidR="00B17F85" w:rsidRPr="00162317" w:rsidRDefault="00B17F85" w:rsidP="00B17F85">
            <w:pPr>
              <w:pStyle w:val="a6"/>
              <w:numPr>
                <w:ilvl w:val="0"/>
                <w:numId w:val="24"/>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医德医风上报：该医师所有医德医风上报历史记录，如：红包、水果篮、锦旗、感谢信、购物卡等内容，支持自定义管理类型；</w:t>
            </w:r>
          </w:p>
          <w:p w:rsidR="00B17F85" w:rsidRPr="00162317" w:rsidRDefault="00B17F85" w:rsidP="00B17F85">
            <w:pPr>
              <w:pStyle w:val="a6"/>
              <w:numPr>
                <w:ilvl w:val="0"/>
                <w:numId w:val="24"/>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积分奖惩：该医师所有积分情况明细；</w:t>
            </w:r>
          </w:p>
          <w:p w:rsidR="00B17F85" w:rsidRPr="00162317" w:rsidRDefault="00B17F85" w:rsidP="00B17F85">
            <w:pPr>
              <w:pStyle w:val="a6"/>
              <w:numPr>
                <w:ilvl w:val="0"/>
                <w:numId w:val="24"/>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行风教育：参与的所有医德医风培训记录；</w:t>
            </w:r>
          </w:p>
          <w:p w:rsidR="00B17F85" w:rsidRPr="00162317" w:rsidRDefault="00B17F85" w:rsidP="00B17F85">
            <w:pPr>
              <w:pStyle w:val="a6"/>
              <w:numPr>
                <w:ilvl w:val="0"/>
                <w:numId w:val="24"/>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医德医风自评：支持医师每年自动提交自评一次，全院管理层可进行对应自评评级管理。</w:t>
            </w:r>
          </w:p>
          <w:p w:rsidR="00B17F85" w:rsidRPr="00162317" w:rsidRDefault="00B17F85" w:rsidP="00B17F85">
            <w:pPr>
              <w:pStyle w:val="a6"/>
              <w:numPr>
                <w:ilvl w:val="0"/>
                <w:numId w:val="6"/>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技术鉴定</w:t>
            </w:r>
          </w:p>
          <w:p w:rsidR="00B17F85" w:rsidRPr="00162317" w:rsidRDefault="00B17F85" w:rsidP="00B17F85">
            <w:pPr>
              <w:pStyle w:val="a6"/>
              <w:numPr>
                <w:ilvl w:val="0"/>
                <w:numId w:val="25"/>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可自主申请每年护士的技术鉴定，系统可自动填入已有数据；</w:t>
            </w:r>
          </w:p>
          <w:p w:rsidR="00B17F85" w:rsidRPr="00162317" w:rsidRDefault="00B17F85" w:rsidP="00B17F85">
            <w:pPr>
              <w:pStyle w:val="a6"/>
              <w:numPr>
                <w:ilvl w:val="0"/>
                <w:numId w:val="25"/>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支持自定义鉴定流程；</w:t>
            </w:r>
          </w:p>
          <w:p w:rsidR="00B17F85" w:rsidRPr="00162317" w:rsidRDefault="00B17F85" w:rsidP="00B17F85">
            <w:pPr>
              <w:pStyle w:val="a6"/>
              <w:numPr>
                <w:ilvl w:val="0"/>
                <w:numId w:val="25"/>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所有流程完成后可自动盖章；</w:t>
            </w:r>
          </w:p>
          <w:p w:rsidR="00B17F85" w:rsidRPr="00162317" w:rsidRDefault="00B17F85" w:rsidP="00B17F85">
            <w:pPr>
              <w:pStyle w:val="a6"/>
              <w:numPr>
                <w:ilvl w:val="0"/>
                <w:numId w:val="25"/>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支持全院权限评价每年的最终评级结果；</w:t>
            </w:r>
          </w:p>
          <w:p w:rsidR="00B17F85" w:rsidRPr="00162317" w:rsidRDefault="00B17F85" w:rsidP="00B17F85">
            <w:pPr>
              <w:pStyle w:val="a6"/>
              <w:numPr>
                <w:ilvl w:val="0"/>
                <w:numId w:val="25"/>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支持查看用户自己所有技术鉴定内容和处理进度，并支持打印导出。</w:t>
            </w:r>
          </w:p>
          <w:p w:rsidR="00B17F85" w:rsidRPr="00162317" w:rsidRDefault="00B17F85" w:rsidP="00B17F85">
            <w:pPr>
              <w:pStyle w:val="a6"/>
              <w:numPr>
                <w:ilvl w:val="0"/>
                <w:numId w:val="6"/>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活动经历</w:t>
            </w:r>
          </w:p>
          <w:p w:rsidR="00B17F85" w:rsidRPr="00162317" w:rsidRDefault="00B17F85" w:rsidP="00B17F85">
            <w:pPr>
              <w:pStyle w:val="a6"/>
              <w:numPr>
                <w:ilvl w:val="0"/>
                <w:numId w:val="26"/>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重大医疗活动：记录该医师参与的所有重大医疗活动情况，如：医疗活动名称、活动规模、参与人、参与人科室、担任角色、主办单位、活动开始时间、活动结束时间、添加时间等内容；</w:t>
            </w:r>
          </w:p>
          <w:p w:rsidR="00B17F85" w:rsidRPr="00162317" w:rsidRDefault="00B17F85" w:rsidP="00B17F85">
            <w:pPr>
              <w:pStyle w:val="a6"/>
              <w:numPr>
                <w:ilvl w:val="0"/>
                <w:numId w:val="26"/>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重大学术活动：记录该医师参与的所有重大学术活动情况，如：学术活动名称、活动规模、参与人、参与人科室、担任角色、主办单位、活动开始时间、活动结束时间等内容；</w:t>
            </w:r>
          </w:p>
          <w:p w:rsidR="00B17F85" w:rsidRPr="00162317" w:rsidRDefault="00B17F85" w:rsidP="00B17F85">
            <w:pPr>
              <w:pStyle w:val="a6"/>
              <w:numPr>
                <w:ilvl w:val="0"/>
                <w:numId w:val="26"/>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技术比赛：记录该医师参与的所有技术比赛情况，如：技术比赛名称、比赛规模、参与人、参与人科室、所获奖项、主办单位、比赛开始时间、比赛结束时间等内容。</w:t>
            </w:r>
          </w:p>
          <w:p w:rsidR="00B17F85" w:rsidRPr="00162317" w:rsidRDefault="00B17F85" w:rsidP="00B17F85">
            <w:pPr>
              <w:pStyle w:val="a6"/>
              <w:numPr>
                <w:ilvl w:val="0"/>
                <w:numId w:val="6"/>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政治面貌</w:t>
            </w:r>
          </w:p>
          <w:p w:rsidR="00B17F85" w:rsidRPr="00162317" w:rsidRDefault="00B17F85" w:rsidP="00B17F85">
            <w:pPr>
              <w:pStyle w:val="a6"/>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支持添加和管理政治面貌和开始日期以及资料附件，从而形成政治面貌档案。</w:t>
            </w:r>
          </w:p>
          <w:p w:rsidR="00B17F85" w:rsidRPr="00162317" w:rsidRDefault="00B17F85" w:rsidP="00B17F85">
            <w:pPr>
              <w:pStyle w:val="a6"/>
              <w:numPr>
                <w:ilvl w:val="0"/>
                <w:numId w:val="6"/>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 xml:space="preserve"> 委员会管理</w:t>
            </w:r>
          </w:p>
          <w:p w:rsidR="00B17F85" w:rsidRPr="00162317" w:rsidRDefault="00B17F85" w:rsidP="00B17F85">
            <w:pPr>
              <w:pStyle w:val="a6"/>
              <w:spacing w:line="400" w:lineRule="exact"/>
              <w:ind w:leftChars="102" w:left="224"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可查看用户本人自己参与的委员会情况，包括参与委员会名称、任职职务、任职开始日期、任职结束日期、任职年限、委员会级别、是否属于八大、目前任职情况等；</w:t>
            </w:r>
          </w:p>
          <w:p w:rsidR="00B17F85" w:rsidRPr="00162317" w:rsidRDefault="00B17F85" w:rsidP="00B17F85">
            <w:pPr>
              <w:pStyle w:val="a6"/>
              <w:numPr>
                <w:ilvl w:val="0"/>
                <w:numId w:val="6"/>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支持登录用户通过APP进行人员档案维护自己的基本信息；</w:t>
            </w:r>
          </w:p>
          <w:p w:rsidR="00B17F85" w:rsidRPr="00162317" w:rsidRDefault="00B17F85" w:rsidP="00B17F85">
            <w:pPr>
              <w:pStyle w:val="a6"/>
              <w:numPr>
                <w:ilvl w:val="0"/>
                <w:numId w:val="6"/>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支持科室和全院管理者在APP中进行自己管理权限内人员档案的查看。</w:t>
            </w:r>
          </w:p>
        </w:tc>
      </w:tr>
      <w:tr w:rsidR="00162317" w:rsidRPr="00162317" w:rsidTr="00CD5AB1">
        <w:trPr>
          <w:trHeight w:val="400"/>
        </w:trPr>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人员信息查询</w:t>
            </w:r>
            <w:proofErr w:type="spellEnd"/>
          </w:p>
        </w:tc>
        <w:tc>
          <w:tcPr>
            <w:tcW w:w="7332" w:type="dxa"/>
          </w:tcPr>
          <w:p w:rsidR="00B17F85" w:rsidRPr="00162317" w:rsidRDefault="00B17F85" w:rsidP="00B17F85">
            <w:pPr>
              <w:pStyle w:val="a6"/>
              <w:numPr>
                <w:ilvl w:val="0"/>
                <w:numId w:val="27"/>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全院/科室人员信息，进行多条件</w:t>
            </w:r>
            <w:r w:rsidRPr="00162317">
              <w:rPr>
                <w:rFonts w:ascii="宋体" w:hAnsi="宋体" w:cs="宋体" w:hint="eastAsia"/>
                <w:color w:val="000000" w:themeColor="text1"/>
                <w:szCs w:val="21"/>
              </w:rPr>
              <w:t>混合查询和字段自由组合公式合并</w:t>
            </w:r>
            <w:r w:rsidRPr="00162317">
              <w:rPr>
                <w:rFonts w:ascii="宋体" w:hAnsi="宋体" w:cs="宋体" w:hint="eastAsia"/>
                <w:color w:val="000000" w:themeColor="text1"/>
                <w:kern w:val="0"/>
                <w:szCs w:val="21"/>
              </w:rPr>
              <w:t>汇总为人员信息表单，如：姓名、性别、身高、邮件地址、身份证号、籍贯、手机号码、血型、民族、外语能力、计算机等级、出生日期、健康状态、英语等级、婚姻状况、年龄、政治面貌、联系地址、当前科室、工作经历、当前岗位、工龄、到院时间、参加工作时间、用工形式、执业信息、医师证书编号、执业类别、执业范围、签发/变更日期、其它资格证、其他资格证名称、其他资格证编号、其他资格证签发日期、其他资格证到期时间、学业信息、毕业学校、有无学位、最高学历、是否全日制、第一学历、专业类型、专业名称、紧急联系人、联系人姓名、关系、联系电话、特长、爱好、职称名称、职称等级、职称签发日期、职称证书编号、生育情况、胎次等信息条件；</w:t>
            </w:r>
          </w:p>
          <w:p w:rsidR="00B17F85" w:rsidRPr="00162317" w:rsidRDefault="00B17F85" w:rsidP="00B17F85">
            <w:pPr>
              <w:pStyle w:val="a6"/>
              <w:numPr>
                <w:ilvl w:val="0"/>
                <w:numId w:val="27"/>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支持导出人员档案信息；</w:t>
            </w:r>
          </w:p>
          <w:p w:rsidR="00B17F85" w:rsidRPr="00162317" w:rsidRDefault="00B17F85" w:rsidP="00B17F85">
            <w:pPr>
              <w:pStyle w:val="a6"/>
              <w:numPr>
                <w:ilvl w:val="0"/>
                <w:numId w:val="27"/>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支持自定义项目导出；</w:t>
            </w:r>
          </w:p>
          <w:p w:rsidR="00B17F85" w:rsidRPr="00162317" w:rsidRDefault="00B17F85" w:rsidP="00B17F85">
            <w:pPr>
              <w:pStyle w:val="a6"/>
              <w:numPr>
                <w:ilvl w:val="0"/>
                <w:numId w:val="27"/>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可跳转查看对应人员档案；</w:t>
            </w:r>
          </w:p>
          <w:p w:rsidR="00B17F85" w:rsidRPr="00162317" w:rsidRDefault="00B17F85" w:rsidP="00B17F85">
            <w:pPr>
              <w:pStyle w:val="a6"/>
              <w:numPr>
                <w:ilvl w:val="0"/>
                <w:numId w:val="27"/>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支持敏感数据脱敏导出。</w:t>
            </w:r>
          </w:p>
        </w:tc>
      </w:tr>
      <w:tr w:rsidR="00162317" w:rsidRPr="00162317" w:rsidTr="00CD5AB1">
        <w:trPr>
          <w:trHeight w:val="400"/>
        </w:trPr>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档案审批</w:t>
            </w:r>
            <w:proofErr w:type="spellEnd"/>
          </w:p>
        </w:tc>
        <w:tc>
          <w:tcPr>
            <w:tcW w:w="7332" w:type="dxa"/>
          </w:tcPr>
          <w:p w:rsidR="00B17F85" w:rsidRPr="00162317" w:rsidRDefault="00B17F85" w:rsidP="00B17F85">
            <w:pPr>
              <w:pStyle w:val="a6"/>
              <w:numPr>
                <w:ilvl w:val="0"/>
                <w:numId w:val="28"/>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szCs w:val="21"/>
              </w:rPr>
              <w:t>支持手机端提交档案修改申请；</w:t>
            </w:r>
          </w:p>
          <w:p w:rsidR="00B17F85" w:rsidRPr="00162317" w:rsidRDefault="00B17F85" w:rsidP="00B17F85">
            <w:pPr>
              <w:pStyle w:val="a6"/>
              <w:numPr>
                <w:ilvl w:val="0"/>
                <w:numId w:val="28"/>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szCs w:val="21"/>
              </w:rPr>
              <w:t>管理部门审批、编辑、重新提交的档案信息；</w:t>
            </w:r>
          </w:p>
          <w:p w:rsidR="00B17F85" w:rsidRPr="00162317" w:rsidRDefault="00B17F85" w:rsidP="00B17F85">
            <w:pPr>
              <w:pStyle w:val="a6"/>
              <w:numPr>
                <w:ilvl w:val="0"/>
                <w:numId w:val="28"/>
              </w:numPr>
              <w:spacing w:line="400" w:lineRule="exact"/>
              <w:ind w:leftChars="102" w:left="224" w:rightChars="93" w:right="205" w:firstLineChars="0" w:firstLine="5"/>
              <w:rPr>
                <w:rFonts w:ascii="宋体" w:hAnsi="宋体" w:cs="宋体"/>
                <w:color w:val="000000" w:themeColor="text1"/>
                <w:kern w:val="0"/>
                <w:szCs w:val="21"/>
              </w:rPr>
            </w:pPr>
            <w:proofErr w:type="gramStart"/>
            <w:r w:rsidRPr="00162317">
              <w:rPr>
                <w:rFonts w:ascii="宋体" w:hAnsi="宋体" w:cs="宋体" w:hint="eastAsia"/>
                <w:color w:val="000000" w:themeColor="text1"/>
                <w:szCs w:val="21"/>
              </w:rPr>
              <w:t>支持分</w:t>
            </w:r>
            <w:proofErr w:type="gramEnd"/>
            <w:r w:rsidRPr="00162317">
              <w:rPr>
                <w:rFonts w:ascii="宋体" w:hAnsi="宋体" w:cs="宋体" w:hint="eastAsia"/>
                <w:color w:val="000000" w:themeColor="text1"/>
                <w:szCs w:val="21"/>
              </w:rPr>
              <w:t>字段分系统分部门进行审批，审批权限可控。</w:t>
            </w:r>
          </w:p>
        </w:tc>
      </w:tr>
      <w:tr w:rsidR="00162317" w:rsidRPr="00162317" w:rsidTr="00CD5AB1">
        <w:trPr>
          <w:trHeight w:val="400"/>
        </w:trPr>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总住院医师</w:t>
            </w:r>
            <w:proofErr w:type="spellEnd"/>
          </w:p>
        </w:tc>
        <w:tc>
          <w:tcPr>
            <w:tcW w:w="7332" w:type="dxa"/>
          </w:tcPr>
          <w:p w:rsidR="00B17F85" w:rsidRPr="00162317" w:rsidRDefault="00B17F85" w:rsidP="00B17F85">
            <w:pPr>
              <w:pStyle w:val="a6"/>
              <w:numPr>
                <w:ilvl w:val="0"/>
                <w:numId w:val="29"/>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szCs w:val="21"/>
              </w:rPr>
              <w:t>支持申请担任总住院，可管理者直接任命，也可由医师自主申请，并可打印导出；</w:t>
            </w:r>
          </w:p>
          <w:p w:rsidR="00B17F85" w:rsidRPr="00162317" w:rsidRDefault="00B17F85" w:rsidP="00B17F85">
            <w:pPr>
              <w:pStyle w:val="a6"/>
              <w:numPr>
                <w:ilvl w:val="0"/>
                <w:numId w:val="29"/>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szCs w:val="21"/>
              </w:rPr>
              <w:t>全院总住院医生一览：可随时查看现任职所有总住院医师联系方式和任职情况，并可打印导出；</w:t>
            </w:r>
          </w:p>
          <w:p w:rsidR="00B17F85" w:rsidRPr="00162317" w:rsidRDefault="00B17F85" w:rsidP="00B17F85">
            <w:pPr>
              <w:pStyle w:val="a6"/>
              <w:numPr>
                <w:ilvl w:val="0"/>
                <w:numId w:val="29"/>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szCs w:val="21"/>
              </w:rPr>
              <w:t>总值班信息：</w:t>
            </w:r>
            <w:proofErr w:type="gramStart"/>
            <w:r w:rsidRPr="00162317">
              <w:rPr>
                <w:rFonts w:ascii="宋体" w:hAnsi="宋体" w:cs="宋体" w:hint="eastAsia"/>
                <w:color w:val="000000" w:themeColor="text1"/>
                <w:szCs w:val="21"/>
              </w:rPr>
              <w:t>支持分</w:t>
            </w:r>
            <w:proofErr w:type="gramEnd"/>
            <w:r w:rsidRPr="00162317">
              <w:rPr>
                <w:rFonts w:ascii="宋体" w:hAnsi="宋体" w:cs="宋体" w:hint="eastAsia"/>
                <w:color w:val="000000" w:themeColor="text1"/>
                <w:szCs w:val="21"/>
              </w:rPr>
              <w:t>内科值班表、外科值班表、急诊值班表等自定义值班表进行编辑和发布，并可打印导出：</w:t>
            </w:r>
          </w:p>
          <w:p w:rsidR="00B17F85" w:rsidRPr="00162317" w:rsidRDefault="00B17F85" w:rsidP="00B17F85">
            <w:pPr>
              <w:pStyle w:val="a6"/>
              <w:numPr>
                <w:ilvl w:val="0"/>
                <w:numId w:val="29"/>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szCs w:val="21"/>
              </w:rPr>
              <w:t>支持APP上进行总住院的申请、审批、撤回、退出、查看值班表、联系对应总住院医师等操作。</w:t>
            </w:r>
          </w:p>
        </w:tc>
      </w:tr>
      <w:tr w:rsidR="00162317" w:rsidRPr="00162317" w:rsidTr="00CD5AB1">
        <w:trPr>
          <w:trHeight w:val="400"/>
        </w:trPr>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院内人力支援</w:t>
            </w:r>
            <w:proofErr w:type="spellEnd"/>
          </w:p>
        </w:tc>
        <w:tc>
          <w:tcPr>
            <w:tcW w:w="7332" w:type="dxa"/>
          </w:tcPr>
          <w:p w:rsidR="00B17F85" w:rsidRPr="00162317" w:rsidRDefault="00B17F85" w:rsidP="00842911">
            <w:pPr>
              <w:pStyle w:val="a6"/>
              <w:numPr>
                <w:ilvl w:val="0"/>
                <w:numId w:val="30"/>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当科室有人力支援需求时,可在已与对方科室协商确定指定支援</w:t>
            </w:r>
            <w:r w:rsidR="004673F3">
              <w:rPr>
                <w:rFonts w:ascii="宋体" w:hAnsi="宋体" w:cs="宋体" w:hint="eastAsia"/>
                <w:color w:val="000000" w:themeColor="text1"/>
                <w:kern w:val="0"/>
                <w:szCs w:val="21"/>
              </w:rPr>
              <w:t>医护人员</w:t>
            </w:r>
            <w:r w:rsidRPr="00162317">
              <w:rPr>
                <w:rFonts w:ascii="宋体" w:hAnsi="宋体" w:cs="宋体" w:hint="eastAsia"/>
                <w:color w:val="000000" w:themeColor="text1"/>
                <w:kern w:val="0"/>
                <w:szCs w:val="21"/>
              </w:rPr>
              <w:t>进行申请人力支援至本科室；</w:t>
            </w:r>
          </w:p>
          <w:p w:rsidR="00B17F85" w:rsidRPr="00162317" w:rsidRDefault="00B17F85" w:rsidP="00842911">
            <w:pPr>
              <w:pStyle w:val="a6"/>
              <w:numPr>
                <w:ilvl w:val="0"/>
                <w:numId w:val="30"/>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未协商情况下，可输入需要支援人员条件，级别、人数进行申请；</w:t>
            </w:r>
          </w:p>
          <w:p w:rsidR="00B17F85" w:rsidRPr="00162317" w:rsidRDefault="00B17F85" w:rsidP="00842911">
            <w:pPr>
              <w:pStyle w:val="a6"/>
              <w:numPr>
                <w:ilvl w:val="0"/>
                <w:numId w:val="30"/>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支持事后补录支援信息；</w:t>
            </w:r>
          </w:p>
          <w:p w:rsidR="00B17F85" w:rsidRPr="00162317" w:rsidRDefault="00B17F85" w:rsidP="00842911">
            <w:pPr>
              <w:pStyle w:val="a6"/>
              <w:numPr>
                <w:ilvl w:val="0"/>
                <w:numId w:val="30"/>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szCs w:val="21"/>
              </w:rPr>
              <w:t>可自定义审批流程；</w:t>
            </w:r>
          </w:p>
          <w:p w:rsidR="00B17F85" w:rsidRPr="00162317" w:rsidRDefault="00B17F85" w:rsidP="00842911">
            <w:pPr>
              <w:pStyle w:val="a6"/>
              <w:numPr>
                <w:ilvl w:val="0"/>
                <w:numId w:val="30"/>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szCs w:val="21"/>
              </w:rPr>
              <w:t>管理者查看调配审批信息，进行审批和调整支援信息，并可导出打印；</w:t>
            </w:r>
          </w:p>
          <w:p w:rsidR="00B17F85" w:rsidRPr="00162317" w:rsidRDefault="00B17F85" w:rsidP="00842911">
            <w:pPr>
              <w:pStyle w:val="a6"/>
              <w:numPr>
                <w:ilvl w:val="0"/>
                <w:numId w:val="30"/>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szCs w:val="21"/>
              </w:rPr>
              <w:t>可直接查看科室对外支援记录；</w:t>
            </w:r>
          </w:p>
          <w:p w:rsidR="00B17F85" w:rsidRPr="00162317" w:rsidRDefault="00B17F85" w:rsidP="00842911">
            <w:pPr>
              <w:pStyle w:val="a6"/>
              <w:numPr>
                <w:ilvl w:val="0"/>
                <w:numId w:val="30"/>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szCs w:val="21"/>
              </w:rPr>
              <w:t>支持APP进行人力支援管理和人力支援审批。</w:t>
            </w:r>
          </w:p>
        </w:tc>
      </w:tr>
      <w:tr w:rsidR="00162317" w:rsidRPr="00162317" w:rsidTr="00CD5AB1">
        <w:trPr>
          <w:trHeight w:val="400"/>
        </w:trPr>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异动管理</w:t>
            </w:r>
            <w:proofErr w:type="spellEnd"/>
          </w:p>
        </w:tc>
        <w:tc>
          <w:tcPr>
            <w:tcW w:w="7332" w:type="dxa"/>
          </w:tcPr>
          <w:p w:rsidR="00B17F85" w:rsidRPr="00162317" w:rsidRDefault="00B17F85" w:rsidP="00842911">
            <w:pPr>
              <w:pStyle w:val="a6"/>
              <w:numPr>
                <w:ilvl w:val="0"/>
                <w:numId w:val="31"/>
              </w:numPr>
              <w:spacing w:line="400" w:lineRule="exact"/>
              <w:ind w:leftChars="102" w:left="224" w:rightChars="93" w:right="205" w:firstLineChars="0" w:firstLine="5"/>
              <w:rPr>
                <w:rFonts w:ascii="宋体" w:hAnsi="宋体" w:cs="宋体"/>
                <w:bCs/>
                <w:color w:val="000000" w:themeColor="text1"/>
                <w:szCs w:val="21"/>
              </w:rPr>
            </w:pPr>
            <w:r w:rsidRPr="00162317">
              <w:rPr>
                <w:rFonts w:ascii="宋体" w:hAnsi="宋体" w:cs="宋体" w:hint="eastAsia"/>
                <w:bCs/>
                <w:color w:val="000000" w:themeColor="text1"/>
                <w:szCs w:val="21"/>
              </w:rPr>
              <w:t>管理者可以发起人员科室调整；</w:t>
            </w:r>
          </w:p>
          <w:p w:rsidR="00B17F85" w:rsidRPr="00162317" w:rsidRDefault="00B17F85" w:rsidP="00842911">
            <w:pPr>
              <w:pStyle w:val="a6"/>
              <w:numPr>
                <w:ilvl w:val="0"/>
                <w:numId w:val="31"/>
              </w:numPr>
              <w:spacing w:line="400" w:lineRule="exact"/>
              <w:ind w:leftChars="102" w:left="224" w:rightChars="93" w:right="205" w:firstLineChars="0" w:firstLine="5"/>
              <w:rPr>
                <w:rFonts w:ascii="宋体" w:hAnsi="宋体" w:cs="宋体"/>
                <w:bCs/>
                <w:color w:val="000000" w:themeColor="text1"/>
                <w:szCs w:val="21"/>
              </w:rPr>
            </w:pPr>
            <w:r w:rsidRPr="00162317">
              <w:rPr>
                <w:rFonts w:ascii="宋体" w:hAnsi="宋体" w:cs="宋体" w:hint="eastAsia"/>
                <w:bCs/>
                <w:color w:val="000000" w:themeColor="text1"/>
                <w:szCs w:val="21"/>
              </w:rPr>
              <w:t>支持排班联动处理；</w:t>
            </w:r>
          </w:p>
          <w:p w:rsidR="00B17F85" w:rsidRPr="00162317" w:rsidRDefault="00B17F85" w:rsidP="00842911">
            <w:pPr>
              <w:pStyle w:val="a6"/>
              <w:numPr>
                <w:ilvl w:val="0"/>
                <w:numId w:val="31"/>
              </w:numPr>
              <w:spacing w:line="400" w:lineRule="exact"/>
              <w:ind w:leftChars="102" w:left="224" w:rightChars="93" w:right="205" w:firstLineChars="0" w:firstLine="5"/>
              <w:rPr>
                <w:rFonts w:ascii="宋体" w:hAnsi="宋体" w:cs="宋体"/>
                <w:bCs/>
                <w:color w:val="000000" w:themeColor="text1"/>
                <w:szCs w:val="21"/>
              </w:rPr>
            </w:pPr>
            <w:r w:rsidRPr="00162317">
              <w:rPr>
                <w:rFonts w:ascii="宋体" w:hAnsi="宋体" w:cs="宋体" w:hint="eastAsia"/>
                <w:bCs/>
                <w:color w:val="000000" w:themeColor="text1"/>
                <w:szCs w:val="21"/>
              </w:rPr>
              <w:t>工作经历自动调整；</w:t>
            </w:r>
          </w:p>
          <w:p w:rsidR="00B17F85" w:rsidRPr="00162317" w:rsidRDefault="00B17F85" w:rsidP="00842911">
            <w:pPr>
              <w:pStyle w:val="a6"/>
              <w:numPr>
                <w:ilvl w:val="0"/>
                <w:numId w:val="31"/>
              </w:numPr>
              <w:tabs>
                <w:tab w:val="left" w:pos="4617"/>
              </w:tabs>
              <w:spacing w:line="400" w:lineRule="exact"/>
              <w:ind w:leftChars="102" w:left="224" w:rightChars="93" w:right="205" w:firstLineChars="0" w:firstLine="5"/>
              <w:rPr>
                <w:rFonts w:ascii="宋体" w:hAnsi="宋体" w:cs="宋体"/>
                <w:bCs/>
                <w:color w:val="000000" w:themeColor="text1"/>
                <w:szCs w:val="21"/>
              </w:rPr>
            </w:pPr>
            <w:r w:rsidRPr="00162317">
              <w:rPr>
                <w:rFonts w:ascii="宋体" w:hAnsi="宋体" w:cs="宋体" w:hint="eastAsia"/>
                <w:bCs/>
                <w:color w:val="000000" w:themeColor="text1"/>
                <w:szCs w:val="21"/>
              </w:rPr>
              <w:t>可自动定时调整科室；</w:t>
            </w:r>
            <w:r w:rsidRPr="00162317">
              <w:rPr>
                <w:rFonts w:ascii="宋体" w:hAnsi="宋体" w:cs="宋体" w:hint="eastAsia"/>
                <w:bCs/>
                <w:color w:val="000000" w:themeColor="text1"/>
                <w:szCs w:val="21"/>
              </w:rPr>
              <w:tab/>
            </w:r>
          </w:p>
          <w:p w:rsidR="00B17F85" w:rsidRPr="00162317" w:rsidRDefault="00B17F85" w:rsidP="00842911">
            <w:pPr>
              <w:pStyle w:val="a6"/>
              <w:numPr>
                <w:ilvl w:val="0"/>
                <w:numId w:val="31"/>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bCs/>
                <w:color w:val="000000" w:themeColor="text1"/>
                <w:szCs w:val="21"/>
              </w:rPr>
              <w:t>支持系统定时异动人员，支持三天内反悔操作；</w:t>
            </w:r>
          </w:p>
          <w:p w:rsidR="00B17F85" w:rsidRPr="00162317" w:rsidRDefault="00B17F85" w:rsidP="00842911">
            <w:pPr>
              <w:pStyle w:val="a6"/>
              <w:numPr>
                <w:ilvl w:val="0"/>
                <w:numId w:val="31"/>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bCs/>
                <w:color w:val="000000" w:themeColor="text1"/>
                <w:szCs w:val="21"/>
              </w:rPr>
              <w:t>有</w:t>
            </w:r>
            <w:proofErr w:type="gramStart"/>
            <w:r w:rsidRPr="00162317">
              <w:rPr>
                <w:rFonts w:ascii="宋体" w:hAnsi="宋体" w:cs="宋体" w:hint="eastAsia"/>
                <w:bCs/>
                <w:color w:val="000000" w:themeColor="text1"/>
                <w:szCs w:val="21"/>
              </w:rPr>
              <w:t>历史台账记录</w:t>
            </w:r>
            <w:proofErr w:type="gramEnd"/>
            <w:r w:rsidRPr="00162317">
              <w:rPr>
                <w:rFonts w:ascii="宋体" w:hAnsi="宋体" w:cs="宋体" w:hint="eastAsia"/>
                <w:bCs/>
                <w:color w:val="000000" w:themeColor="text1"/>
                <w:szCs w:val="21"/>
              </w:rPr>
              <w:t>信息。</w:t>
            </w:r>
          </w:p>
        </w:tc>
      </w:tr>
      <w:tr w:rsidR="00162317" w:rsidRPr="00162317" w:rsidTr="00CD5AB1">
        <w:trPr>
          <w:trHeight w:val="400"/>
        </w:trPr>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离职管理</w:t>
            </w:r>
            <w:proofErr w:type="spellEnd"/>
          </w:p>
        </w:tc>
        <w:tc>
          <w:tcPr>
            <w:tcW w:w="7332" w:type="dxa"/>
          </w:tcPr>
          <w:p w:rsidR="00B17F85" w:rsidRPr="00162317" w:rsidRDefault="00B17F85" w:rsidP="00842911">
            <w:pPr>
              <w:pStyle w:val="a6"/>
              <w:numPr>
                <w:ilvl w:val="0"/>
                <w:numId w:val="32"/>
              </w:numPr>
              <w:spacing w:line="400" w:lineRule="exact"/>
              <w:ind w:leftChars="102" w:left="224" w:rightChars="93" w:right="205" w:firstLineChars="0" w:firstLine="5"/>
              <w:rPr>
                <w:rFonts w:ascii="宋体" w:hAnsi="宋体" w:cs="宋体"/>
                <w:bCs/>
                <w:color w:val="000000" w:themeColor="text1"/>
                <w:szCs w:val="21"/>
              </w:rPr>
            </w:pPr>
            <w:r w:rsidRPr="00162317">
              <w:rPr>
                <w:rFonts w:ascii="宋体" w:hAnsi="宋体" w:cs="宋体" w:hint="eastAsia"/>
                <w:bCs/>
                <w:color w:val="000000" w:themeColor="text1"/>
                <w:szCs w:val="21"/>
              </w:rPr>
              <w:t>支持员工自主填写提交离职申请表，也支持管理层直接进行人员离职操作，人性化管理离职操作过程；</w:t>
            </w:r>
          </w:p>
          <w:p w:rsidR="00B17F85" w:rsidRPr="00162317" w:rsidRDefault="00B17F85" w:rsidP="00842911">
            <w:pPr>
              <w:pStyle w:val="a6"/>
              <w:numPr>
                <w:ilvl w:val="0"/>
                <w:numId w:val="32"/>
              </w:numPr>
              <w:spacing w:line="400" w:lineRule="exact"/>
              <w:ind w:leftChars="102" w:left="224" w:rightChars="93" w:right="205" w:firstLineChars="0" w:firstLine="5"/>
              <w:rPr>
                <w:rFonts w:ascii="宋体" w:hAnsi="宋体" w:cs="宋体"/>
                <w:bCs/>
                <w:color w:val="000000" w:themeColor="text1"/>
                <w:szCs w:val="21"/>
              </w:rPr>
            </w:pPr>
            <w:r w:rsidRPr="00162317">
              <w:rPr>
                <w:rFonts w:ascii="宋体" w:hAnsi="宋体" w:cs="宋体" w:hint="eastAsia"/>
                <w:bCs/>
                <w:color w:val="000000" w:themeColor="text1"/>
                <w:szCs w:val="21"/>
              </w:rPr>
              <w:t>离职类型：辞职、辞退、退休等管理；</w:t>
            </w:r>
          </w:p>
          <w:p w:rsidR="00B17F85" w:rsidRPr="00162317" w:rsidRDefault="00B17F85" w:rsidP="00842911">
            <w:pPr>
              <w:pStyle w:val="a6"/>
              <w:numPr>
                <w:ilvl w:val="0"/>
                <w:numId w:val="32"/>
              </w:numPr>
              <w:spacing w:line="400" w:lineRule="exact"/>
              <w:ind w:leftChars="102" w:left="224" w:rightChars="93" w:right="205" w:firstLineChars="0" w:firstLine="5"/>
              <w:rPr>
                <w:rFonts w:ascii="宋体" w:hAnsi="宋体" w:cs="宋体"/>
                <w:bCs/>
                <w:color w:val="000000" w:themeColor="text1"/>
                <w:szCs w:val="21"/>
              </w:rPr>
            </w:pPr>
            <w:r w:rsidRPr="00162317">
              <w:rPr>
                <w:rFonts w:ascii="宋体" w:hAnsi="宋体" w:cs="宋体" w:hint="eastAsia"/>
                <w:bCs/>
                <w:color w:val="000000" w:themeColor="text1"/>
                <w:szCs w:val="21"/>
              </w:rPr>
              <w:t>支持系统走完后档案将消除；</w:t>
            </w:r>
          </w:p>
          <w:p w:rsidR="00B17F85" w:rsidRPr="00162317" w:rsidRDefault="00B17F85" w:rsidP="00842911">
            <w:pPr>
              <w:pStyle w:val="a6"/>
              <w:numPr>
                <w:ilvl w:val="0"/>
                <w:numId w:val="32"/>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bCs/>
                <w:color w:val="000000" w:themeColor="text1"/>
                <w:szCs w:val="21"/>
              </w:rPr>
              <w:t>排班管理和系统其他功能，进行联动;</w:t>
            </w:r>
          </w:p>
          <w:p w:rsidR="00B17F85" w:rsidRPr="00162317" w:rsidRDefault="00B17F85" w:rsidP="00842911">
            <w:pPr>
              <w:pStyle w:val="a6"/>
              <w:numPr>
                <w:ilvl w:val="0"/>
                <w:numId w:val="32"/>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bCs/>
                <w:color w:val="000000" w:themeColor="text1"/>
                <w:szCs w:val="21"/>
              </w:rPr>
              <w:t>管理层可对于人员进行返聘操作，返聘后可直接恢复档案；</w:t>
            </w:r>
          </w:p>
          <w:p w:rsidR="00B17F85" w:rsidRPr="00162317" w:rsidRDefault="00B17F85" w:rsidP="00842911">
            <w:pPr>
              <w:pStyle w:val="a6"/>
              <w:numPr>
                <w:ilvl w:val="0"/>
                <w:numId w:val="32"/>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bCs/>
                <w:color w:val="000000" w:themeColor="text1"/>
                <w:szCs w:val="21"/>
              </w:rPr>
              <w:t>支持离职统计分析图并可以进行下载；</w:t>
            </w:r>
          </w:p>
          <w:p w:rsidR="00B17F85" w:rsidRPr="00162317" w:rsidRDefault="00B17F85" w:rsidP="00842911">
            <w:pPr>
              <w:pStyle w:val="a6"/>
              <w:numPr>
                <w:ilvl w:val="0"/>
                <w:numId w:val="32"/>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bCs/>
                <w:color w:val="000000" w:themeColor="text1"/>
                <w:szCs w:val="21"/>
              </w:rPr>
              <w:t>对应离职信息台账和返聘记录都可以继续打印导出；</w:t>
            </w:r>
          </w:p>
          <w:p w:rsidR="00B17F85" w:rsidRPr="00162317" w:rsidRDefault="00B17F85" w:rsidP="00842911">
            <w:pPr>
              <w:pStyle w:val="a6"/>
              <w:numPr>
                <w:ilvl w:val="0"/>
                <w:numId w:val="32"/>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bCs/>
                <w:color w:val="000000" w:themeColor="text1"/>
                <w:szCs w:val="21"/>
              </w:rPr>
              <w:t>支持APP进行离职管理，包括申请、审批等操作。</w:t>
            </w:r>
          </w:p>
        </w:tc>
      </w:tr>
      <w:tr w:rsidR="00162317" w:rsidRPr="00162317" w:rsidTr="00CD5AB1">
        <w:trPr>
          <w:trHeight w:val="400"/>
        </w:trPr>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岗位说明书</w:t>
            </w:r>
            <w:proofErr w:type="spellEnd"/>
          </w:p>
        </w:tc>
        <w:tc>
          <w:tcPr>
            <w:tcW w:w="7332" w:type="dxa"/>
          </w:tcPr>
          <w:p w:rsidR="00B17F85" w:rsidRPr="00162317" w:rsidRDefault="00B17F85" w:rsidP="00842911">
            <w:pPr>
              <w:pStyle w:val="a6"/>
              <w:numPr>
                <w:ilvl w:val="0"/>
                <w:numId w:val="33"/>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支持上传、维护各岗位职能说明书；</w:t>
            </w:r>
          </w:p>
          <w:p w:rsidR="00B17F85" w:rsidRPr="00162317" w:rsidRDefault="00B17F85" w:rsidP="00842911">
            <w:pPr>
              <w:pStyle w:val="a6"/>
              <w:numPr>
                <w:ilvl w:val="0"/>
                <w:numId w:val="33"/>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可自定义分科室、分角色、分职称、分岗位、分人员自定义岗位说明书适用范围；</w:t>
            </w:r>
          </w:p>
          <w:p w:rsidR="00B17F85" w:rsidRPr="00162317" w:rsidRDefault="00B17F85" w:rsidP="00842911">
            <w:pPr>
              <w:pStyle w:val="a6"/>
              <w:numPr>
                <w:ilvl w:val="0"/>
                <w:numId w:val="33"/>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岗位说明书同步对应人员档案；</w:t>
            </w:r>
          </w:p>
          <w:p w:rsidR="00B17F85" w:rsidRPr="00162317" w:rsidRDefault="00B17F85" w:rsidP="00842911">
            <w:pPr>
              <w:pStyle w:val="a6"/>
              <w:numPr>
                <w:ilvl w:val="0"/>
                <w:numId w:val="33"/>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支持APP查看对应岗位说明书，可随时学习。</w:t>
            </w:r>
          </w:p>
        </w:tc>
      </w:tr>
      <w:tr w:rsidR="00162317" w:rsidRPr="00162317" w:rsidTr="00CD5AB1">
        <w:trPr>
          <w:trHeight w:val="400"/>
        </w:trPr>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员工兼职自查</w:t>
            </w:r>
            <w:proofErr w:type="spellEnd"/>
          </w:p>
        </w:tc>
        <w:tc>
          <w:tcPr>
            <w:tcW w:w="7332" w:type="dxa"/>
          </w:tcPr>
          <w:p w:rsidR="00B17F85" w:rsidRPr="00162317" w:rsidRDefault="00B17F85" w:rsidP="00842911">
            <w:pPr>
              <w:pStyle w:val="a6"/>
              <w:numPr>
                <w:ilvl w:val="0"/>
                <w:numId w:val="34"/>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我的上报：医师可自行上报兼职信息，并提供</w:t>
            </w:r>
            <w:proofErr w:type="gramStart"/>
            <w:r w:rsidRPr="00162317">
              <w:rPr>
                <w:rFonts w:ascii="宋体" w:hAnsi="宋体" w:cs="宋体" w:hint="eastAsia"/>
                <w:color w:val="000000" w:themeColor="text1"/>
                <w:kern w:val="0"/>
                <w:szCs w:val="21"/>
              </w:rPr>
              <w:t>兼职台</w:t>
            </w:r>
            <w:proofErr w:type="gramEnd"/>
            <w:r w:rsidRPr="00162317">
              <w:rPr>
                <w:rFonts w:ascii="宋体" w:hAnsi="宋体" w:cs="宋体" w:hint="eastAsia"/>
                <w:color w:val="000000" w:themeColor="text1"/>
                <w:kern w:val="0"/>
                <w:szCs w:val="21"/>
              </w:rPr>
              <w:t>账详情进行查询，如：兼职单位名称、兼职单位职务、兼职内容、兼职单位地址、兼职开始时间、兼职结束时间、坐诊时间、每周在外兼职时长(小时)、是否获取薪酬、取酬金额(万元/年)、是否有兼职单位正式邀请函、是否有与兼职单位签订的合同(协议/意向书)、是否向相关部门报备(具体科室名)、附件等信息，并签字确认；</w:t>
            </w:r>
          </w:p>
          <w:p w:rsidR="00B17F85" w:rsidRPr="00162317" w:rsidRDefault="00B17F85" w:rsidP="00842911">
            <w:pPr>
              <w:pStyle w:val="a6"/>
              <w:numPr>
                <w:ilvl w:val="0"/>
                <w:numId w:val="34"/>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全院汇总：可统计全科室各科室已上报、有兼职、无兼职、无上报、兼职汇总数量等统计，并支持查询打印导出；</w:t>
            </w:r>
          </w:p>
          <w:p w:rsidR="00B17F85" w:rsidRPr="00162317" w:rsidRDefault="00B17F85" w:rsidP="00842911">
            <w:pPr>
              <w:pStyle w:val="a6"/>
              <w:numPr>
                <w:ilvl w:val="0"/>
                <w:numId w:val="34"/>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兼职明细：提供员工兼职上报明细查询，汇总兼职上报数据，生成有兼职、无兼职、没有上报等明细报表，并支持打印导出；</w:t>
            </w:r>
          </w:p>
          <w:p w:rsidR="00B17F85" w:rsidRPr="00162317" w:rsidRDefault="00B17F85" w:rsidP="00842911">
            <w:pPr>
              <w:pStyle w:val="a6"/>
              <w:numPr>
                <w:ilvl w:val="0"/>
                <w:numId w:val="34"/>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支持APP进行上报、签字、</w:t>
            </w:r>
            <w:proofErr w:type="gramStart"/>
            <w:r w:rsidRPr="00162317">
              <w:rPr>
                <w:rFonts w:ascii="宋体" w:hAnsi="宋体" w:cs="宋体" w:hint="eastAsia"/>
                <w:color w:val="000000" w:themeColor="text1"/>
                <w:kern w:val="0"/>
                <w:szCs w:val="21"/>
              </w:rPr>
              <w:t>查看台</w:t>
            </w:r>
            <w:proofErr w:type="gramEnd"/>
            <w:r w:rsidRPr="00162317">
              <w:rPr>
                <w:rFonts w:ascii="宋体" w:hAnsi="宋体" w:cs="宋体" w:hint="eastAsia"/>
                <w:color w:val="000000" w:themeColor="text1"/>
                <w:kern w:val="0"/>
                <w:szCs w:val="21"/>
              </w:rPr>
              <w:t>账等操作。</w:t>
            </w:r>
          </w:p>
        </w:tc>
      </w:tr>
      <w:tr w:rsidR="00162317" w:rsidRPr="00162317" w:rsidTr="00CD5AB1">
        <w:trPr>
          <w:trHeight w:val="400"/>
        </w:trPr>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技术鉴定考核</w:t>
            </w:r>
            <w:proofErr w:type="spellEnd"/>
          </w:p>
        </w:tc>
        <w:tc>
          <w:tcPr>
            <w:tcW w:w="7332" w:type="dxa"/>
          </w:tcPr>
          <w:p w:rsidR="00B17F85" w:rsidRPr="00162317" w:rsidRDefault="00B17F85" w:rsidP="00842911">
            <w:pPr>
              <w:pStyle w:val="a6"/>
              <w:numPr>
                <w:ilvl w:val="0"/>
                <w:numId w:val="35"/>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每年可对人员进行职称、职务、院外学习、专业职称变动、院内理论操作考核、科研、著作论文写作与发表情况、技术奖励、处分情况、业务技术自我鉴定等各方面各情况进行鉴定，可由系统自动调出和填入，也可由用户自主修改；</w:t>
            </w:r>
          </w:p>
          <w:p w:rsidR="00B17F85" w:rsidRPr="00162317" w:rsidRDefault="00B17F85" w:rsidP="00842911">
            <w:pPr>
              <w:pStyle w:val="a6"/>
              <w:numPr>
                <w:ilvl w:val="0"/>
                <w:numId w:val="35"/>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可自定义鉴定步骤，如自我填写提交后，再由科室填写意见、医务部填写意见、技术小组填写意见等；</w:t>
            </w:r>
          </w:p>
          <w:p w:rsidR="00B17F85" w:rsidRPr="00162317" w:rsidRDefault="00B17F85" w:rsidP="00842911">
            <w:pPr>
              <w:pStyle w:val="a6"/>
              <w:numPr>
                <w:ilvl w:val="0"/>
                <w:numId w:val="35"/>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管理者可进行年终考核的评级，并支持修改和存档；</w:t>
            </w:r>
          </w:p>
          <w:p w:rsidR="00B17F85" w:rsidRPr="00162317" w:rsidRDefault="00B17F85" w:rsidP="00842911">
            <w:pPr>
              <w:pStyle w:val="a6"/>
              <w:numPr>
                <w:ilvl w:val="0"/>
                <w:numId w:val="35"/>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提供年终评价分析，可按姓名模式和按数量模式，统计每年鉴定情况，并支持打印导出；</w:t>
            </w:r>
          </w:p>
          <w:p w:rsidR="00B17F85" w:rsidRPr="00162317" w:rsidRDefault="00B17F85" w:rsidP="00842911">
            <w:pPr>
              <w:pStyle w:val="a6"/>
              <w:numPr>
                <w:ilvl w:val="0"/>
                <w:numId w:val="35"/>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评级等级支持自定义进行分级。</w:t>
            </w:r>
          </w:p>
        </w:tc>
      </w:tr>
      <w:tr w:rsidR="00162317" w:rsidRPr="00162317" w:rsidTr="00CD5AB1">
        <w:trPr>
          <w:trHeight w:val="400"/>
        </w:trPr>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轮科管理</w:t>
            </w:r>
            <w:proofErr w:type="spellEnd"/>
          </w:p>
        </w:tc>
        <w:tc>
          <w:tcPr>
            <w:tcW w:w="7332" w:type="dxa"/>
          </w:tcPr>
          <w:p w:rsidR="00B17F85" w:rsidRPr="00162317" w:rsidRDefault="00B17F85" w:rsidP="00842911">
            <w:pPr>
              <w:pStyle w:val="a6"/>
              <w:numPr>
                <w:ilvl w:val="0"/>
                <w:numId w:val="36"/>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支持批量人员进行连续科室异动安排；</w:t>
            </w:r>
          </w:p>
          <w:p w:rsidR="00B17F85" w:rsidRPr="00162317" w:rsidRDefault="00B17F85" w:rsidP="00842911">
            <w:pPr>
              <w:pStyle w:val="a6"/>
              <w:numPr>
                <w:ilvl w:val="0"/>
                <w:numId w:val="36"/>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支持根据排班设置规则一键生成轮换表；</w:t>
            </w:r>
          </w:p>
          <w:p w:rsidR="00B17F85" w:rsidRPr="00162317" w:rsidRDefault="00B17F85" w:rsidP="00842911">
            <w:pPr>
              <w:pStyle w:val="a6"/>
              <w:numPr>
                <w:ilvl w:val="0"/>
                <w:numId w:val="36"/>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可调整轮换表细节并进行生成；</w:t>
            </w:r>
          </w:p>
          <w:p w:rsidR="00B17F85" w:rsidRPr="00162317" w:rsidRDefault="00B17F85" w:rsidP="00842911">
            <w:pPr>
              <w:pStyle w:val="a6"/>
              <w:numPr>
                <w:ilvl w:val="0"/>
                <w:numId w:val="36"/>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会联动系统档案和排班等其他业务。</w:t>
            </w:r>
          </w:p>
        </w:tc>
      </w:tr>
      <w:tr w:rsidR="00162317" w:rsidRPr="00162317" w:rsidTr="00CD5AB1">
        <w:trPr>
          <w:trHeight w:val="400"/>
        </w:trPr>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委员会管理</w:t>
            </w:r>
            <w:proofErr w:type="spellEnd"/>
          </w:p>
        </w:tc>
        <w:tc>
          <w:tcPr>
            <w:tcW w:w="7332" w:type="dxa"/>
          </w:tcPr>
          <w:p w:rsidR="00B17F85" w:rsidRPr="00162317" w:rsidRDefault="00B17F85" w:rsidP="00842911">
            <w:pPr>
              <w:pStyle w:val="a6"/>
              <w:numPr>
                <w:ilvl w:val="0"/>
                <w:numId w:val="37"/>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可自定义创建委员会名称；</w:t>
            </w:r>
          </w:p>
          <w:p w:rsidR="00B17F85" w:rsidRPr="00162317" w:rsidRDefault="00B17F85" w:rsidP="00842911">
            <w:pPr>
              <w:pStyle w:val="a6"/>
              <w:numPr>
                <w:ilvl w:val="0"/>
                <w:numId w:val="37"/>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w:t>
            </w:r>
            <w:r w:rsidR="00140C17">
              <w:rPr>
                <w:rFonts w:ascii="宋体" w:hAnsi="宋体" w:cs="宋体" w:hint="eastAsia"/>
                <w:color w:val="000000" w:themeColor="text1"/>
                <w:kern w:val="0"/>
                <w:szCs w:val="21"/>
              </w:rPr>
              <w:t>医</w:t>
            </w:r>
            <w:r w:rsidR="00B903E0">
              <w:rPr>
                <w:rFonts w:ascii="宋体" w:hAnsi="宋体" w:cs="宋体" w:hint="eastAsia"/>
                <w:color w:val="000000" w:themeColor="text1"/>
                <w:kern w:val="0"/>
                <w:szCs w:val="21"/>
              </w:rPr>
              <w:t>务人员</w:t>
            </w:r>
            <w:r w:rsidRPr="00162317">
              <w:rPr>
                <w:rFonts w:ascii="宋体" w:hAnsi="宋体" w:cs="宋体" w:hint="eastAsia"/>
                <w:color w:val="000000" w:themeColor="text1"/>
                <w:kern w:val="0"/>
                <w:szCs w:val="21"/>
              </w:rPr>
              <w:t>自主申请加入委员会，也可由管理层管理；</w:t>
            </w:r>
          </w:p>
          <w:p w:rsidR="00B17F85" w:rsidRPr="00162317" w:rsidRDefault="00B17F85" w:rsidP="00842911">
            <w:pPr>
              <w:pStyle w:val="a6"/>
              <w:numPr>
                <w:ilvl w:val="0"/>
                <w:numId w:val="37"/>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支持申请人、委员会、任职时间、任职年限、任职职务、发证单位、级别</w:t>
            </w:r>
            <w:r w:rsidR="00692CD9">
              <w:rPr>
                <w:rFonts w:ascii="宋体" w:hAnsi="宋体" w:cs="宋体" w:hint="eastAsia"/>
                <w:color w:val="000000" w:themeColor="text1"/>
                <w:kern w:val="0"/>
                <w:szCs w:val="21"/>
              </w:rPr>
              <w:t>、岗位职责</w:t>
            </w:r>
            <w:r w:rsidRPr="00162317">
              <w:rPr>
                <w:rFonts w:ascii="宋体" w:hAnsi="宋体" w:cs="宋体" w:hint="eastAsia"/>
                <w:color w:val="000000" w:themeColor="text1"/>
                <w:kern w:val="0"/>
                <w:szCs w:val="21"/>
              </w:rPr>
              <w:t>等详情管理；</w:t>
            </w:r>
          </w:p>
          <w:p w:rsidR="00B17F85" w:rsidRPr="00162317" w:rsidRDefault="00B17F85" w:rsidP="00842911">
            <w:pPr>
              <w:pStyle w:val="a6"/>
              <w:numPr>
                <w:ilvl w:val="0"/>
                <w:numId w:val="37"/>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可通过姓名/工号、委员会名称、任职状态等信息进行查询；</w:t>
            </w:r>
          </w:p>
          <w:p w:rsidR="00B17F85" w:rsidRPr="00162317" w:rsidRDefault="00B17F85" w:rsidP="00842911">
            <w:pPr>
              <w:pStyle w:val="a6"/>
              <w:numPr>
                <w:ilvl w:val="0"/>
                <w:numId w:val="37"/>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提供申请记录台账，并可打印和导出；</w:t>
            </w:r>
          </w:p>
          <w:p w:rsidR="00B17F85" w:rsidRDefault="00692CD9" w:rsidP="00692CD9">
            <w:pPr>
              <w:pStyle w:val="a6"/>
              <w:spacing w:line="400" w:lineRule="exact"/>
              <w:ind w:left="229" w:rightChars="93" w:right="205" w:firstLineChars="0" w:firstLine="0"/>
              <w:rPr>
                <w:rFonts w:ascii="宋体" w:hAnsi="宋体" w:cs="宋体"/>
                <w:color w:val="000000" w:themeColor="text1"/>
                <w:kern w:val="0"/>
                <w:szCs w:val="21"/>
              </w:rPr>
            </w:pPr>
            <w:r>
              <w:rPr>
                <w:rFonts w:ascii="宋体" w:hAnsi="宋体" w:cs="宋体" w:hint="eastAsia"/>
                <w:color w:val="000000" w:themeColor="text1"/>
                <w:kern w:val="0"/>
                <w:szCs w:val="21"/>
              </w:rPr>
              <w:t>6.</w:t>
            </w:r>
            <w:r w:rsidR="00B17F85" w:rsidRPr="00162317">
              <w:rPr>
                <w:rFonts w:ascii="宋体" w:hAnsi="宋体" w:cs="宋体" w:hint="eastAsia"/>
                <w:color w:val="000000" w:themeColor="text1"/>
                <w:kern w:val="0"/>
                <w:szCs w:val="21"/>
              </w:rPr>
              <w:t>提供委员会汇总分析，可查看任职中和全部委员会汇总信息，并支持打印导出。</w:t>
            </w:r>
          </w:p>
          <w:p w:rsidR="00692CD9" w:rsidRPr="00162317" w:rsidRDefault="00692CD9" w:rsidP="00692CD9">
            <w:pPr>
              <w:pStyle w:val="a6"/>
              <w:spacing w:line="400" w:lineRule="exact"/>
              <w:ind w:left="229" w:rightChars="93" w:right="205" w:firstLineChars="0" w:firstLine="0"/>
              <w:rPr>
                <w:rFonts w:ascii="宋体" w:hAnsi="宋体" w:cs="宋体"/>
                <w:color w:val="000000" w:themeColor="text1"/>
                <w:kern w:val="0"/>
                <w:szCs w:val="21"/>
              </w:rPr>
            </w:pPr>
            <w:r>
              <w:rPr>
                <w:rFonts w:ascii="宋体" w:hAnsi="宋体" w:cs="宋体" w:hint="eastAsia"/>
                <w:color w:val="000000" w:themeColor="text1"/>
                <w:kern w:val="0"/>
                <w:szCs w:val="21"/>
              </w:rPr>
              <w:t>7.会议</w:t>
            </w:r>
            <w:r>
              <w:rPr>
                <w:rFonts w:ascii="宋体" w:hAnsi="宋体" w:cs="宋体"/>
                <w:color w:val="000000" w:themeColor="text1"/>
                <w:kern w:val="0"/>
                <w:szCs w:val="21"/>
              </w:rPr>
              <w:t>通知、会议纪要生成、会议考勤</w:t>
            </w:r>
            <w:r>
              <w:rPr>
                <w:rFonts w:ascii="宋体" w:hAnsi="宋体" w:cs="宋体" w:hint="eastAsia"/>
                <w:color w:val="000000" w:themeColor="text1"/>
                <w:kern w:val="0"/>
                <w:szCs w:val="21"/>
              </w:rPr>
              <w:t>、</w:t>
            </w:r>
            <w:r>
              <w:rPr>
                <w:rFonts w:ascii="宋体" w:hAnsi="宋体" w:cs="宋体"/>
                <w:color w:val="000000" w:themeColor="text1"/>
                <w:kern w:val="0"/>
                <w:szCs w:val="21"/>
              </w:rPr>
              <w:t>图片或视频资料导入等。</w:t>
            </w:r>
          </w:p>
        </w:tc>
      </w:tr>
      <w:tr w:rsidR="00162317" w:rsidRPr="00162317" w:rsidTr="00CD5AB1">
        <w:trPr>
          <w:trHeight w:val="400"/>
        </w:trPr>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数据分析</w:t>
            </w:r>
            <w:proofErr w:type="spellEnd"/>
          </w:p>
        </w:tc>
        <w:tc>
          <w:tcPr>
            <w:tcW w:w="7332" w:type="dxa"/>
          </w:tcPr>
          <w:p w:rsidR="00B17F85" w:rsidRPr="00162317" w:rsidRDefault="00B17F85" w:rsidP="00842911">
            <w:pPr>
              <w:pStyle w:val="a6"/>
              <w:numPr>
                <w:ilvl w:val="0"/>
                <w:numId w:val="38"/>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档案未完成统计</w:t>
            </w:r>
          </w:p>
          <w:p w:rsidR="00B17F85" w:rsidRPr="00162317" w:rsidRDefault="00B17F85" w:rsidP="00842911">
            <w:pPr>
              <w:pStyle w:val="a6"/>
              <w:numPr>
                <w:ilvl w:val="0"/>
                <w:numId w:val="39"/>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支持按科室、按内容进行查询统计；</w:t>
            </w:r>
          </w:p>
          <w:p w:rsidR="00B17F85" w:rsidRPr="00162317" w:rsidRDefault="00B17F85" w:rsidP="00842911">
            <w:pPr>
              <w:pStyle w:val="a6"/>
              <w:numPr>
                <w:ilvl w:val="0"/>
                <w:numId w:val="39"/>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可设置不参与统计的内容，从而自定义未完成统计表单；</w:t>
            </w:r>
          </w:p>
          <w:p w:rsidR="00B17F85" w:rsidRPr="00162317" w:rsidRDefault="00B17F85" w:rsidP="00842911">
            <w:pPr>
              <w:pStyle w:val="a6"/>
              <w:numPr>
                <w:ilvl w:val="0"/>
                <w:numId w:val="39"/>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可进行未完</w:t>
            </w:r>
            <w:proofErr w:type="gramStart"/>
            <w:r w:rsidRPr="00162317">
              <w:rPr>
                <w:rFonts w:ascii="宋体" w:hAnsi="宋体" w:cs="宋体" w:hint="eastAsia"/>
                <w:color w:val="000000" w:themeColor="text1"/>
                <w:kern w:val="0"/>
                <w:szCs w:val="21"/>
              </w:rPr>
              <w:t>成统计</w:t>
            </w:r>
            <w:proofErr w:type="gramEnd"/>
            <w:r w:rsidRPr="00162317">
              <w:rPr>
                <w:rFonts w:ascii="宋体" w:hAnsi="宋体" w:cs="宋体" w:hint="eastAsia"/>
                <w:color w:val="000000" w:themeColor="text1"/>
                <w:kern w:val="0"/>
                <w:szCs w:val="21"/>
              </w:rPr>
              <w:t>总数进行排序，并支持导出、打印。</w:t>
            </w:r>
          </w:p>
          <w:p w:rsidR="00B17F85" w:rsidRPr="00162317" w:rsidRDefault="00B17F85" w:rsidP="00842911">
            <w:pPr>
              <w:pStyle w:val="a6"/>
              <w:numPr>
                <w:ilvl w:val="0"/>
                <w:numId w:val="38"/>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其他资格证统计</w:t>
            </w:r>
          </w:p>
          <w:p w:rsidR="00B17F85" w:rsidRPr="00162317" w:rsidRDefault="00B17F85" w:rsidP="00842911">
            <w:pPr>
              <w:pStyle w:val="a6"/>
              <w:numPr>
                <w:ilvl w:val="0"/>
                <w:numId w:val="40"/>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提供医师资格证的到期时间统计列表，并支持导出和打印；</w:t>
            </w:r>
          </w:p>
          <w:p w:rsidR="00B17F85" w:rsidRPr="00162317" w:rsidRDefault="00B17F85" w:rsidP="00842911">
            <w:pPr>
              <w:pStyle w:val="a6"/>
              <w:numPr>
                <w:ilvl w:val="0"/>
                <w:numId w:val="40"/>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可进行科室、姓名、资格证名称、到期时间、签发日期、证书状态等查询；</w:t>
            </w:r>
          </w:p>
          <w:p w:rsidR="00B17F85" w:rsidRPr="00162317" w:rsidRDefault="00B17F85" w:rsidP="00842911">
            <w:pPr>
              <w:pStyle w:val="a6"/>
              <w:numPr>
                <w:ilvl w:val="0"/>
                <w:numId w:val="40"/>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支持全院医师资格证的到期统计；</w:t>
            </w:r>
          </w:p>
          <w:p w:rsidR="00B17F85" w:rsidRPr="00162317" w:rsidRDefault="00B17F85" w:rsidP="00842911">
            <w:pPr>
              <w:pStyle w:val="a6"/>
              <w:numPr>
                <w:ilvl w:val="0"/>
                <w:numId w:val="40"/>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可进行其他资格证的统计和查询，并支持其他资格证统计图的下载。</w:t>
            </w:r>
          </w:p>
        </w:tc>
      </w:tr>
      <w:tr w:rsidR="00162317" w:rsidRPr="00162317" w:rsidTr="00CD5AB1">
        <w:tc>
          <w:tcPr>
            <w:tcW w:w="1419" w:type="dxa"/>
            <w:vMerge w:val="restart"/>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排班考勤管理</w:t>
            </w:r>
            <w:proofErr w:type="spellEnd"/>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我的排班</w:t>
            </w:r>
            <w:proofErr w:type="spellEnd"/>
          </w:p>
        </w:tc>
        <w:tc>
          <w:tcPr>
            <w:tcW w:w="7332" w:type="dxa"/>
          </w:tcPr>
          <w:p w:rsidR="00B17F85" w:rsidRPr="00162317" w:rsidRDefault="00B17F85" w:rsidP="00842911">
            <w:pPr>
              <w:pStyle w:val="a6"/>
              <w:numPr>
                <w:ilvl w:val="0"/>
                <w:numId w:val="41"/>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个人排班</w:t>
            </w:r>
          </w:p>
          <w:p w:rsidR="00B17F85" w:rsidRPr="00162317" w:rsidRDefault="00B17F85" w:rsidP="00842911">
            <w:pPr>
              <w:pStyle w:val="a6"/>
              <w:numPr>
                <w:ilvl w:val="0"/>
                <w:numId w:val="42"/>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支持用户个人进行期望排班、调班申请、</w:t>
            </w:r>
            <w:proofErr w:type="gramStart"/>
            <w:r w:rsidRPr="00162317">
              <w:rPr>
                <w:rFonts w:ascii="宋体" w:hAnsi="宋体" w:cs="宋体" w:hint="eastAsia"/>
                <w:color w:val="000000" w:themeColor="text1"/>
                <w:kern w:val="0"/>
                <w:szCs w:val="21"/>
              </w:rPr>
              <w:t>改班申请</w:t>
            </w:r>
            <w:proofErr w:type="gramEnd"/>
            <w:r w:rsidRPr="00162317">
              <w:rPr>
                <w:rFonts w:ascii="宋体" w:hAnsi="宋体" w:cs="宋体" w:hint="eastAsia"/>
                <w:color w:val="000000" w:themeColor="text1"/>
                <w:kern w:val="0"/>
                <w:szCs w:val="21"/>
              </w:rPr>
              <w:t>、加扣班申请；</w:t>
            </w:r>
          </w:p>
          <w:p w:rsidR="00B17F85" w:rsidRPr="00162317" w:rsidRDefault="00B17F85" w:rsidP="00842911">
            <w:pPr>
              <w:pStyle w:val="a6"/>
              <w:numPr>
                <w:ilvl w:val="0"/>
                <w:numId w:val="42"/>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查看用户个人的月班次类型汇总、排班汇总、休班汇总等；</w:t>
            </w:r>
          </w:p>
          <w:p w:rsidR="00B17F85" w:rsidRPr="00162317" w:rsidRDefault="00B17F85" w:rsidP="00842911">
            <w:pPr>
              <w:pStyle w:val="a6"/>
              <w:numPr>
                <w:ilvl w:val="0"/>
                <w:numId w:val="42"/>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查看个人记录排班休假视图和排班详情等记录。</w:t>
            </w:r>
          </w:p>
          <w:p w:rsidR="00B17F85" w:rsidRPr="00162317" w:rsidRDefault="00B17F85" w:rsidP="00842911">
            <w:pPr>
              <w:pStyle w:val="a6"/>
              <w:numPr>
                <w:ilvl w:val="0"/>
                <w:numId w:val="41"/>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全科排班视图</w:t>
            </w:r>
          </w:p>
          <w:p w:rsidR="00B17F85" w:rsidRPr="00162317" w:rsidRDefault="00B17F85" w:rsidP="00842911">
            <w:pPr>
              <w:pStyle w:val="a6"/>
              <w:numPr>
                <w:ilvl w:val="0"/>
                <w:numId w:val="43"/>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支持查看科室排班情况和排班历史记录，以及余假、</w:t>
            </w:r>
            <w:proofErr w:type="gramStart"/>
            <w:r w:rsidRPr="00162317">
              <w:rPr>
                <w:rFonts w:ascii="宋体" w:hAnsi="宋体" w:cs="宋体" w:hint="eastAsia"/>
                <w:color w:val="000000" w:themeColor="text1"/>
                <w:kern w:val="0"/>
                <w:szCs w:val="21"/>
              </w:rPr>
              <w:t>余假累计</w:t>
            </w:r>
            <w:proofErr w:type="gramEnd"/>
            <w:r w:rsidRPr="00162317">
              <w:rPr>
                <w:rFonts w:ascii="宋体" w:hAnsi="宋体" w:cs="宋体" w:hint="eastAsia"/>
                <w:color w:val="000000" w:themeColor="text1"/>
                <w:kern w:val="0"/>
                <w:szCs w:val="21"/>
              </w:rPr>
              <w:t>、</w:t>
            </w:r>
            <w:proofErr w:type="gramStart"/>
            <w:r w:rsidRPr="00162317">
              <w:rPr>
                <w:rFonts w:ascii="宋体" w:hAnsi="宋体" w:cs="宋体" w:hint="eastAsia"/>
                <w:color w:val="000000" w:themeColor="text1"/>
                <w:kern w:val="0"/>
                <w:szCs w:val="21"/>
              </w:rPr>
              <w:t>工时欠存等</w:t>
            </w:r>
            <w:proofErr w:type="gramEnd"/>
            <w:r w:rsidRPr="00162317">
              <w:rPr>
                <w:rFonts w:ascii="宋体" w:hAnsi="宋体" w:cs="宋体" w:hint="eastAsia"/>
                <w:color w:val="000000" w:themeColor="text1"/>
                <w:kern w:val="0"/>
                <w:szCs w:val="21"/>
              </w:rPr>
              <w:t>情况；</w:t>
            </w:r>
          </w:p>
          <w:p w:rsidR="00B17F85" w:rsidRPr="00162317" w:rsidRDefault="00B17F85" w:rsidP="00842911">
            <w:pPr>
              <w:pStyle w:val="a6"/>
              <w:numPr>
                <w:ilvl w:val="0"/>
                <w:numId w:val="43"/>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支持查看</w:t>
            </w:r>
            <w:proofErr w:type="gramStart"/>
            <w:r w:rsidRPr="00162317">
              <w:rPr>
                <w:rFonts w:ascii="宋体" w:hAnsi="宋体" w:cs="宋体" w:hint="eastAsia"/>
                <w:color w:val="000000" w:themeColor="text1"/>
                <w:kern w:val="0"/>
                <w:szCs w:val="21"/>
              </w:rPr>
              <w:t>排床信息</w:t>
            </w:r>
            <w:proofErr w:type="gramEnd"/>
            <w:r w:rsidRPr="00162317">
              <w:rPr>
                <w:rFonts w:ascii="宋体" w:hAnsi="宋体" w:cs="宋体" w:hint="eastAsia"/>
                <w:color w:val="000000" w:themeColor="text1"/>
                <w:kern w:val="0"/>
                <w:szCs w:val="21"/>
              </w:rPr>
              <w:t>和详情管床情况。</w:t>
            </w:r>
          </w:p>
          <w:p w:rsidR="00B17F85" w:rsidRPr="00162317" w:rsidRDefault="00B17F85" w:rsidP="00842911">
            <w:pPr>
              <w:pStyle w:val="a6"/>
              <w:numPr>
                <w:ilvl w:val="0"/>
                <w:numId w:val="41"/>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APP支持我的排班进行所有排班申请和值班信息、排班统计、提醒设置、</w:t>
            </w:r>
            <w:proofErr w:type="gramStart"/>
            <w:r w:rsidRPr="00162317">
              <w:rPr>
                <w:rFonts w:ascii="宋体" w:hAnsi="宋体" w:cs="宋体" w:hint="eastAsia"/>
                <w:color w:val="000000" w:themeColor="text1"/>
                <w:kern w:val="0"/>
                <w:szCs w:val="21"/>
              </w:rPr>
              <w:t>周重点</w:t>
            </w:r>
            <w:proofErr w:type="gramEnd"/>
            <w:r w:rsidRPr="00162317">
              <w:rPr>
                <w:rFonts w:ascii="宋体" w:hAnsi="宋体" w:cs="宋体" w:hint="eastAsia"/>
                <w:color w:val="000000" w:themeColor="text1"/>
                <w:kern w:val="0"/>
                <w:szCs w:val="21"/>
              </w:rPr>
              <w:t>等信息。</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病区排班</w:t>
            </w:r>
            <w:proofErr w:type="spellEnd"/>
          </w:p>
        </w:tc>
        <w:tc>
          <w:tcPr>
            <w:tcW w:w="7332" w:type="dxa"/>
          </w:tcPr>
          <w:p w:rsidR="00B17F85" w:rsidRPr="00162317" w:rsidRDefault="00B17F85" w:rsidP="00842911">
            <w:pPr>
              <w:pStyle w:val="a6"/>
              <w:numPr>
                <w:ilvl w:val="0"/>
                <w:numId w:val="44"/>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班次设置</w:t>
            </w:r>
          </w:p>
          <w:p w:rsidR="00B17F85" w:rsidRPr="00162317" w:rsidRDefault="00B17F85" w:rsidP="00842911">
            <w:pPr>
              <w:pStyle w:val="a6"/>
              <w:numPr>
                <w:ilvl w:val="0"/>
                <w:numId w:val="45"/>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支持科室配置班次、班次属性、班次颜色、班次类型、考勤时段、岗位类型等；</w:t>
            </w:r>
          </w:p>
          <w:p w:rsidR="00B17F85" w:rsidRPr="00162317" w:rsidRDefault="00B17F85" w:rsidP="00842911">
            <w:pPr>
              <w:pStyle w:val="a6"/>
              <w:numPr>
                <w:ilvl w:val="0"/>
                <w:numId w:val="45"/>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支持设置漏班基数</w:t>
            </w:r>
            <w:proofErr w:type="gramStart"/>
            <w:r w:rsidRPr="00162317">
              <w:rPr>
                <w:rFonts w:ascii="宋体" w:hAnsi="宋体" w:cs="宋体" w:hint="eastAsia"/>
                <w:color w:val="000000" w:themeColor="text1"/>
                <w:kern w:val="0"/>
                <w:szCs w:val="21"/>
              </w:rPr>
              <w:t>和超班提醒</w:t>
            </w:r>
            <w:proofErr w:type="gramEnd"/>
            <w:r w:rsidRPr="00162317">
              <w:rPr>
                <w:rFonts w:ascii="宋体" w:hAnsi="宋体" w:cs="宋体" w:hint="eastAsia"/>
                <w:color w:val="000000" w:themeColor="text1"/>
                <w:kern w:val="0"/>
                <w:szCs w:val="21"/>
              </w:rPr>
              <w:t>，可提醒管理者排班合理性；</w:t>
            </w:r>
          </w:p>
          <w:p w:rsidR="00B17F85" w:rsidRPr="00162317" w:rsidRDefault="00B17F85" w:rsidP="00842911">
            <w:pPr>
              <w:pStyle w:val="a6"/>
              <w:numPr>
                <w:ilvl w:val="0"/>
                <w:numId w:val="45"/>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支持班次绩效设置，如：有效工时、出勤天数、班次系数、绩效系数等；</w:t>
            </w:r>
          </w:p>
          <w:p w:rsidR="00B17F85" w:rsidRPr="00162317" w:rsidRDefault="00B17F85" w:rsidP="00842911">
            <w:pPr>
              <w:pStyle w:val="a6"/>
              <w:numPr>
                <w:ilvl w:val="0"/>
                <w:numId w:val="45"/>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可</w:t>
            </w:r>
            <w:proofErr w:type="gramStart"/>
            <w:r w:rsidRPr="00162317">
              <w:rPr>
                <w:rFonts w:ascii="宋体" w:hAnsi="宋体" w:cs="宋体" w:hint="eastAsia"/>
                <w:color w:val="000000" w:themeColor="text1"/>
                <w:kern w:val="0"/>
                <w:szCs w:val="21"/>
              </w:rPr>
              <w:t>设置排床跟随</w:t>
            </w:r>
            <w:proofErr w:type="gramEnd"/>
            <w:r w:rsidRPr="00162317">
              <w:rPr>
                <w:rFonts w:ascii="宋体" w:hAnsi="宋体" w:cs="宋体" w:hint="eastAsia"/>
                <w:color w:val="000000" w:themeColor="text1"/>
                <w:kern w:val="0"/>
                <w:szCs w:val="21"/>
              </w:rPr>
              <w:t>班次进行分配。</w:t>
            </w:r>
          </w:p>
          <w:p w:rsidR="00B17F85" w:rsidRPr="00162317" w:rsidRDefault="00B17F85" w:rsidP="00842911">
            <w:pPr>
              <w:pStyle w:val="a6"/>
              <w:numPr>
                <w:ilvl w:val="0"/>
                <w:numId w:val="44"/>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组合班次设置：支持设置常用的班次安排规律进行组合，排班时可一键填入；</w:t>
            </w:r>
          </w:p>
          <w:p w:rsidR="00B17F85" w:rsidRPr="00162317" w:rsidRDefault="00B17F85" w:rsidP="00842911">
            <w:pPr>
              <w:pStyle w:val="a6"/>
              <w:numPr>
                <w:ilvl w:val="0"/>
                <w:numId w:val="44"/>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用户分组：支持新增、编辑、删除、管理分组名称、组长和副组长等；</w:t>
            </w:r>
          </w:p>
          <w:p w:rsidR="00B17F85" w:rsidRPr="00162317" w:rsidRDefault="00B17F85" w:rsidP="00842911">
            <w:pPr>
              <w:pStyle w:val="a6"/>
              <w:numPr>
                <w:ilvl w:val="0"/>
                <w:numId w:val="44"/>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管理者可审批医师提出的排班申请，如：加扣班、</w:t>
            </w:r>
            <w:proofErr w:type="gramStart"/>
            <w:r w:rsidRPr="00162317">
              <w:rPr>
                <w:rFonts w:ascii="宋体" w:hAnsi="宋体" w:cs="宋体" w:hint="eastAsia"/>
                <w:color w:val="000000" w:themeColor="text1"/>
                <w:kern w:val="0"/>
                <w:szCs w:val="21"/>
              </w:rPr>
              <w:t>改班等</w:t>
            </w:r>
            <w:proofErr w:type="gramEnd"/>
            <w:r w:rsidRPr="00162317">
              <w:rPr>
                <w:rFonts w:ascii="宋体" w:hAnsi="宋体" w:cs="宋体" w:hint="eastAsia"/>
                <w:color w:val="000000" w:themeColor="text1"/>
                <w:kern w:val="0"/>
                <w:szCs w:val="21"/>
              </w:rPr>
              <w:t>；</w:t>
            </w:r>
          </w:p>
          <w:p w:rsidR="00B17F85" w:rsidRPr="00162317" w:rsidRDefault="00B17F85" w:rsidP="00842911">
            <w:pPr>
              <w:pStyle w:val="a6"/>
              <w:numPr>
                <w:ilvl w:val="0"/>
                <w:numId w:val="44"/>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初始值设置：支持设置年初到系统上线之间排班累计工时和年结余工时的初始值，为当年排班统计提供历史记录初始值;</w:t>
            </w:r>
          </w:p>
          <w:p w:rsidR="00B17F85" w:rsidRPr="00162317" w:rsidRDefault="00B17F85" w:rsidP="00842911">
            <w:pPr>
              <w:pStyle w:val="a6"/>
              <w:numPr>
                <w:ilvl w:val="0"/>
                <w:numId w:val="44"/>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公休假初始值设置：支持以年为单位设置医师当年公休假总数；支持按照医院的规则自动生成公休假初始值；</w:t>
            </w:r>
          </w:p>
          <w:p w:rsidR="00B17F85" w:rsidRPr="00162317" w:rsidRDefault="00B17F85" w:rsidP="00842911">
            <w:pPr>
              <w:pStyle w:val="a6"/>
              <w:numPr>
                <w:ilvl w:val="0"/>
                <w:numId w:val="44"/>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支持排班检查，统计本周排班</w:t>
            </w:r>
            <w:proofErr w:type="gramStart"/>
            <w:r w:rsidRPr="00162317">
              <w:rPr>
                <w:rFonts w:ascii="宋体" w:hAnsi="宋体" w:cs="宋体" w:hint="eastAsia"/>
                <w:color w:val="000000" w:themeColor="text1"/>
                <w:kern w:val="0"/>
                <w:szCs w:val="21"/>
              </w:rPr>
              <w:t>个</w:t>
            </w:r>
            <w:proofErr w:type="gramEnd"/>
            <w:r w:rsidRPr="00162317">
              <w:rPr>
                <w:rFonts w:ascii="宋体" w:hAnsi="宋体" w:cs="宋体" w:hint="eastAsia"/>
                <w:color w:val="000000" w:themeColor="text1"/>
                <w:kern w:val="0"/>
                <w:szCs w:val="21"/>
              </w:rPr>
              <w:t>班次个数；</w:t>
            </w:r>
          </w:p>
          <w:p w:rsidR="00B17F85" w:rsidRPr="00162317" w:rsidRDefault="00B17F85" w:rsidP="00842911">
            <w:pPr>
              <w:pStyle w:val="a6"/>
              <w:numPr>
                <w:ilvl w:val="0"/>
                <w:numId w:val="44"/>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科室按周排班：</w:t>
            </w:r>
          </w:p>
          <w:p w:rsidR="00B17F85" w:rsidRPr="00162317" w:rsidRDefault="00B17F85" w:rsidP="00842911">
            <w:pPr>
              <w:pStyle w:val="a6"/>
              <w:numPr>
                <w:ilvl w:val="0"/>
                <w:numId w:val="46"/>
              </w:numPr>
              <w:tabs>
                <w:tab w:val="clear" w:pos="0"/>
              </w:tabs>
              <w:spacing w:line="400" w:lineRule="exact"/>
              <w:ind w:leftChars="204" w:left="449" w:rightChars="93" w:right="205" w:firstLine="420"/>
              <w:rPr>
                <w:rFonts w:ascii="宋体" w:hAnsi="宋体" w:cs="宋体"/>
                <w:color w:val="000000" w:themeColor="text1"/>
                <w:kern w:val="0"/>
                <w:szCs w:val="21"/>
              </w:rPr>
            </w:pPr>
            <w:r w:rsidRPr="00162317">
              <w:rPr>
                <w:rFonts w:ascii="宋体" w:hAnsi="宋体" w:cs="宋体" w:hint="eastAsia"/>
                <w:color w:val="000000" w:themeColor="text1"/>
                <w:kern w:val="0"/>
                <w:szCs w:val="21"/>
              </w:rPr>
              <w:t>支持一次操作多人、复制粘贴备注等功能；</w:t>
            </w:r>
          </w:p>
          <w:p w:rsidR="00B17F85" w:rsidRPr="00162317" w:rsidRDefault="00B17F85" w:rsidP="00842911">
            <w:pPr>
              <w:pStyle w:val="a6"/>
              <w:numPr>
                <w:ilvl w:val="0"/>
                <w:numId w:val="46"/>
              </w:numPr>
              <w:tabs>
                <w:tab w:val="clear" w:pos="0"/>
              </w:tabs>
              <w:spacing w:line="400" w:lineRule="exact"/>
              <w:ind w:leftChars="204" w:left="449" w:rightChars="93" w:right="205" w:firstLine="420"/>
              <w:rPr>
                <w:rFonts w:ascii="宋体" w:hAnsi="宋体" w:cs="宋体"/>
                <w:color w:val="000000" w:themeColor="text1"/>
                <w:kern w:val="0"/>
                <w:szCs w:val="21"/>
              </w:rPr>
            </w:pPr>
            <w:r w:rsidRPr="00162317">
              <w:rPr>
                <w:rFonts w:ascii="宋体" w:hAnsi="宋体" w:cs="宋体" w:hint="eastAsia"/>
                <w:color w:val="000000" w:themeColor="text1"/>
                <w:kern w:val="0"/>
                <w:szCs w:val="21"/>
              </w:rPr>
              <w:t>病区可自定分病区、分人员按周填报护理人员每天排班数据；</w:t>
            </w:r>
          </w:p>
          <w:p w:rsidR="00B17F85" w:rsidRPr="00162317" w:rsidRDefault="00B17F85" w:rsidP="00842911">
            <w:pPr>
              <w:pStyle w:val="a6"/>
              <w:numPr>
                <w:ilvl w:val="0"/>
                <w:numId w:val="46"/>
              </w:numPr>
              <w:tabs>
                <w:tab w:val="clear" w:pos="0"/>
              </w:tabs>
              <w:spacing w:line="400" w:lineRule="exact"/>
              <w:ind w:leftChars="204" w:left="449" w:rightChars="93" w:right="205" w:firstLine="420"/>
              <w:rPr>
                <w:rFonts w:ascii="宋体" w:hAnsi="宋体" w:cs="宋体"/>
                <w:color w:val="000000" w:themeColor="text1"/>
                <w:kern w:val="0"/>
                <w:szCs w:val="21"/>
              </w:rPr>
            </w:pPr>
            <w:r w:rsidRPr="00162317">
              <w:rPr>
                <w:rFonts w:ascii="宋体" w:hAnsi="宋体" w:cs="宋体" w:hint="eastAsia"/>
                <w:color w:val="000000" w:themeColor="text1"/>
                <w:kern w:val="0"/>
                <w:szCs w:val="21"/>
              </w:rPr>
              <w:t>可编辑个人备注和复制上周个人备注；</w:t>
            </w:r>
          </w:p>
          <w:p w:rsidR="00B17F85" w:rsidRPr="00162317" w:rsidRDefault="00B17F85" w:rsidP="00842911">
            <w:pPr>
              <w:pStyle w:val="a6"/>
              <w:numPr>
                <w:ilvl w:val="0"/>
                <w:numId w:val="46"/>
              </w:numPr>
              <w:tabs>
                <w:tab w:val="clear" w:pos="0"/>
              </w:tabs>
              <w:spacing w:line="400" w:lineRule="exact"/>
              <w:ind w:leftChars="204" w:left="449" w:rightChars="93" w:right="205" w:firstLine="420"/>
              <w:rPr>
                <w:rFonts w:ascii="宋体" w:hAnsi="宋体" w:cs="宋体"/>
                <w:color w:val="000000" w:themeColor="text1"/>
                <w:kern w:val="0"/>
                <w:szCs w:val="21"/>
              </w:rPr>
            </w:pPr>
            <w:r w:rsidRPr="00162317">
              <w:rPr>
                <w:rFonts w:ascii="宋体" w:hAnsi="宋体" w:cs="宋体" w:hint="eastAsia"/>
                <w:color w:val="000000" w:themeColor="text1"/>
                <w:kern w:val="0"/>
                <w:szCs w:val="21"/>
              </w:rPr>
              <w:t>病区可自定义人员排序、班次颜色等，允许病区人员调出；</w:t>
            </w:r>
          </w:p>
          <w:p w:rsidR="00B17F85" w:rsidRPr="00162317" w:rsidRDefault="00B17F85" w:rsidP="00842911">
            <w:pPr>
              <w:pStyle w:val="a6"/>
              <w:numPr>
                <w:ilvl w:val="0"/>
                <w:numId w:val="46"/>
              </w:numPr>
              <w:tabs>
                <w:tab w:val="clear" w:pos="0"/>
              </w:tabs>
              <w:spacing w:line="400" w:lineRule="exact"/>
              <w:ind w:leftChars="204" w:left="449" w:rightChars="93" w:right="205" w:firstLine="420"/>
              <w:rPr>
                <w:rFonts w:ascii="宋体" w:hAnsi="宋体" w:cs="宋体"/>
                <w:color w:val="000000" w:themeColor="text1"/>
                <w:kern w:val="0"/>
                <w:szCs w:val="21"/>
              </w:rPr>
            </w:pPr>
            <w:r w:rsidRPr="00162317">
              <w:rPr>
                <w:rFonts w:ascii="宋体" w:hAnsi="宋体" w:cs="宋体" w:hint="eastAsia"/>
                <w:color w:val="000000" w:themeColor="text1"/>
                <w:kern w:val="0"/>
                <w:szCs w:val="21"/>
              </w:rPr>
              <w:t>特殊班次天数统计，例：</w:t>
            </w:r>
            <w:proofErr w:type="gramStart"/>
            <w:r w:rsidRPr="00162317">
              <w:rPr>
                <w:rFonts w:ascii="宋体" w:hAnsi="宋体" w:cs="宋体" w:hint="eastAsia"/>
                <w:color w:val="000000" w:themeColor="text1"/>
                <w:kern w:val="0"/>
                <w:szCs w:val="21"/>
              </w:rPr>
              <w:t>产休</w:t>
            </w:r>
            <w:proofErr w:type="gramEnd"/>
            <w:r w:rsidRPr="00162317">
              <w:rPr>
                <w:rFonts w:ascii="宋体" w:hAnsi="宋体" w:cs="宋体" w:hint="eastAsia"/>
                <w:color w:val="000000" w:themeColor="text1"/>
                <w:kern w:val="0"/>
                <w:szCs w:val="21"/>
              </w:rPr>
              <w:t>(1)~</w:t>
            </w:r>
            <w:proofErr w:type="gramStart"/>
            <w:r w:rsidRPr="00162317">
              <w:rPr>
                <w:rFonts w:ascii="宋体" w:hAnsi="宋体" w:cs="宋体" w:hint="eastAsia"/>
                <w:color w:val="000000" w:themeColor="text1"/>
                <w:kern w:val="0"/>
                <w:szCs w:val="21"/>
              </w:rPr>
              <w:t>产休</w:t>
            </w:r>
            <w:proofErr w:type="gramEnd"/>
            <w:r w:rsidRPr="00162317">
              <w:rPr>
                <w:rFonts w:ascii="宋体" w:hAnsi="宋体" w:cs="宋体" w:hint="eastAsia"/>
                <w:color w:val="000000" w:themeColor="text1"/>
                <w:kern w:val="0"/>
                <w:szCs w:val="21"/>
              </w:rPr>
              <w:t>(120)；</w:t>
            </w:r>
          </w:p>
          <w:p w:rsidR="00B17F85" w:rsidRPr="00162317" w:rsidRDefault="00B17F85" w:rsidP="00842911">
            <w:pPr>
              <w:pStyle w:val="a6"/>
              <w:numPr>
                <w:ilvl w:val="0"/>
                <w:numId w:val="46"/>
              </w:numPr>
              <w:tabs>
                <w:tab w:val="clear" w:pos="0"/>
              </w:tabs>
              <w:spacing w:line="400" w:lineRule="exact"/>
              <w:ind w:leftChars="204" w:left="449" w:rightChars="93" w:right="205" w:firstLine="420"/>
              <w:rPr>
                <w:rFonts w:ascii="宋体" w:hAnsi="宋体" w:cs="宋体"/>
                <w:color w:val="000000" w:themeColor="text1"/>
                <w:kern w:val="0"/>
                <w:szCs w:val="21"/>
              </w:rPr>
            </w:pPr>
            <w:r w:rsidRPr="00162317">
              <w:rPr>
                <w:rFonts w:ascii="宋体" w:hAnsi="宋体" w:cs="宋体" w:hint="eastAsia"/>
                <w:color w:val="000000" w:themeColor="text1"/>
                <w:kern w:val="0"/>
                <w:szCs w:val="21"/>
              </w:rPr>
              <w:t>支持拖拽复制粘贴班次；</w:t>
            </w:r>
          </w:p>
          <w:p w:rsidR="00B17F85" w:rsidRPr="00162317" w:rsidRDefault="00B17F85" w:rsidP="00842911">
            <w:pPr>
              <w:pStyle w:val="a6"/>
              <w:numPr>
                <w:ilvl w:val="0"/>
                <w:numId w:val="46"/>
              </w:numPr>
              <w:tabs>
                <w:tab w:val="clear" w:pos="0"/>
              </w:tabs>
              <w:spacing w:line="400" w:lineRule="exact"/>
              <w:ind w:leftChars="204" w:left="449" w:rightChars="93" w:right="205" w:firstLine="420"/>
              <w:rPr>
                <w:rFonts w:ascii="宋体" w:hAnsi="宋体" w:cs="宋体"/>
                <w:color w:val="000000" w:themeColor="text1"/>
                <w:kern w:val="0"/>
                <w:szCs w:val="21"/>
              </w:rPr>
            </w:pPr>
            <w:r w:rsidRPr="00162317">
              <w:rPr>
                <w:rFonts w:ascii="宋体" w:hAnsi="宋体" w:cs="宋体" w:hint="eastAsia"/>
                <w:color w:val="000000" w:themeColor="text1"/>
                <w:kern w:val="0"/>
                <w:szCs w:val="21"/>
              </w:rPr>
              <w:t>可排班按</w:t>
            </w:r>
            <w:proofErr w:type="gramStart"/>
            <w:r w:rsidRPr="00162317">
              <w:rPr>
                <w:rFonts w:ascii="宋体" w:hAnsi="宋体" w:cs="宋体" w:hint="eastAsia"/>
                <w:color w:val="000000" w:themeColor="text1"/>
                <w:kern w:val="0"/>
                <w:szCs w:val="21"/>
              </w:rPr>
              <w:t>周期套班复制</w:t>
            </w:r>
            <w:proofErr w:type="gramEnd"/>
            <w:r w:rsidRPr="00162317">
              <w:rPr>
                <w:rFonts w:ascii="宋体" w:hAnsi="宋体" w:cs="宋体" w:hint="eastAsia"/>
                <w:color w:val="000000" w:themeColor="text1"/>
                <w:kern w:val="0"/>
                <w:szCs w:val="21"/>
              </w:rPr>
              <w:t>；</w:t>
            </w:r>
          </w:p>
          <w:p w:rsidR="00B17F85" w:rsidRPr="00162317" w:rsidRDefault="00B17F85" w:rsidP="00842911">
            <w:pPr>
              <w:pStyle w:val="a6"/>
              <w:numPr>
                <w:ilvl w:val="0"/>
                <w:numId w:val="46"/>
              </w:numPr>
              <w:tabs>
                <w:tab w:val="clear" w:pos="0"/>
              </w:tabs>
              <w:spacing w:line="400" w:lineRule="exact"/>
              <w:ind w:leftChars="204" w:left="449" w:rightChars="93" w:right="205" w:firstLine="420"/>
              <w:rPr>
                <w:rFonts w:ascii="宋体" w:hAnsi="宋体" w:cs="宋体"/>
                <w:color w:val="000000" w:themeColor="text1"/>
                <w:kern w:val="0"/>
                <w:szCs w:val="21"/>
              </w:rPr>
            </w:pPr>
            <w:r w:rsidRPr="00162317">
              <w:rPr>
                <w:rFonts w:ascii="宋体" w:hAnsi="宋体" w:cs="宋体" w:hint="eastAsia"/>
                <w:color w:val="000000" w:themeColor="text1"/>
                <w:kern w:val="0"/>
                <w:szCs w:val="21"/>
              </w:rPr>
              <w:t>手机可随时随地排班；</w:t>
            </w:r>
          </w:p>
          <w:p w:rsidR="00B17F85" w:rsidRPr="00162317" w:rsidRDefault="00B17F85" w:rsidP="00842911">
            <w:pPr>
              <w:pStyle w:val="a6"/>
              <w:numPr>
                <w:ilvl w:val="0"/>
                <w:numId w:val="46"/>
              </w:numPr>
              <w:tabs>
                <w:tab w:val="clear" w:pos="0"/>
              </w:tabs>
              <w:spacing w:line="400" w:lineRule="exact"/>
              <w:ind w:leftChars="204" w:left="449" w:rightChars="93" w:right="205" w:firstLine="420"/>
              <w:rPr>
                <w:rFonts w:ascii="宋体" w:hAnsi="宋体" w:cs="宋体"/>
                <w:color w:val="000000" w:themeColor="text1"/>
                <w:kern w:val="0"/>
                <w:szCs w:val="21"/>
              </w:rPr>
            </w:pPr>
            <w:r w:rsidRPr="00162317">
              <w:rPr>
                <w:rFonts w:ascii="宋体" w:hAnsi="宋体" w:cs="宋体" w:hint="eastAsia"/>
                <w:color w:val="000000" w:themeColor="text1"/>
                <w:kern w:val="0"/>
                <w:szCs w:val="21"/>
              </w:rPr>
              <w:t>一键清空排班，重新进行编辑；</w:t>
            </w:r>
          </w:p>
          <w:p w:rsidR="00B17F85" w:rsidRPr="00162317" w:rsidRDefault="00B17F85" w:rsidP="00842911">
            <w:pPr>
              <w:pStyle w:val="a6"/>
              <w:numPr>
                <w:ilvl w:val="0"/>
                <w:numId w:val="46"/>
              </w:numPr>
              <w:tabs>
                <w:tab w:val="clear" w:pos="0"/>
              </w:tabs>
              <w:spacing w:line="400" w:lineRule="exact"/>
              <w:ind w:leftChars="204" w:left="449" w:rightChars="93" w:right="205" w:firstLine="420"/>
              <w:rPr>
                <w:rFonts w:ascii="宋体" w:hAnsi="宋体" w:cs="宋体"/>
                <w:color w:val="000000" w:themeColor="text1"/>
                <w:kern w:val="0"/>
                <w:szCs w:val="21"/>
              </w:rPr>
            </w:pPr>
            <w:r w:rsidRPr="00162317">
              <w:rPr>
                <w:rFonts w:ascii="宋体" w:hAnsi="宋体" w:cs="宋体" w:hint="eastAsia"/>
                <w:color w:val="000000" w:themeColor="text1"/>
                <w:kern w:val="0"/>
                <w:szCs w:val="21"/>
              </w:rPr>
              <w:t>班次发布后，通过手机自动发送班次查看消息，提醒全科所有医师查看排班表；</w:t>
            </w:r>
          </w:p>
          <w:p w:rsidR="00B17F85" w:rsidRPr="00162317" w:rsidRDefault="00B17F85" w:rsidP="00842911">
            <w:pPr>
              <w:pStyle w:val="a6"/>
              <w:numPr>
                <w:ilvl w:val="0"/>
                <w:numId w:val="44"/>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支持手动、自动统计周工时、历史存假、</w:t>
            </w:r>
            <w:proofErr w:type="gramStart"/>
            <w:r w:rsidRPr="00162317">
              <w:rPr>
                <w:rFonts w:ascii="宋体" w:hAnsi="宋体" w:cs="宋体" w:hint="eastAsia"/>
                <w:color w:val="000000" w:themeColor="text1"/>
                <w:kern w:val="0"/>
                <w:szCs w:val="21"/>
              </w:rPr>
              <w:t>最新余欠</w:t>
            </w:r>
            <w:proofErr w:type="gramEnd"/>
            <w:r w:rsidRPr="00162317">
              <w:rPr>
                <w:rFonts w:ascii="宋体" w:hAnsi="宋体" w:cs="宋体" w:hint="eastAsia"/>
                <w:color w:val="000000" w:themeColor="text1"/>
                <w:kern w:val="0"/>
                <w:szCs w:val="21"/>
              </w:rPr>
              <w:t>、加班工时等；</w:t>
            </w:r>
          </w:p>
          <w:p w:rsidR="00B17F85" w:rsidRPr="00162317" w:rsidRDefault="00B17F85" w:rsidP="00842911">
            <w:pPr>
              <w:pStyle w:val="a6"/>
              <w:numPr>
                <w:ilvl w:val="0"/>
                <w:numId w:val="44"/>
              </w:numPr>
              <w:spacing w:line="400" w:lineRule="exact"/>
              <w:ind w:leftChars="102" w:left="224" w:rightChars="93" w:right="205" w:firstLineChars="0" w:firstLine="5"/>
              <w:rPr>
                <w:rFonts w:ascii="宋体" w:hAnsi="宋体" w:cs="宋体"/>
                <w:color w:val="000000" w:themeColor="text1"/>
                <w:kern w:val="0"/>
                <w:szCs w:val="21"/>
              </w:rPr>
            </w:pPr>
            <w:proofErr w:type="gramStart"/>
            <w:r w:rsidRPr="00162317">
              <w:rPr>
                <w:rFonts w:ascii="宋体" w:hAnsi="宋体" w:cs="宋体" w:hint="eastAsia"/>
                <w:color w:val="000000" w:themeColor="text1"/>
                <w:kern w:val="0"/>
                <w:szCs w:val="21"/>
              </w:rPr>
              <w:t>排床表</w:t>
            </w:r>
            <w:proofErr w:type="gramEnd"/>
            <w:r w:rsidRPr="00162317">
              <w:rPr>
                <w:rFonts w:ascii="宋体" w:hAnsi="宋体" w:cs="宋体" w:hint="eastAsia"/>
                <w:color w:val="000000" w:themeColor="text1"/>
                <w:kern w:val="0"/>
                <w:szCs w:val="21"/>
              </w:rPr>
              <w:t>：可根据班次</w:t>
            </w:r>
            <w:proofErr w:type="gramStart"/>
            <w:r w:rsidRPr="00162317">
              <w:rPr>
                <w:rFonts w:ascii="宋体" w:hAnsi="宋体" w:cs="宋体" w:hint="eastAsia"/>
                <w:color w:val="000000" w:themeColor="text1"/>
                <w:kern w:val="0"/>
                <w:szCs w:val="21"/>
              </w:rPr>
              <w:t>进行排床设置</w:t>
            </w:r>
            <w:proofErr w:type="gramEnd"/>
            <w:r w:rsidRPr="00162317">
              <w:rPr>
                <w:rFonts w:ascii="宋体" w:hAnsi="宋体" w:cs="宋体" w:hint="eastAsia"/>
                <w:color w:val="000000" w:themeColor="text1"/>
                <w:kern w:val="0"/>
                <w:szCs w:val="21"/>
              </w:rPr>
              <w:t>，也可跟随个人</w:t>
            </w:r>
            <w:proofErr w:type="gramStart"/>
            <w:r w:rsidRPr="00162317">
              <w:rPr>
                <w:rFonts w:ascii="宋体" w:hAnsi="宋体" w:cs="宋体" w:hint="eastAsia"/>
                <w:color w:val="000000" w:themeColor="text1"/>
                <w:kern w:val="0"/>
                <w:szCs w:val="21"/>
              </w:rPr>
              <w:t>进行排床分配</w:t>
            </w:r>
            <w:proofErr w:type="gramEnd"/>
            <w:r w:rsidRPr="00162317">
              <w:rPr>
                <w:rFonts w:ascii="宋体" w:hAnsi="宋体" w:cs="宋体" w:hint="eastAsia"/>
                <w:color w:val="000000" w:themeColor="text1"/>
                <w:kern w:val="0"/>
                <w:szCs w:val="21"/>
              </w:rPr>
              <w:t>，并支持打印和批量设置；</w:t>
            </w:r>
          </w:p>
          <w:p w:rsidR="00B17F85" w:rsidRPr="00162317" w:rsidRDefault="00B17F85" w:rsidP="00842911">
            <w:pPr>
              <w:pStyle w:val="a6"/>
              <w:numPr>
                <w:ilvl w:val="0"/>
                <w:numId w:val="44"/>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可自定义隐藏/显示实习生、临时人员、进修生等人员；</w:t>
            </w:r>
          </w:p>
          <w:p w:rsidR="00B17F85" w:rsidRPr="00162317" w:rsidRDefault="00B17F85" w:rsidP="00842911">
            <w:pPr>
              <w:pStyle w:val="a6"/>
              <w:numPr>
                <w:ilvl w:val="0"/>
                <w:numId w:val="44"/>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可个性化打印排班信息；</w:t>
            </w:r>
          </w:p>
          <w:p w:rsidR="00B17F85" w:rsidRPr="00162317" w:rsidRDefault="00B17F85" w:rsidP="00842911">
            <w:pPr>
              <w:pStyle w:val="a6"/>
              <w:numPr>
                <w:ilvl w:val="0"/>
                <w:numId w:val="44"/>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支持开启分页排班、界面字体偏大偏小等，个性化操作；</w:t>
            </w:r>
          </w:p>
          <w:p w:rsidR="00B17F85" w:rsidRPr="00162317" w:rsidRDefault="00B17F85" w:rsidP="00842911">
            <w:pPr>
              <w:pStyle w:val="a6"/>
              <w:numPr>
                <w:ilvl w:val="0"/>
                <w:numId w:val="44"/>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给予权限，用户可帮助其他科室进行排班；</w:t>
            </w:r>
          </w:p>
          <w:p w:rsidR="00B17F85" w:rsidRPr="00162317" w:rsidRDefault="00B17F85" w:rsidP="00842911">
            <w:pPr>
              <w:pStyle w:val="a6"/>
              <w:numPr>
                <w:ilvl w:val="0"/>
                <w:numId w:val="44"/>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可自定义周备注内容，并可直接引用工作计划总结中的周备注，自动填入；</w:t>
            </w:r>
          </w:p>
          <w:p w:rsidR="00B17F85" w:rsidRPr="00162317" w:rsidRDefault="00B17F85" w:rsidP="00842911">
            <w:pPr>
              <w:pStyle w:val="a6"/>
              <w:numPr>
                <w:ilvl w:val="0"/>
                <w:numId w:val="44"/>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值班信息统计：可统计二线班、三线班、四线班等值班的排班情况；</w:t>
            </w:r>
          </w:p>
          <w:p w:rsidR="00B17F85" w:rsidRPr="00162317" w:rsidRDefault="00B17F85" w:rsidP="00842911">
            <w:pPr>
              <w:pStyle w:val="a6"/>
              <w:numPr>
                <w:ilvl w:val="0"/>
                <w:numId w:val="44"/>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可在排班表中对应</w:t>
            </w:r>
            <w:proofErr w:type="gramStart"/>
            <w:r w:rsidRPr="00162317">
              <w:rPr>
                <w:rFonts w:ascii="宋体" w:hAnsi="宋体" w:cs="宋体" w:hint="eastAsia"/>
                <w:color w:val="000000" w:themeColor="text1"/>
                <w:kern w:val="0"/>
                <w:szCs w:val="21"/>
              </w:rPr>
              <w:t>天直接</w:t>
            </w:r>
            <w:proofErr w:type="gramEnd"/>
            <w:r w:rsidRPr="00162317">
              <w:rPr>
                <w:rFonts w:ascii="宋体" w:hAnsi="宋体" w:cs="宋体" w:hint="eastAsia"/>
                <w:color w:val="000000" w:themeColor="text1"/>
                <w:kern w:val="0"/>
                <w:szCs w:val="21"/>
              </w:rPr>
              <w:t>进行加扣班；</w:t>
            </w:r>
          </w:p>
          <w:p w:rsidR="00B17F85" w:rsidRPr="00162317" w:rsidRDefault="00B17F85" w:rsidP="00842911">
            <w:pPr>
              <w:pStyle w:val="a6"/>
              <w:numPr>
                <w:ilvl w:val="0"/>
                <w:numId w:val="44"/>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排班公告管理：可设置各科室排班需要注意的信息，进行公告并且在排班界面循环广播；</w:t>
            </w:r>
          </w:p>
          <w:p w:rsidR="00B17F85" w:rsidRPr="00162317" w:rsidRDefault="00B17F85" w:rsidP="00842911">
            <w:pPr>
              <w:pStyle w:val="a6"/>
              <w:numPr>
                <w:ilvl w:val="0"/>
                <w:numId w:val="44"/>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支持进行门诊班次设置，便于门诊老师为其他参与门诊的医生进行排班，并与病区排班信息互联互通；</w:t>
            </w:r>
          </w:p>
          <w:p w:rsidR="00B17F85" w:rsidRPr="00162317" w:rsidRDefault="00B17F85" w:rsidP="00842911">
            <w:pPr>
              <w:pStyle w:val="a6"/>
              <w:numPr>
                <w:ilvl w:val="0"/>
                <w:numId w:val="44"/>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法定节假日配置，便于自动核算出节假日的排班状况；</w:t>
            </w:r>
          </w:p>
          <w:p w:rsidR="00B17F85" w:rsidRPr="00162317" w:rsidRDefault="00B17F85" w:rsidP="00842911">
            <w:pPr>
              <w:pStyle w:val="a6"/>
              <w:numPr>
                <w:ilvl w:val="0"/>
                <w:numId w:val="44"/>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排班记录：支持各病区医师长进行排班、</w:t>
            </w:r>
            <w:proofErr w:type="gramStart"/>
            <w:r w:rsidRPr="00162317">
              <w:rPr>
                <w:rFonts w:ascii="宋体" w:hAnsi="宋体" w:cs="宋体" w:hint="eastAsia"/>
                <w:color w:val="000000" w:themeColor="text1"/>
                <w:kern w:val="0"/>
                <w:szCs w:val="21"/>
              </w:rPr>
              <w:t>排床维护</w:t>
            </w:r>
            <w:proofErr w:type="gramEnd"/>
            <w:r w:rsidRPr="00162317">
              <w:rPr>
                <w:rFonts w:ascii="宋体" w:hAnsi="宋体" w:cs="宋体" w:hint="eastAsia"/>
                <w:color w:val="000000" w:themeColor="text1"/>
                <w:kern w:val="0"/>
                <w:szCs w:val="21"/>
              </w:rPr>
              <w:t>，查看排班。</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值班分析</w:t>
            </w:r>
            <w:proofErr w:type="spellEnd"/>
          </w:p>
        </w:tc>
        <w:tc>
          <w:tcPr>
            <w:tcW w:w="7332" w:type="dxa"/>
          </w:tcPr>
          <w:p w:rsidR="00B17F85" w:rsidRPr="00162317" w:rsidRDefault="00B17F85" w:rsidP="00842911">
            <w:pPr>
              <w:pStyle w:val="a6"/>
              <w:numPr>
                <w:ilvl w:val="0"/>
                <w:numId w:val="47"/>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可查看对应科室值班信息汇总表；</w:t>
            </w:r>
          </w:p>
          <w:p w:rsidR="00B17F85" w:rsidRPr="00162317" w:rsidRDefault="00B17F85" w:rsidP="00842911">
            <w:pPr>
              <w:pStyle w:val="a6"/>
              <w:numPr>
                <w:ilvl w:val="0"/>
                <w:numId w:val="47"/>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可按周次或按月份进行汇总；</w:t>
            </w:r>
          </w:p>
          <w:p w:rsidR="00B17F85" w:rsidRPr="00162317" w:rsidRDefault="00B17F85" w:rsidP="00842911">
            <w:pPr>
              <w:pStyle w:val="a6"/>
              <w:numPr>
                <w:ilvl w:val="0"/>
                <w:numId w:val="47"/>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支持查看所有历史汇总值班表。</w:t>
            </w:r>
          </w:p>
        </w:tc>
      </w:tr>
      <w:tr w:rsidR="00162317" w:rsidRPr="00162317" w:rsidTr="00CD5AB1">
        <w:trPr>
          <w:trHeight w:val="90"/>
        </w:trPr>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排班查询</w:t>
            </w:r>
            <w:proofErr w:type="spellEnd"/>
          </w:p>
        </w:tc>
        <w:tc>
          <w:tcPr>
            <w:tcW w:w="7332" w:type="dxa"/>
          </w:tcPr>
          <w:p w:rsidR="00B17F85" w:rsidRPr="00162317" w:rsidRDefault="00B17F85" w:rsidP="00842911">
            <w:pPr>
              <w:pStyle w:val="a6"/>
              <w:numPr>
                <w:ilvl w:val="0"/>
                <w:numId w:val="48"/>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支持按组织架构树查看全院人员排班情况，并</w:t>
            </w:r>
            <w:proofErr w:type="gramStart"/>
            <w:r w:rsidRPr="00162317">
              <w:rPr>
                <w:rFonts w:ascii="宋体" w:hAnsi="宋体" w:cs="宋体" w:hint="eastAsia"/>
                <w:color w:val="000000" w:themeColor="text1"/>
                <w:kern w:val="0"/>
                <w:szCs w:val="21"/>
              </w:rPr>
              <w:t>展示组</w:t>
            </w:r>
            <w:proofErr w:type="gramEnd"/>
            <w:r w:rsidRPr="00162317">
              <w:rPr>
                <w:rFonts w:ascii="宋体" w:hAnsi="宋体" w:cs="宋体" w:hint="eastAsia"/>
                <w:color w:val="000000" w:themeColor="text1"/>
                <w:kern w:val="0"/>
                <w:szCs w:val="21"/>
              </w:rPr>
              <w:t>名、工号、层级、人员姓名、余假、</w:t>
            </w:r>
            <w:proofErr w:type="gramStart"/>
            <w:r w:rsidRPr="00162317">
              <w:rPr>
                <w:rFonts w:ascii="宋体" w:hAnsi="宋体" w:cs="宋体" w:hint="eastAsia"/>
                <w:color w:val="000000" w:themeColor="text1"/>
                <w:kern w:val="0"/>
                <w:szCs w:val="21"/>
              </w:rPr>
              <w:t>余假累计</w:t>
            </w:r>
            <w:proofErr w:type="gramEnd"/>
            <w:r w:rsidRPr="00162317">
              <w:rPr>
                <w:rFonts w:ascii="宋体" w:hAnsi="宋体" w:cs="宋体" w:hint="eastAsia"/>
                <w:color w:val="000000" w:themeColor="text1"/>
                <w:kern w:val="0"/>
                <w:szCs w:val="21"/>
              </w:rPr>
              <w:t>、工时欠存、备注、自定义周备注等信息；</w:t>
            </w:r>
          </w:p>
          <w:p w:rsidR="00B17F85" w:rsidRPr="00162317" w:rsidRDefault="00B17F85" w:rsidP="00842911">
            <w:pPr>
              <w:pStyle w:val="a6"/>
              <w:numPr>
                <w:ilvl w:val="0"/>
                <w:numId w:val="48"/>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可自定义设置打印内容，并支持打印导出；</w:t>
            </w:r>
          </w:p>
          <w:p w:rsidR="00B17F85" w:rsidRPr="00162317" w:rsidRDefault="00B17F85" w:rsidP="00842911">
            <w:pPr>
              <w:pStyle w:val="a6"/>
              <w:numPr>
                <w:ilvl w:val="0"/>
                <w:numId w:val="48"/>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可进行表格边框加深、打印间距等自定义调整；</w:t>
            </w:r>
          </w:p>
          <w:p w:rsidR="00B17F85" w:rsidRPr="00162317" w:rsidRDefault="00B17F85" w:rsidP="00842911">
            <w:pPr>
              <w:pStyle w:val="a6"/>
              <w:numPr>
                <w:ilvl w:val="0"/>
                <w:numId w:val="48"/>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支持排班公告管理设置，方便在规定科室范围展示通知对应的排班公告信息，支持APP中公告查询。</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排班统计</w:t>
            </w:r>
            <w:proofErr w:type="spellEnd"/>
          </w:p>
        </w:tc>
        <w:tc>
          <w:tcPr>
            <w:tcW w:w="7332" w:type="dxa"/>
          </w:tcPr>
          <w:p w:rsidR="00B17F85" w:rsidRPr="00162317" w:rsidRDefault="00B17F85" w:rsidP="00842911">
            <w:pPr>
              <w:pStyle w:val="a6"/>
              <w:numPr>
                <w:ilvl w:val="0"/>
                <w:numId w:val="49"/>
              </w:numPr>
              <w:tabs>
                <w:tab w:val="left" w:pos="2546"/>
              </w:tabs>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月出勤</w:t>
            </w:r>
          </w:p>
          <w:p w:rsidR="00B17F85" w:rsidRPr="00162317" w:rsidRDefault="00B17F85" w:rsidP="00842911">
            <w:pPr>
              <w:pStyle w:val="a6"/>
              <w:numPr>
                <w:ilvl w:val="0"/>
                <w:numId w:val="50"/>
              </w:numPr>
              <w:tabs>
                <w:tab w:val="clear" w:pos="0"/>
              </w:tabs>
              <w:spacing w:line="400" w:lineRule="exact"/>
              <w:ind w:leftChars="204" w:left="449" w:rightChars="93" w:right="205" w:firstLine="420"/>
              <w:rPr>
                <w:rFonts w:ascii="宋体" w:hAnsi="宋体" w:cs="宋体"/>
                <w:color w:val="000000" w:themeColor="text1"/>
                <w:kern w:val="0"/>
                <w:szCs w:val="21"/>
              </w:rPr>
            </w:pPr>
            <w:r w:rsidRPr="00162317">
              <w:rPr>
                <w:rFonts w:ascii="宋体" w:hAnsi="宋体" w:cs="宋体" w:hint="eastAsia"/>
                <w:color w:val="000000" w:themeColor="text1"/>
                <w:kern w:val="0"/>
                <w:szCs w:val="21"/>
              </w:rPr>
              <w:t>可查看自定义统计时间段内的科室每人每日考勤情况并自动联动外出进修、异动、支援等业务；</w:t>
            </w:r>
          </w:p>
          <w:p w:rsidR="00B17F85" w:rsidRPr="00162317" w:rsidRDefault="00B17F85" w:rsidP="00842911">
            <w:pPr>
              <w:pStyle w:val="a6"/>
              <w:numPr>
                <w:ilvl w:val="0"/>
                <w:numId w:val="50"/>
              </w:numPr>
              <w:tabs>
                <w:tab w:val="clear" w:pos="0"/>
              </w:tabs>
              <w:spacing w:line="400" w:lineRule="exact"/>
              <w:ind w:leftChars="204" w:left="449" w:rightChars="93" w:right="205" w:firstLine="420"/>
              <w:rPr>
                <w:rFonts w:ascii="宋体" w:hAnsi="宋体" w:cs="宋体"/>
                <w:color w:val="000000" w:themeColor="text1"/>
                <w:kern w:val="0"/>
                <w:szCs w:val="21"/>
              </w:rPr>
            </w:pPr>
            <w:r w:rsidRPr="00162317">
              <w:rPr>
                <w:rFonts w:ascii="宋体" w:hAnsi="宋体" w:cs="宋体" w:hint="eastAsia"/>
                <w:color w:val="000000" w:themeColor="text1"/>
                <w:kern w:val="0"/>
                <w:szCs w:val="21"/>
              </w:rPr>
              <w:t>可自动</w:t>
            </w:r>
            <w:proofErr w:type="gramStart"/>
            <w:r w:rsidRPr="00162317">
              <w:rPr>
                <w:rFonts w:ascii="宋体" w:hAnsi="宋体" w:cs="宋体" w:hint="eastAsia"/>
                <w:color w:val="000000" w:themeColor="text1"/>
                <w:kern w:val="0"/>
                <w:szCs w:val="21"/>
              </w:rPr>
              <w:t>统计统计</w:t>
            </w:r>
            <w:proofErr w:type="gramEnd"/>
            <w:r w:rsidRPr="00162317">
              <w:rPr>
                <w:rFonts w:ascii="宋体" w:hAnsi="宋体" w:cs="宋体" w:hint="eastAsia"/>
                <w:color w:val="000000" w:themeColor="text1"/>
                <w:kern w:val="0"/>
                <w:szCs w:val="21"/>
              </w:rPr>
              <w:t>时间段内，公休、休假、白班、晚班、夜班、行政班、辅助班、门诊班、加班、扣班、请假天数、总出勤天数等情况；</w:t>
            </w:r>
          </w:p>
          <w:p w:rsidR="00B17F85" w:rsidRPr="00162317" w:rsidRDefault="00B17F85" w:rsidP="00842911">
            <w:pPr>
              <w:pStyle w:val="a6"/>
              <w:numPr>
                <w:ilvl w:val="0"/>
                <w:numId w:val="50"/>
              </w:numPr>
              <w:tabs>
                <w:tab w:val="clear" w:pos="0"/>
              </w:tabs>
              <w:spacing w:line="400" w:lineRule="exact"/>
              <w:ind w:leftChars="204" w:left="449" w:rightChars="93" w:right="205" w:firstLine="420"/>
              <w:rPr>
                <w:rFonts w:ascii="宋体" w:hAnsi="宋体" w:cs="宋体"/>
                <w:color w:val="000000" w:themeColor="text1"/>
                <w:kern w:val="0"/>
                <w:szCs w:val="21"/>
              </w:rPr>
            </w:pPr>
            <w:r w:rsidRPr="00162317">
              <w:rPr>
                <w:rFonts w:ascii="宋体" w:hAnsi="宋体" w:cs="宋体" w:hint="eastAsia"/>
                <w:color w:val="000000" w:themeColor="text1"/>
                <w:kern w:val="0"/>
                <w:szCs w:val="21"/>
              </w:rPr>
              <w:t>支持统计表表头自定义设置和导出；</w:t>
            </w:r>
          </w:p>
          <w:p w:rsidR="00B17F85" w:rsidRPr="00162317" w:rsidRDefault="00B17F85" w:rsidP="00842911">
            <w:pPr>
              <w:pStyle w:val="a6"/>
              <w:numPr>
                <w:ilvl w:val="0"/>
                <w:numId w:val="50"/>
              </w:numPr>
              <w:tabs>
                <w:tab w:val="clear" w:pos="0"/>
              </w:tabs>
              <w:spacing w:line="400" w:lineRule="exact"/>
              <w:ind w:leftChars="204" w:left="449" w:rightChars="93" w:right="205" w:firstLine="420"/>
              <w:rPr>
                <w:rFonts w:ascii="宋体" w:hAnsi="宋体" w:cs="宋体"/>
                <w:color w:val="000000" w:themeColor="text1"/>
                <w:kern w:val="0"/>
                <w:szCs w:val="21"/>
              </w:rPr>
            </w:pPr>
            <w:r w:rsidRPr="00162317">
              <w:rPr>
                <w:rFonts w:ascii="宋体" w:hAnsi="宋体" w:cs="宋体" w:hint="eastAsia"/>
                <w:color w:val="000000" w:themeColor="text1"/>
                <w:kern w:val="0"/>
                <w:szCs w:val="21"/>
              </w:rPr>
              <w:t>法定假期</w:t>
            </w:r>
            <w:proofErr w:type="gramStart"/>
            <w:r w:rsidRPr="00162317">
              <w:rPr>
                <w:rFonts w:ascii="宋体" w:hAnsi="宋体" w:cs="宋体" w:hint="eastAsia"/>
                <w:color w:val="000000" w:themeColor="text1"/>
                <w:kern w:val="0"/>
                <w:szCs w:val="21"/>
              </w:rPr>
              <w:t>会特殊</w:t>
            </w:r>
            <w:proofErr w:type="gramEnd"/>
            <w:r w:rsidRPr="00162317">
              <w:rPr>
                <w:rFonts w:ascii="宋体" w:hAnsi="宋体" w:cs="宋体" w:hint="eastAsia"/>
                <w:color w:val="000000" w:themeColor="text1"/>
                <w:kern w:val="0"/>
                <w:szCs w:val="21"/>
              </w:rPr>
              <w:t>标记进行标红；</w:t>
            </w:r>
          </w:p>
          <w:p w:rsidR="00B17F85" w:rsidRPr="00162317" w:rsidRDefault="00B17F85" w:rsidP="00842911">
            <w:pPr>
              <w:pStyle w:val="a6"/>
              <w:numPr>
                <w:ilvl w:val="0"/>
                <w:numId w:val="50"/>
              </w:numPr>
              <w:tabs>
                <w:tab w:val="clear" w:pos="0"/>
              </w:tabs>
              <w:spacing w:line="400" w:lineRule="exact"/>
              <w:ind w:leftChars="204" w:left="449" w:rightChars="93" w:right="205" w:firstLine="420"/>
              <w:rPr>
                <w:rFonts w:ascii="宋体" w:hAnsi="宋体" w:cs="宋体"/>
                <w:color w:val="000000" w:themeColor="text1"/>
                <w:kern w:val="0"/>
                <w:szCs w:val="21"/>
              </w:rPr>
            </w:pPr>
            <w:r w:rsidRPr="00162317">
              <w:rPr>
                <w:rFonts w:ascii="宋体" w:hAnsi="宋体" w:cs="宋体" w:hint="eastAsia"/>
                <w:color w:val="000000" w:themeColor="text1"/>
                <w:kern w:val="0"/>
                <w:szCs w:val="21"/>
              </w:rPr>
              <w:t>支持临时人员的月出勤统计。</w:t>
            </w:r>
            <w:r w:rsidRPr="00162317">
              <w:rPr>
                <w:rFonts w:ascii="宋体" w:hAnsi="宋体" w:cs="宋体" w:hint="eastAsia"/>
                <w:color w:val="000000" w:themeColor="text1"/>
                <w:kern w:val="0"/>
                <w:szCs w:val="21"/>
              </w:rPr>
              <w:tab/>
            </w:r>
          </w:p>
          <w:p w:rsidR="00B17F85" w:rsidRPr="00162317" w:rsidRDefault="00B17F85" w:rsidP="00842911">
            <w:pPr>
              <w:pStyle w:val="a6"/>
              <w:numPr>
                <w:ilvl w:val="0"/>
                <w:numId w:val="49"/>
              </w:numPr>
              <w:tabs>
                <w:tab w:val="left" w:pos="2546"/>
              </w:tabs>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节假日排班</w:t>
            </w:r>
          </w:p>
          <w:p w:rsidR="00B17F85" w:rsidRPr="00162317" w:rsidRDefault="00B17F85" w:rsidP="00842911">
            <w:pPr>
              <w:pStyle w:val="a6"/>
              <w:numPr>
                <w:ilvl w:val="0"/>
                <w:numId w:val="51"/>
              </w:numPr>
              <w:tabs>
                <w:tab w:val="clear" w:pos="0"/>
              </w:tabs>
              <w:spacing w:line="400" w:lineRule="exact"/>
              <w:ind w:leftChars="204" w:left="449" w:rightChars="93" w:right="205" w:firstLine="420"/>
              <w:rPr>
                <w:rFonts w:ascii="宋体" w:hAnsi="宋体" w:cs="宋体"/>
                <w:color w:val="000000" w:themeColor="text1"/>
                <w:kern w:val="0"/>
                <w:szCs w:val="21"/>
              </w:rPr>
            </w:pPr>
            <w:r w:rsidRPr="00162317">
              <w:rPr>
                <w:rFonts w:ascii="宋体" w:hAnsi="宋体" w:cs="宋体" w:hint="eastAsia"/>
                <w:color w:val="000000" w:themeColor="text1"/>
                <w:kern w:val="0"/>
                <w:szCs w:val="21"/>
              </w:rPr>
              <w:t>支持所有法定节假日的各科室值班人员统计，如：元旦、除夕、春节、清明节、劳动节、端午节、中秋节、国庆节、护士节、医师节等；</w:t>
            </w:r>
          </w:p>
          <w:p w:rsidR="00B17F85" w:rsidRPr="00162317" w:rsidRDefault="00B17F85" w:rsidP="00842911">
            <w:pPr>
              <w:pStyle w:val="a6"/>
              <w:numPr>
                <w:ilvl w:val="0"/>
                <w:numId w:val="51"/>
              </w:numPr>
              <w:tabs>
                <w:tab w:val="clear" w:pos="0"/>
              </w:tabs>
              <w:spacing w:line="400" w:lineRule="exact"/>
              <w:ind w:leftChars="204" w:left="449" w:rightChars="93" w:right="205" w:firstLine="420"/>
              <w:rPr>
                <w:rFonts w:ascii="宋体" w:hAnsi="宋体" w:cs="宋体"/>
                <w:color w:val="000000" w:themeColor="text1"/>
                <w:kern w:val="0"/>
                <w:szCs w:val="21"/>
              </w:rPr>
            </w:pPr>
            <w:r w:rsidRPr="00162317">
              <w:rPr>
                <w:rFonts w:ascii="宋体" w:hAnsi="宋体" w:cs="宋体" w:hint="eastAsia"/>
                <w:color w:val="000000" w:themeColor="text1"/>
                <w:kern w:val="0"/>
                <w:szCs w:val="21"/>
              </w:rPr>
              <w:t>支持值班类型和人员的自定义筛选，并可打印导出。</w:t>
            </w:r>
          </w:p>
          <w:p w:rsidR="00B17F85" w:rsidRPr="00162317" w:rsidRDefault="00B17F85" w:rsidP="00842911">
            <w:pPr>
              <w:pStyle w:val="a6"/>
              <w:numPr>
                <w:ilvl w:val="0"/>
                <w:numId w:val="49"/>
              </w:numPr>
              <w:tabs>
                <w:tab w:val="left" w:pos="2546"/>
              </w:tabs>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绩效系数</w:t>
            </w:r>
          </w:p>
          <w:p w:rsidR="00B17F85" w:rsidRPr="00162317" w:rsidRDefault="00B17F85" w:rsidP="00842911">
            <w:pPr>
              <w:pStyle w:val="a6"/>
              <w:numPr>
                <w:ilvl w:val="0"/>
                <w:numId w:val="52"/>
              </w:numPr>
              <w:tabs>
                <w:tab w:val="clear" w:pos="0"/>
              </w:tabs>
              <w:spacing w:line="400" w:lineRule="exact"/>
              <w:ind w:leftChars="204" w:left="449" w:rightChars="93" w:right="205" w:firstLine="420"/>
              <w:rPr>
                <w:rFonts w:ascii="宋体" w:hAnsi="宋体" w:cs="宋体"/>
                <w:color w:val="000000" w:themeColor="text1"/>
                <w:kern w:val="0"/>
                <w:szCs w:val="21"/>
              </w:rPr>
            </w:pPr>
            <w:r w:rsidRPr="00162317">
              <w:rPr>
                <w:rFonts w:ascii="宋体" w:hAnsi="宋体" w:cs="宋体" w:hint="eastAsia"/>
                <w:color w:val="000000" w:themeColor="text1"/>
                <w:kern w:val="0"/>
                <w:szCs w:val="21"/>
              </w:rPr>
              <w:t>根据班次设置中每个班次类型对应的绩效系数进行统计；</w:t>
            </w:r>
          </w:p>
          <w:p w:rsidR="00B17F85" w:rsidRPr="00162317" w:rsidRDefault="00B17F85" w:rsidP="00842911">
            <w:pPr>
              <w:pStyle w:val="a6"/>
              <w:numPr>
                <w:ilvl w:val="0"/>
                <w:numId w:val="52"/>
              </w:numPr>
              <w:tabs>
                <w:tab w:val="clear" w:pos="0"/>
              </w:tabs>
              <w:spacing w:line="400" w:lineRule="exact"/>
              <w:ind w:leftChars="204" w:left="449" w:rightChars="93" w:right="205" w:firstLine="420"/>
              <w:rPr>
                <w:rFonts w:ascii="宋体" w:hAnsi="宋体" w:cs="宋体"/>
                <w:color w:val="000000" w:themeColor="text1"/>
                <w:kern w:val="0"/>
                <w:szCs w:val="21"/>
              </w:rPr>
            </w:pPr>
            <w:r w:rsidRPr="00162317">
              <w:rPr>
                <w:rFonts w:ascii="宋体" w:hAnsi="宋体" w:cs="宋体" w:hint="eastAsia"/>
                <w:color w:val="000000" w:themeColor="text1"/>
                <w:kern w:val="0"/>
                <w:szCs w:val="21"/>
              </w:rPr>
              <w:t>可切换对应科室，可统计时间进行查询统计；</w:t>
            </w:r>
          </w:p>
          <w:p w:rsidR="00B17F85" w:rsidRPr="00162317" w:rsidRDefault="00B17F85" w:rsidP="00842911">
            <w:pPr>
              <w:pStyle w:val="a6"/>
              <w:numPr>
                <w:ilvl w:val="0"/>
                <w:numId w:val="52"/>
              </w:numPr>
              <w:tabs>
                <w:tab w:val="clear" w:pos="0"/>
              </w:tabs>
              <w:spacing w:line="400" w:lineRule="exact"/>
              <w:ind w:leftChars="204" w:left="449" w:rightChars="93" w:right="205" w:firstLine="420"/>
              <w:rPr>
                <w:rFonts w:ascii="宋体" w:hAnsi="宋体" w:cs="宋体"/>
                <w:color w:val="000000" w:themeColor="text1"/>
                <w:kern w:val="0"/>
                <w:szCs w:val="21"/>
              </w:rPr>
            </w:pPr>
            <w:r w:rsidRPr="00162317">
              <w:rPr>
                <w:rFonts w:ascii="宋体" w:hAnsi="宋体" w:cs="宋体" w:hint="eastAsia"/>
                <w:color w:val="000000" w:themeColor="text1"/>
                <w:kern w:val="0"/>
                <w:szCs w:val="21"/>
              </w:rPr>
              <w:t>统计人员姓名、对应班次总系数、对应班次总工时、对应</w:t>
            </w:r>
            <w:proofErr w:type="gramStart"/>
            <w:r w:rsidRPr="00162317">
              <w:rPr>
                <w:rFonts w:ascii="宋体" w:hAnsi="宋体" w:cs="宋体" w:hint="eastAsia"/>
                <w:color w:val="000000" w:themeColor="text1"/>
                <w:kern w:val="0"/>
                <w:szCs w:val="21"/>
              </w:rPr>
              <w:t>班次总班种数</w:t>
            </w:r>
            <w:proofErr w:type="gramEnd"/>
            <w:r w:rsidRPr="00162317">
              <w:rPr>
                <w:rFonts w:ascii="宋体" w:hAnsi="宋体" w:cs="宋体" w:hint="eastAsia"/>
                <w:color w:val="000000" w:themeColor="text1"/>
                <w:kern w:val="0"/>
                <w:szCs w:val="21"/>
              </w:rPr>
              <w:t>等信息并支持导出。</w:t>
            </w:r>
          </w:p>
          <w:p w:rsidR="00B17F85" w:rsidRPr="00162317" w:rsidRDefault="00B17F85" w:rsidP="00842911">
            <w:pPr>
              <w:pStyle w:val="a6"/>
              <w:numPr>
                <w:ilvl w:val="0"/>
                <w:numId w:val="49"/>
              </w:numPr>
              <w:tabs>
                <w:tab w:val="left" w:pos="2546"/>
              </w:tabs>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执业医师上班小时数</w:t>
            </w:r>
          </w:p>
          <w:p w:rsidR="00B17F85" w:rsidRPr="00162317" w:rsidRDefault="00B17F85" w:rsidP="00B17F85">
            <w:pPr>
              <w:pStyle w:val="a6"/>
              <w:spacing w:line="400" w:lineRule="exact"/>
              <w:ind w:leftChars="204" w:left="449"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按月、按年查询，每个科室的具体执业医师上报小时数，并支持合计和导出。</w:t>
            </w:r>
          </w:p>
          <w:p w:rsidR="00B17F85" w:rsidRPr="00162317" w:rsidRDefault="00B17F85" w:rsidP="00842911">
            <w:pPr>
              <w:pStyle w:val="a6"/>
              <w:numPr>
                <w:ilvl w:val="0"/>
                <w:numId w:val="49"/>
              </w:numPr>
              <w:tabs>
                <w:tab w:val="left" w:pos="2546"/>
              </w:tabs>
              <w:spacing w:line="400" w:lineRule="exact"/>
              <w:ind w:leftChars="102" w:left="224" w:rightChars="93" w:right="205" w:firstLineChars="0" w:firstLine="5"/>
              <w:rPr>
                <w:rFonts w:ascii="宋体" w:hAnsi="宋体" w:cs="宋体"/>
                <w:color w:val="000000" w:themeColor="text1"/>
                <w:kern w:val="0"/>
                <w:szCs w:val="21"/>
              </w:rPr>
            </w:pPr>
            <w:r w:rsidRPr="00162317">
              <w:rPr>
                <w:rFonts w:hint="eastAsia"/>
                <w:color w:val="000000" w:themeColor="text1"/>
              </w:rPr>
              <w:t>月</w:t>
            </w:r>
            <w:r w:rsidRPr="00162317">
              <w:rPr>
                <w:rFonts w:ascii="宋体" w:hAnsi="宋体" w:cs="宋体" w:hint="eastAsia"/>
                <w:color w:val="000000" w:themeColor="text1"/>
                <w:kern w:val="0"/>
                <w:szCs w:val="21"/>
              </w:rPr>
              <w:t>班次类型个数统计</w:t>
            </w:r>
          </w:p>
          <w:p w:rsidR="00B17F85" w:rsidRPr="00162317" w:rsidRDefault="00B17F85" w:rsidP="00842911">
            <w:pPr>
              <w:pStyle w:val="a6"/>
              <w:numPr>
                <w:ilvl w:val="0"/>
                <w:numId w:val="53"/>
              </w:numPr>
              <w:tabs>
                <w:tab w:val="clear" w:pos="0"/>
              </w:tabs>
              <w:spacing w:line="400" w:lineRule="exact"/>
              <w:ind w:leftChars="204" w:left="449" w:rightChars="93" w:right="205" w:firstLine="420"/>
              <w:rPr>
                <w:rFonts w:ascii="宋体" w:hAnsi="宋体" w:cs="宋体"/>
                <w:color w:val="000000" w:themeColor="text1"/>
                <w:kern w:val="0"/>
                <w:szCs w:val="21"/>
              </w:rPr>
            </w:pPr>
            <w:r w:rsidRPr="00162317">
              <w:rPr>
                <w:rFonts w:ascii="宋体" w:hAnsi="宋体" w:cs="宋体" w:hint="eastAsia"/>
                <w:color w:val="000000" w:themeColor="text1"/>
                <w:kern w:val="0"/>
                <w:szCs w:val="21"/>
              </w:rPr>
              <w:t>科室汇总模式：通过科室模式进行白班、晚班、夜班、行政班、辅助班、门诊班、按班次系数计算，统计各科室每月的情况，并支持导出；</w:t>
            </w:r>
          </w:p>
          <w:p w:rsidR="00B17F85" w:rsidRPr="00162317" w:rsidRDefault="00B17F85" w:rsidP="00842911">
            <w:pPr>
              <w:pStyle w:val="a6"/>
              <w:numPr>
                <w:ilvl w:val="0"/>
                <w:numId w:val="53"/>
              </w:numPr>
              <w:tabs>
                <w:tab w:val="clear" w:pos="0"/>
              </w:tabs>
              <w:spacing w:line="400" w:lineRule="exact"/>
              <w:ind w:leftChars="204" w:left="449" w:rightChars="93" w:right="205" w:firstLine="420"/>
              <w:rPr>
                <w:rFonts w:ascii="宋体" w:hAnsi="宋体" w:cs="宋体"/>
                <w:color w:val="000000" w:themeColor="text1"/>
                <w:kern w:val="0"/>
                <w:szCs w:val="21"/>
              </w:rPr>
            </w:pPr>
            <w:r w:rsidRPr="00162317">
              <w:rPr>
                <w:rFonts w:ascii="宋体" w:hAnsi="宋体" w:cs="宋体" w:hint="eastAsia"/>
                <w:color w:val="000000" w:themeColor="text1"/>
                <w:kern w:val="0"/>
                <w:szCs w:val="21"/>
              </w:rPr>
              <w:t>科室班次模式：通过所有科室排班的班次类型名称进行每月每个班次每人分布情况进行统计，并支持打印导出；</w:t>
            </w:r>
          </w:p>
          <w:p w:rsidR="00B17F85" w:rsidRPr="00162317" w:rsidRDefault="00B17F85" w:rsidP="00842911">
            <w:pPr>
              <w:pStyle w:val="a6"/>
              <w:numPr>
                <w:ilvl w:val="0"/>
                <w:numId w:val="53"/>
              </w:numPr>
              <w:tabs>
                <w:tab w:val="clear" w:pos="0"/>
              </w:tabs>
              <w:spacing w:line="400" w:lineRule="exact"/>
              <w:ind w:leftChars="204" w:left="449" w:rightChars="93" w:right="205" w:firstLine="420"/>
              <w:rPr>
                <w:rFonts w:ascii="宋体" w:hAnsi="宋体" w:cs="宋体"/>
                <w:color w:val="000000" w:themeColor="text1"/>
                <w:kern w:val="0"/>
                <w:szCs w:val="21"/>
              </w:rPr>
            </w:pPr>
            <w:r w:rsidRPr="00162317">
              <w:rPr>
                <w:rFonts w:ascii="宋体" w:hAnsi="宋体" w:cs="宋体" w:hint="eastAsia"/>
                <w:color w:val="000000" w:themeColor="text1"/>
                <w:kern w:val="0"/>
                <w:szCs w:val="21"/>
              </w:rPr>
              <w:t>个人模式：按个人为单位，查看每人每月上白班、晚班、夜班、门诊班、行政班、辅助班等情况，并支持导出。</w:t>
            </w:r>
          </w:p>
          <w:p w:rsidR="00B17F85" w:rsidRPr="00162317" w:rsidRDefault="00B17F85" w:rsidP="00842911">
            <w:pPr>
              <w:pStyle w:val="a6"/>
              <w:numPr>
                <w:ilvl w:val="0"/>
                <w:numId w:val="49"/>
              </w:numPr>
              <w:tabs>
                <w:tab w:val="left" w:pos="2546"/>
              </w:tabs>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节假日上班天数统计</w:t>
            </w:r>
          </w:p>
          <w:p w:rsidR="00B17F85" w:rsidRPr="00162317" w:rsidRDefault="00B17F85" w:rsidP="00842911">
            <w:pPr>
              <w:pStyle w:val="a6"/>
              <w:numPr>
                <w:ilvl w:val="0"/>
                <w:numId w:val="54"/>
              </w:numPr>
              <w:tabs>
                <w:tab w:val="clear" w:pos="0"/>
              </w:tabs>
              <w:spacing w:line="400" w:lineRule="exact"/>
              <w:ind w:leftChars="204" w:left="449" w:rightChars="93" w:right="205" w:firstLine="420"/>
              <w:rPr>
                <w:rFonts w:ascii="宋体" w:hAnsi="宋体" w:cs="宋体"/>
                <w:color w:val="000000" w:themeColor="text1"/>
                <w:kern w:val="0"/>
                <w:szCs w:val="21"/>
              </w:rPr>
            </w:pPr>
            <w:r w:rsidRPr="00162317">
              <w:rPr>
                <w:rFonts w:ascii="宋体" w:hAnsi="宋体" w:cs="宋体" w:hint="eastAsia"/>
                <w:color w:val="000000" w:themeColor="text1"/>
                <w:kern w:val="0"/>
                <w:szCs w:val="21"/>
              </w:rPr>
              <w:t>支持按人为单位进行每人每年，节假日上班天数，如：元旦、除夕、春节、清明节、劳动节、端午节、中秋节、国庆节和合计等情况；</w:t>
            </w:r>
          </w:p>
          <w:p w:rsidR="00B17F85" w:rsidRPr="00162317" w:rsidRDefault="00B17F85" w:rsidP="00842911">
            <w:pPr>
              <w:pStyle w:val="a6"/>
              <w:numPr>
                <w:ilvl w:val="0"/>
                <w:numId w:val="54"/>
              </w:numPr>
              <w:tabs>
                <w:tab w:val="clear" w:pos="0"/>
              </w:tabs>
              <w:spacing w:line="400" w:lineRule="exact"/>
              <w:ind w:leftChars="204" w:left="449" w:rightChars="93" w:right="205" w:firstLine="420"/>
              <w:rPr>
                <w:rFonts w:ascii="宋体" w:hAnsi="宋体" w:cs="宋体"/>
                <w:color w:val="000000" w:themeColor="text1"/>
                <w:kern w:val="0"/>
                <w:szCs w:val="21"/>
              </w:rPr>
            </w:pPr>
            <w:r w:rsidRPr="00162317">
              <w:rPr>
                <w:rFonts w:ascii="宋体" w:hAnsi="宋体" w:cs="宋体" w:hint="eastAsia"/>
                <w:color w:val="000000" w:themeColor="text1"/>
                <w:kern w:val="0"/>
                <w:szCs w:val="21"/>
              </w:rPr>
              <w:t>提供按科室、按年份进行查询统计，并支持打印导出。</w:t>
            </w:r>
          </w:p>
          <w:p w:rsidR="00B17F85" w:rsidRPr="00162317" w:rsidRDefault="00B17F85" w:rsidP="00842911">
            <w:pPr>
              <w:pStyle w:val="a6"/>
              <w:numPr>
                <w:ilvl w:val="0"/>
                <w:numId w:val="49"/>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门诊出勤统计</w:t>
            </w:r>
            <w:r w:rsidRPr="00162317">
              <w:rPr>
                <w:rFonts w:ascii="宋体" w:hAnsi="宋体" w:cs="宋体" w:hint="eastAsia"/>
                <w:color w:val="000000" w:themeColor="text1"/>
                <w:kern w:val="0"/>
                <w:szCs w:val="21"/>
              </w:rPr>
              <w:tab/>
            </w:r>
          </w:p>
          <w:p w:rsidR="00B17F85" w:rsidRPr="00162317" w:rsidRDefault="00B17F85" w:rsidP="00842911">
            <w:pPr>
              <w:pStyle w:val="a6"/>
              <w:numPr>
                <w:ilvl w:val="0"/>
                <w:numId w:val="55"/>
              </w:numPr>
              <w:tabs>
                <w:tab w:val="clear" w:pos="0"/>
              </w:tabs>
              <w:spacing w:line="400" w:lineRule="exact"/>
              <w:ind w:leftChars="204" w:left="449" w:rightChars="93" w:right="205" w:firstLine="420"/>
              <w:rPr>
                <w:rFonts w:ascii="宋体" w:hAnsi="宋体" w:cs="宋体"/>
                <w:color w:val="000000" w:themeColor="text1"/>
                <w:kern w:val="0"/>
                <w:szCs w:val="21"/>
              </w:rPr>
            </w:pPr>
            <w:r w:rsidRPr="00162317">
              <w:rPr>
                <w:rFonts w:ascii="宋体" w:hAnsi="宋体" w:cs="宋体" w:hint="eastAsia"/>
                <w:color w:val="000000" w:themeColor="text1"/>
                <w:kern w:val="0"/>
                <w:szCs w:val="21"/>
              </w:rPr>
              <w:t>自动形成</w:t>
            </w:r>
            <w:proofErr w:type="gramStart"/>
            <w:r w:rsidRPr="00162317">
              <w:rPr>
                <w:rFonts w:ascii="宋体" w:hAnsi="宋体" w:cs="宋体" w:hint="eastAsia"/>
                <w:color w:val="000000" w:themeColor="text1"/>
                <w:kern w:val="0"/>
                <w:szCs w:val="21"/>
              </w:rPr>
              <w:t>门诊月排班</w:t>
            </w:r>
            <w:proofErr w:type="gramEnd"/>
            <w:r w:rsidRPr="00162317">
              <w:rPr>
                <w:rFonts w:ascii="宋体" w:hAnsi="宋体" w:cs="宋体" w:hint="eastAsia"/>
                <w:color w:val="000000" w:themeColor="text1"/>
                <w:kern w:val="0"/>
                <w:szCs w:val="21"/>
              </w:rPr>
              <w:t>统计明细；</w:t>
            </w:r>
          </w:p>
          <w:p w:rsidR="00B17F85" w:rsidRPr="00162317" w:rsidRDefault="00B17F85" w:rsidP="00842911">
            <w:pPr>
              <w:pStyle w:val="a6"/>
              <w:numPr>
                <w:ilvl w:val="0"/>
                <w:numId w:val="55"/>
              </w:numPr>
              <w:tabs>
                <w:tab w:val="clear" w:pos="0"/>
              </w:tabs>
              <w:spacing w:line="400" w:lineRule="exact"/>
              <w:ind w:leftChars="204" w:left="449" w:rightChars="93" w:right="205" w:firstLine="420"/>
              <w:rPr>
                <w:rFonts w:ascii="宋体" w:hAnsi="宋体" w:cs="宋体"/>
                <w:color w:val="000000" w:themeColor="text1"/>
                <w:kern w:val="0"/>
                <w:szCs w:val="21"/>
              </w:rPr>
            </w:pPr>
            <w:r w:rsidRPr="00162317">
              <w:rPr>
                <w:rFonts w:ascii="宋体" w:hAnsi="宋体" w:cs="宋体" w:hint="eastAsia"/>
                <w:color w:val="000000" w:themeColor="text1"/>
                <w:kern w:val="0"/>
                <w:szCs w:val="21"/>
              </w:rPr>
              <w:t>支持按科室、按日期进行查询。</w:t>
            </w:r>
          </w:p>
        </w:tc>
      </w:tr>
      <w:tr w:rsidR="00162317" w:rsidRPr="00162317" w:rsidTr="00CD5AB1">
        <w:tc>
          <w:tcPr>
            <w:tcW w:w="1419" w:type="dxa"/>
            <w:vMerge w:val="restart"/>
            <w:vAlign w:val="center"/>
          </w:tcPr>
          <w:p w:rsidR="00B17F85" w:rsidRPr="00162317" w:rsidRDefault="00B17F85" w:rsidP="00CD5AB1">
            <w:pPr>
              <w:jc w:val="center"/>
              <w:rPr>
                <w:rFonts w:ascii="宋体" w:eastAsia="宋体" w:hAnsi="宋体"/>
                <w:color w:val="000000" w:themeColor="text1"/>
                <w:szCs w:val="21"/>
                <w:lang w:eastAsia="zh-CN"/>
              </w:rPr>
            </w:pPr>
          </w:p>
          <w:p w:rsidR="00B17F85" w:rsidRPr="00162317" w:rsidRDefault="00B17F85" w:rsidP="00CD5AB1">
            <w:pPr>
              <w:jc w:val="center"/>
              <w:rPr>
                <w:rFonts w:ascii="宋体" w:eastAsia="宋体" w:hAnsi="宋体"/>
                <w:color w:val="000000" w:themeColor="text1"/>
                <w:szCs w:val="21"/>
                <w:lang w:eastAsia="zh-CN"/>
              </w:rPr>
            </w:pPr>
          </w:p>
          <w:p w:rsidR="00B17F85" w:rsidRPr="00162317" w:rsidRDefault="00B17F85" w:rsidP="00CD5AB1">
            <w:pPr>
              <w:jc w:val="center"/>
              <w:rPr>
                <w:rFonts w:ascii="宋体" w:eastAsia="宋体" w:hAnsi="宋体"/>
                <w:color w:val="000000" w:themeColor="text1"/>
                <w:szCs w:val="21"/>
                <w:lang w:eastAsia="zh-CN"/>
              </w:rPr>
            </w:pPr>
          </w:p>
          <w:p w:rsidR="00B17F85" w:rsidRPr="00162317" w:rsidRDefault="00B17F85" w:rsidP="00CD5AB1">
            <w:pPr>
              <w:jc w:val="center"/>
              <w:rPr>
                <w:rFonts w:ascii="宋体" w:eastAsia="宋体" w:hAnsi="宋体"/>
                <w:color w:val="000000" w:themeColor="text1"/>
                <w:szCs w:val="21"/>
                <w:lang w:eastAsia="zh-CN"/>
              </w:rPr>
            </w:pPr>
          </w:p>
          <w:p w:rsidR="00B17F85" w:rsidRPr="00162317" w:rsidRDefault="00B17F85" w:rsidP="00CD5AB1">
            <w:pPr>
              <w:jc w:val="center"/>
              <w:rPr>
                <w:rFonts w:ascii="宋体" w:eastAsia="宋体" w:hAnsi="宋体"/>
                <w:color w:val="000000" w:themeColor="text1"/>
                <w:szCs w:val="21"/>
                <w:lang w:eastAsia="zh-CN"/>
              </w:rPr>
            </w:pPr>
          </w:p>
          <w:p w:rsidR="00B17F85" w:rsidRPr="00162317" w:rsidRDefault="00B17F85" w:rsidP="00CD5AB1">
            <w:pPr>
              <w:jc w:val="center"/>
              <w:rPr>
                <w:rFonts w:ascii="宋体" w:eastAsia="宋体" w:hAnsi="宋体"/>
                <w:color w:val="000000" w:themeColor="text1"/>
                <w:szCs w:val="21"/>
                <w:lang w:eastAsia="zh-CN"/>
              </w:rPr>
            </w:pPr>
          </w:p>
          <w:p w:rsidR="00B17F85" w:rsidRPr="00162317" w:rsidRDefault="00B17F85" w:rsidP="00CD5AB1">
            <w:pPr>
              <w:jc w:val="center"/>
              <w:rPr>
                <w:rFonts w:ascii="宋体" w:eastAsia="宋体" w:hAnsi="宋体"/>
                <w:color w:val="000000" w:themeColor="text1"/>
                <w:szCs w:val="21"/>
                <w:lang w:eastAsia="zh-CN"/>
              </w:rPr>
            </w:pPr>
          </w:p>
          <w:p w:rsidR="00B17F85" w:rsidRPr="00162317" w:rsidRDefault="00B17F85" w:rsidP="00CD5AB1">
            <w:pPr>
              <w:jc w:val="center"/>
              <w:rPr>
                <w:rFonts w:ascii="宋体" w:eastAsia="宋体" w:hAnsi="宋体"/>
                <w:color w:val="000000" w:themeColor="text1"/>
                <w:szCs w:val="21"/>
                <w:lang w:eastAsia="zh-CN"/>
              </w:rPr>
            </w:pPr>
          </w:p>
          <w:p w:rsidR="00B17F85" w:rsidRPr="00162317" w:rsidRDefault="00B17F85" w:rsidP="00CD5AB1">
            <w:pPr>
              <w:jc w:val="center"/>
              <w:rPr>
                <w:rFonts w:ascii="宋体" w:eastAsia="宋体" w:hAnsi="宋体"/>
                <w:color w:val="000000" w:themeColor="text1"/>
                <w:szCs w:val="21"/>
                <w:lang w:eastAsia="zh-CN"/>
              </w:rPr>
            </w:pPr>
          </w:p>
          <w:p w:rsidR="00B17F85" w:rsidRPr="00162317" w:rsidRDefault="00B17F85" w:rsidP="00CD5AB1">
            <w:pPr>
              <w:jc w:val="center"/>
              <w:rPr>
                <w:rFonts w:ascii="宋体" w:eastAsia="宋体" w:hAnsi="宋体"/>
                <w:color w:val="000000" w:themeColor="text1"/>
                <w:szCs w:val="21"/>
                <w:lang w:eastAsia="zh-CN"/>
              </w:rPr>
            </w:pPr>
          </w:p>
          <w:p w:rsidR="00B17F85" w:rsidRPr="00162317" w:rsidRDefault="00B17F85" w:rsidP="00CD5AB1">
            <w:pPr>
              <w:jc w:val="center"/>
              <w:rPr>
                <w:rFonts w:ascii="宋体" w:eastAsia="宋体" w:hAnsi="宋体"/>
                <w:color w:val="000000" w:themeColor="text1"/>
                <w:szCs w:val="21"/>
                <w:lang w:eastAsia="zh-CN"/>
              </w:rPr>
            </w:pPr>
          </w:p>
          <w:p w:rsidR="00B17F85" w:rsidRPr="00162317" w:rsidRDefault="00B17F85" w:rsidP="00CD5AB1">
            <w:pPr>
              <w:jc w:val="center"/>
              <w:rPr>
                <w:rFonts w:ascii="宋体" w:eastAsia="宋体" w:hAnsi="宋体"/>
                <w:color w:val="000000" w:themeColor="text1"/>
                <w:szCs w:val="21"/>
                <w:lang w:eastAsia="zh-CN"/>
              </w:rPr>
            </w:pPr>
          </w:p>
          <w:p w:rsidR="00B17F85" w:rsidRPr="00162317" w:rsidRDefault="00B17F85" w:rsidP="00CD5AB1">
            <w:pPr>
              <w:jc w:val="center"/>
              <w:rPr>
                <w:rFonts w:ascii="宋体" w:eastAsia="宋体" w:hAnsi="宋体"/>
                <w:color w:val="000000" w:themeColor="text1"/>
                <w:szCs w:val="21"/>
                <w:lang w:eastAsia="zh-CN"/>
              </w:rPr>
            </w:pPr>
          </w:p>
          <w:p w:rsidR="00B17F85" w:rsidRPr="00162317" w:rsidRDefault="00B17F85" w:rsidP="00CD5AB1">
            <w:pPr>
              <w:jc w:val="center"/>
              <w:rPr>
                <w:rFonts w:ascii="宋体" w:eastAsia="宋体" w:hAnsi="宋体"/>
                <w:color w:val="000000" w:themeColor="text1"/>
                <w:szCs w:val="21"/>
                <w:lang w:eastAsia="zh-CN"/>
              </w:rPr>
            </w:pPr>
          </w:p>
          <w:p w:rsidR="00B17F85" w:rsidRPr="00162317" w:rsidRDefault="00B17F85" w:rsidP="00CD5AB1">
            <w:pPr>
              <w:jc w:val="center"/>
              <w:rPr>
                <w:rFonts w:ascii="宋体" w:eastAsia="宋体" w:hAnsi="宋体"/>
                <w:color w:val="000000" w:themeColor="text1"/>
                <w:szCs w:val="21"/>
                <w:lang w:eastAsia="zh-CN"/>
              </w:rPr>
            </w:pPr>
          </w:p>
          <w:p w:rsidR="00B17F85" w:rsidRPr="00162317" w:rsidRDefault="00B17F85" w:rsidP="00CD5AB1">
            <w:pPr>
              <w:jc w:val="center"/>
              <w:rPr>
                <w:rFonts w:ascii="宋体" w:eastAsia="宋体" w:hAnsi="宋体"/>
                <w:color w:val="000000" w:themeColor="text1"/>
                <w:szCs w:val="21"/>
                <w:lang w:eastAsia="zh-CN"/>
              </w:rPr>
            </w:pPr>
          </w:p>
          <w:p w:rsidR="00B17F85" w:rsidRPr="00162317" w:rsidRDefault="00B17F85" w:rsidP="00CD5AB1">
            <w:pPr>
              <w:jc w:val="center"/>
              <w:rPr>
                <w:rFonts w:ascii="宋体" w:eastAsia="宋体" w:hAnsi="宋体"/>
                <w:color w:val="000000" w:themeColor="text1"/>
                <w:szCs w:val="21"/>
                <w:lang w:eastAsia="zh-CN"/>
              </w:rPr>
            </w:pPr>
          </w:p>
          <w:p w:rsidR="00B17F85" w:rsidRPr="00162317" w:rsidRDefault="00B17F85" w:rsidP="00CD5AB1">
            <w:pPr>
              <w:jc w:val="center"/>
              <w:rPr>
                <w:rFonts w:ascii="宋体" w:eastAsia="宋体" w:hAnsi="宋体"/>
                <w:color w:val="000000" w:themeColor="text1"/>
                <w:szCs w:val="21"/>
                <w:lang w:eastAsia="zh-CN"/>
              </w:rPr>
            </w:pPr>
          </w:p>
          <w:p w:rsidR="00B17F85" w:rsidRPr="00162317" w:rsidRDefault="00B17F85" w:rsidP="00CD5AB1">
            <w:pPr>
              <w:jc w:val="center"/>
              <w:rPr>
                <w:rFonts w:ascii="宋体" w:eastAsia="宋体" w:hAnsi="宋体"/>
                <w:color w:val="000000" w:themeColor="text1"/>
                <w:szCs w:val="21"/>
                <w:lang w:eastAsia="zh-CN"/>
              </w:rPr>
            </w:pPr>
          </w:p>
          <w:p w:rsidR="00B17F85" w:rsidRPr="00162317" w:rsidRDefault="00B17F85" w:rsidP="00CD5AB1">
            <w:pPr>
              <w:jc w:val="center"/>
              <w:rPr>
                <w:rFonts w:ascii="宋体" w:eastAsia="宋体" w:hAnsi="宋体"/>
                <w:color w:val="000000" w:themeColor="text1"/>
                <w:szCs w:val="21"/>
                <w:lang w:eastAsia="zh-CN"/>
              </w:rPr>
            </w:pPr>
          </w:p>
          <w:p w:rsidR="00B17F85" w:rsidRPr="00162317" w:rsidRDefault="00B17F85" w:rsidP="00CD5AB1">
            <w:pPr>
              <w:jc w:val="center"/>
              <w:rPr>
                <w:rFonts w:ascii="宋体" w:eastAsia="宋体" w:hAnsi="宋体"/>
                <w:color w:val="000000" w:themeColor="text1"/>
                <w:szCs w:val="21"/>
                <w:lang w:eastAsia="zh-CN"/>
              </w:rPr>
            </w:pPr>
          </w:p>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资质授权准入</w:t>
            </w:r>
            <w:proofErr w:type="spellEnd"/>
          </w:p>
        </w:tc>
        <w:tc>
          <w:tcPr>
            <w:tcW w:w="1417" w:type="dxa"/>
            <w:gridSpan w:val="2"/>
            <w:vAlign w:val="center"/>
          </w:tcPr>
          <w:p w:rsidR="00B17F85" w:rsidRPr="00162317" w:rsidRDefault="00B17F85" w:rsidP="00CD5AB1">
            <w:pPr>
              <w:jc w:val="center"/>
              <w:rPr>
                <w:rFonts w:ascii="宋体" w:eastAsia="宋体" w:hAnsi="宋体"/>
                <w:color w:val="000000" w:themeColor="text1"/>
                <w:szCs w:val="21"/>
                <w:lang w:eastAsia="zh-CN"/>
              </w:rPr>
            </w:pPr>
            <w:r w:rsidRPr="00162317">
              <w:rPr>
                <w:rFonts w:ascii="宋体" w:eastAsia="宋体" w:hAnsi="宋体" w:hint="eastAsia"/>
                <w:color w:val="000000" w:themeColor="text1"/>
                <w:szCs w:val="21"/>
                <w:lang w:eastAsia="zh-CN"/>
              </w:rPr>
              <w:t>医疗临床操作技术管理</w:t>
            </w:r>
          </w:p>
        </w:tc>
        <w:tc>
          <w:tcPr>
            <w:tcW w:w="7332" w:type="dxa"/>
          </w:tcPr>
          <w:p w:rsidR="00B17F85" w:rsidRPr="00162317" w:rsidRDefault="00B17F85" w:rsidP="00842911">
            <w:pPr>
              <w:pStyle w:val="a6"/>
              <w:numPr>
                <w:ilvl w:val="0"/>
                <w:numId w:val="56"/>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可自定义管理操作技术类型与具体目录；</w:t>
            </w:r>
          </w:p>
          <w:p w:rsidR="00B17F85" w:rsidRPr="00162317" w:rsidRDefault="00B17F85" w:rsidP="00842911">
            <w:pPr>
              <w:pStyle w:val="a6"/>
              <w:numPr>
                <w:ilvl w:val="0"/>
                <w:numId w:val="56"/>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支持医师自主申请操作技术，也可由管理层授予操作技术权限；</w:t>
            </w:r>
          </w:p>
          <w:p w:rsidR="00B17F85" w:rsidRPr="00162317" w:rsidRDefault="00B17F85" w:rsidP="00842911">
            <w:pPr>
              <w:pStyle w:val="a6"/>
              <w:numPr>
                <w:ilvl w:val="0"/>
                <w:numId w:val="56"/>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支持全院操作技术数据分析图并可以下载；</w:t>
            </w:r>
          </w:p>
          <w:p w:rsidR="00B17F85" w:rsidRPr="00162317" w:rsidRDefault="00B17F85" w:rsidP="00842911">
            <w:pPr>
              <w:pStyle w:val="a6"/>
              <w:numPr>
                <w:ilvl w:val="0"/>
                <w:numId w:val="56"/>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可通过姓名、审批状态、操作技能等信息进行查询；</w:t>
            </w:r>
          </w:p>
          <w:p w:rsidR="00B17F85" w:rsidRPr="00162317" w:rsidRDefault="00B17F85" w:rsidP="00842911">
            <w:pPr>
              <w:pStyle w:val="a6"/>
              <w:numPr>
                <w:ilvl w:val="0"/>
                <w:numId w:val="56"/>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提供申请记录台账，并可打印和导出；</w:t>
            </w:r>
          </w:p>
          <w:p w:rsidR="00B17F85" w:rsidRPr="00162317" w:rsidRDefault="00B17F85" w:rsidP="00842911">
            <w:pPr>
              <w:pStyle w:val="a6"/>
              <w:numPr>
                <w:ilvl w:val="0"/>
                <w:numId w:val="56"/>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支持申请操作技能类型权限由医师自主退出；</w:t>
            </w:r>
          </w:p>
          <w:p w:rsidR="00B17F85" w:rsidRPr="00162317" w:rsidRDefault="00B17F85" w:rsidP="00842911">
            <w:pPr>
              <w:pStyle w:val="a6"/>
              <w:numPr>
                <w:ilvl w:val="0"/>
                <w:numId w:val="56"/>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个人用户档案中会显示其对应的拥有操作技能情况；</w:t>
            </w:r>
          </w:p>
          <w:p w:rsidR="00B17F85" w:rsidRPr="00162317" w:rsidRDefault="00B17F85" w:rsidP="00842911">
            <w:pPr>
              <w:pStyle w:val="a6"/>
              <w:numPr>
                <w:ilvl w:val="0"/>
                <w:numId w:val="56"/>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APP上也可进行申请、审批、撤回、退出等操作。</w:t>
            </w:r>
          </w:p>
        </w:tc>
      </w:tr>
      <w:tr w:rsidR="008D12AE" w:rsidRPr="00162317" w:rsidTr="00CD5AB1">
        <w:tc>
          <w:tcPr>
            <w:tcW w:w="1419" w:type="dxa"/>
            <w:vMerge/>
            <w:vAlign w:val="center"/>
          </w:tcPr>
          <w:p w:rsidR="008D12AE" w:rsidRPr="00162317" w:rsidRDefault="008D12AE" w:rsidP="00CD5AB1">
            <w:pPr>
              <w:jc w:val="center"/>
              <w:rPr>
                <w:rFonts w:ascii="宋体" w:eastAsia="宋体" w:hAnsi="宋体"/>
                <w:color w:val="000000" w:themeColor="text1"/>
                <w:szCs w:val="21"/>
                <w:lang w:eastAsia="zh-CN"/>
              </w:rPr>
            </w:pPr>
          </w:p>
        </w:tc>
        <w:tc>
          <w:tcPr>
            <w:tcW w:w="1417" w:type="dxa"/>
            <w:gridSpan w:val="2"/>
            <w:vAlign w:val="center"/>
          </w:tcPr>
          <w:p w:rsidR="008D12AE" w:rsidRPr="00162317" w:rsidRDefault="008D12AE" w:rsidP="00CD5AB1">
            <w:pPr>
              <w:jc w:val="center"/>
              <w:rPr>
                <w:rFonts w:ascii="宋体" w:eastAsia="宋体" w:hAnsi="宋体" w:hint="eastAsia"/>
                <w:color w:val="000000" w:themeColor="text1"/>
                <w:szCs w:val="21"/>
                <w:lang w:eastAsia="zh-CN"/>
              </w:rPr>
            </w:pPr>
            <w:r>
              <w:rPr>
                <w:rFonts w:ascii="宋体" w:eastAsia="宋体" w:hAnsi="宋体" w:hint="eastAsia"/>
                <w:color w:val="000000" w:themeColor="text1"/>
                <w:szCs w:val="21"/>
                <w:lang w:eastAsia="zh-CN"/>
              </w:rPr>
              <w:t>毒麻药物管理</w:t>
            </w:r>
          </w:p>
        </w:tc>
        <w:tc>
          <w:tcPr>
            <w:tcW w:w="7332" w:type="dxa"/>
          </w:tcPr>
          <w:p w:rsidR="008D12AE" w:rsidRPr="00162317" w:rsidRDefault="008D12AE" w:rsidP="008D12AE">
            <w:pPr>
              <w:pStyle w:val="a6"/>
              <w:numPr>
                <w:ilvl w:val="0"/>
                <w:numId w:val="57"/>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可自定义管理</w:t>
            </w:r>
            <w:r>
              <w:rPr>
                <w:rFonts w:ascii="宋体" w:hAnsi="宋体" w:cs="宋体" w:hint="eastAsia"/>
                <w:color w:val="000000" w:themeColor="text1"/>
                <w:kern w:val="0"/>
                <w:szCs w:val="21"/>
              </w:rPr>
              <w:t>毒麻</w:t>
            </w:r>
            <w:r w:rsidRPr="00162317">
              <w:rPr>
                <w:rFonts w:ascii="宋体" w:hAnsi="宋体" w:cs="宋体" w:hint="eastAsia"/>
                <w:color w:val="000000" w:themeColor="text1"/>
                <w:kern w:val="0"/>
                <w:szCs w:val="21"/>
              </w:rPr>
              <w:t>药物目录；</w:t>
            </w:r>
          </w:p>
          <w:p w:rsidR="008D12AE" w:rsidRPr="00162317" w:rsidRDefault="008D12AE" w:rsidP="008D12AE">
            <w:pPr>
              <w:pStyle w:val="a6"/>
              <w:numPr>
                <w:ilvl w:val="0"/>
                <w:numId w:val="57"/>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支持医师自主申请</w:t>
            </w:r>
            <w:r>
              <w:rPr>
                <w:rFonts w:ascii="宋体" w:hAnsi="宋体" w:cs="宋体" w:hint="eastAsia"/>
                <w:color w:val="000000" w:themeColor="text1"/>
                <w:kern w:val="0"/>
                <w:szCs w:val="21"/>
              </w:rPr>
              <w:t>毒麻</w:t>
            </w:r>
            <w:r w:rsidRPr="00162317">
              <w:rPr>
                <w:rFonts w:ascii="宋体" w:hAnsi="宋体" w:cs="宋体" w:hint="eastAsia"/>
                <w:color w:val="000000" w:themeColor="text1"/>
                <w:kern w:val="0"/>
                <w:szCs w:val="21"/>
              </w:rPr>
              <w:t>药使用权，也可由管理层授予权限；</w:t>
            </w:r>
          </w:p>
          <w:p w:rsidR="008D12AE" w:rsidRPr="00162317" w:rsidRDefault="008D12AE" w:rsidP="008D12AE">
            <w:pPr>
              <w:pStyle w:val="a6"/>
              <w:numPr>
                <w:ilvl w:val="0"/>
                <w:numId w:val="57"/>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支持全院</w:t>
            </w:r>
            <w:r>
              <w:rPr>
                <w:rFonts w:ascii="宋体" w:hAnsi="宋体" w:cs="宋体" w:hint="eastAsia"/>
                <w:color w:val="000000" w:themeColor="text1"/>
                <w:kern w:val="0"/>
                <w:szCs w:val="21"/>
              </w:rPr>
              <w:t>毒麻</w:t>
            </w:r>
            <w:r w:rsidRPr="00162317">
              <w:rPr>
                <w:rFonts w:ascii="宋体" w:hAnsi="宋体" w:cs="宋体" w:hint="eastAsia"/>
                <w:color w:val="000000" w:themeColor="text1"/>
                <w:kern w:val="0"/>
                <w:szCs w:val="21"/>
              </w:rPr>
              <w:t>药使用权数据分析图并可以下载；</w:t>
            </w:r>
          </w:p>
          <w:p w:rsidR="008D12AE" w:rsidRPr="00162317" w:rsidRDefault="008D12AE" w:rsidP="008D12AE">
            <w:pPr>
              <w:pStyle w:val="a6"/>
              <w:numPr>
                <w:ilvl w:val="0"/>
                <w:numId w:val="57"/>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可通过姓名、审批状态、操作技能等信息进行查询；</w:t>
            </w:r>
          </w:p>
          <w:p w:rsidR="008D12AE" w:rsidRPr="00162317" w:rsidRDefault="008D12AE" w:rsidP="008D12AE">
            <w:pPr>
              <w:pStyle w:val="a6"/>
              <w:numPr>
                <w:ilvl w:val="0"/>
                <w:numId w:val="57"/>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提供申请记录台账，并可打印和导出；</w:t>
            </w:r>
          </w:p>
          <w:p w:rsidR="008D12AE" w:rsidRPr="00162317" w:rsidRDefault="008D12AE" w:rsidP="008D12AE">
            <w:pPr>
              <w:pStyle w:val="a6"/>
              <w:numPr>
                <w:ilvl w:val="0"/>
                <w:numId w:val="57"/>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w:t>
            </w:r>
            <w:r>
              <w:rPr>
                <w:rFonts w:ascii="宋体" w:hAnsi="宋体" w:cs="宋体" w:hint="eastAsia"/>
                <w:color w:val="000000" w:themeColor="text1"/>
                <w:kern w:val="0"/>
                <w:szCs w:val="21"/>
              </w:rPr>
              <w:t>毒麻</w:t>
            </w:r>
            <w:r w:rsidRPr="00162317">
              <w:rPr>
                <w:rFonts w:ascii="宋体" w:hAnsi="宋体" w:cs="宋体" w:hint="eastAsia"/>
                <w:color w:val="000000" w:themeColor="text1"/>
                <w:kern w:val="0"/>
                <w:szCs w:val="21"/>
              </w:rPr>
              <w:t>药使用权限由医师自主退出；</w:t>
            </w:r>
          </w:p>
          <w:p w:rsidR="008D12AE" w:rsidRPr="00162317" w:rsidRDefault="008D12AE" w:rsidP="008D12AE">
            <w:pPr>
              <w:pStyle w:val="a6"/>
              <w:numPr>
                <w:ilvl w:val="0"/>
                <w:numId w:val="57"/>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个人用户档案中会显示其对应的拥有</w:t>
            </w:r>
            <w:r>
              <w:rPr>
                <w:rFonts w:ascii="宋体" w:hAnsi="宋体" w:cs="宋体" w:hint="eastAsia"/>
                <w:color w:val="000000" w:themeColor="text1"/>
                <w:kern w:val="0"/>
                <w:szCs w:val="21"/>
              </w:rPr>
              <w:t>毒麻</w:t>
            </w:r>
            <w:r w:rsidRPr="00162317">
              <w:rPr>
                <w:rFonts w:ascii="宋体" w:hAnsi="宋体" w:cs="宋体" w:hint="eastAsia"/>
                <w:color w:val="000000" w:themeColor="text1"/>
                <w:kern w:val="0"/>
                <w:szCs w:val="21"/>
              </w:rPr>
              <w:t>药使用权情况；</w:t>
            </w:r>
          </w:p>
          <w:p w:rsidR="008D12AE" w:rsidRPr="00162317" w:rsidRDefault="008D12AE" w:rsidP="008D12AE">
            <w:pPr>
              <w:pStyle w:val="a6"/>
              <w:numPr>
                <w:ilvl w:val="0"/>
                <w:numId w:val="56"/>
              </w:numPr>
              <w:spacing w:line="400" w:lineRule="exact"/>
              <w:ind w:leftChars="102" w:left="224" w:rightChars="93" w:right="205" w:firstLineChars="0" w:firstLine="5"/>
              <w:rPr>
                <w:rFonts w:ascii="宋体" w:hAnsi="宋体" w:cs="宋体" w:hint="eastAsia"/>
                <w:color w:val="000000" w:themeColor="text1"/>
                <w:kern w:val="0"/>
                <w:szCs w:val="21"/>
              </w:rPr>
            </w:pPr>
            <w:r w:rsidRPr="00162317">
              <w:rPr>
                <w:rFonts w:ascii="宋体" w:hAnsi="宋体" w:cs="宋体" w:hint="eastAsia"/>
                <w:color w:val="000000" w:themeColor="text1"/>
                <w:kern w:val="0"/>
                <w:szCs w:val="21"/>
              </w:rPr>
              <w:t>APP上也可进行申请、审批、撤回、退出等操作。</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抗菌药物管理</w:t>
            </w:r>
            <w:proofErr w:type="spellEnd"/>
          </w:p>
        </w:tc>
        <w:tc>
          <w:tcPr>
            <w:tcW w:w="7332" w:type="dxa"/>
          </w:tcPr>
          <w:p w:rsidR="00B17F85" w:rsidRPr="00162317" w:rsidRDefault="00B17F85" w:rsidP="008D12AE">
            <w:pPr>
              <w:pStyle w:val="a6"/>
              <w:numPr>
                <w:ilvl w:val="0"/>
                <w:numId w:val="153"/>
              </w:numPr>
              <w:spacing w:line="400" w:lineRule="exact"/>
              <w:ind w:rightChars="93" w:right="205" w:firstLineChars="0"/>
              <w:rPr>
                <w:rFonts w:ascii="宋体" w:hAnsi="宋体" w:cs="宋体"/>
                <w:color w:val="000000" w:themeColor="text1"/>
                <w:kern w:val="0"/>
                <w:szCs w:val="21"/>
              </w:rPr>
            </w:pPr>
            <w:r w:rsidRPr="00162317">
              <w:rPr>
                <w:rFonts w:ascii="宋体" w:hAnsi="宋体" w:cs="宋体" w:hint="eastAsia"/>
                <w:color w:val="000000" w:themeColor="text1"/>
                <w:kern w:val="0"/>
                <w:szCs w:val="21"/>
              </w:rPr>
              <w:t>可自定义管理抗菌药物目录；</w:t>
            </w:r>
          </w:p>
          <w:p w:rsidR="00B17F85" w:rsidRPr="00162317" w:rsidRDefault="00B17F85" w:rsidP="008D12AE">
            <w:pPr>
              <w:pStyle w:val="a6"/>
              <w:numPr>
                <w:ilvl w:val="0"/>
                <w:numId w:val="153"/>
              </w:numPr>
              <w:spacing w:line="400" w:lineRule="exact"/>
              <w:ind w:rightChars="93" w:right="205" w:firstLineChars="0"/>
              <w:rPr>
                <w:rFonts w:ascii="宋体" w:hAnsi="宋体" w:cs="宋体"/>
                <w:color w:val="000000" w:themeColor="text1"/>
                <w:kern w:val="0"/>
                <w:szCs w:val="21"/>
              </w:rPr>
            </w:pPr>
            <w:r w:rsidRPr="00162317">
              <w:rPr>
                <w:rFonts w:ascii="宋体" w:hAnsi="宋体" w:cs="宋体" w:hint="eastAsia"/>
                <w:color w:val="000000" w:themeColor="text1"/>
                <w:kern w:val="0"/>
                <w:szCs w:val="21"/>
              </w:rPr>
              <w:t>支持医师自主申请抗菌药使用权，也可由管理层授予权限；</w:t>
            </w:r>
          </w:p>
          <w:p w:rsidR="00B17F85" w:rsidRPr="00162317" w:rsidRDefault="00B17F85" w:rsidP="008D12AE">
            <w:pPr>
              <w:pStyle w:val="a6"/>
              <w:numPr>
                <w:ilvl w:val="0"/>
                <w:numId w:val="153"/>
              </w:numPr>
              <w:spacing w:line="400" w:lineRule="exact"/>
              <w:ind w:rightChars="93" w:right="205" w:firstLineChars="0"/>
              <w:rPr>
                <w:rFonts w:ascii="宋体" w:hAnsi="宋体" w:cs="宋体"/>
                <w:color w:val="000000" w:themeColor="text1"/>
                <w:kern w:val="0"/>
                <w:szCs w:val="21"/>
              </w:rPr>
            </w:pPr>
            <w:r w:rsidRPr="00162317">
              <w:rPr>
                <w:rFonts w:ascii="宋体" w:hAnsi="宋体" w:cs="宋体" w:hint="eastAsia"/>
                <w:color w:val="000000" w:themeColor="text1"/>
                <w:kern w:val="0"/>
                <w:szCs w:val="21"/>
              </w:rPr>
              <w:t>支持全院抗菌药使用权数据分析图并可以下载；</w:t>
            </w:r>
          </w:p>
          <w:p w:rsidR="00B17F85" w:rsidRPr="00162317" w:rsidRDefault="00B17F85" w:rsidP="008D12AE">
            <w:pPr>
              <w:pStyle w:val="a6"/>
              <w:numPr>
                <w:ilvl w:val="0"/>
                <w:numId w:val="153"/>
              </w:numPr>
              <w:spacing w:line="400" w:lineRule="exact"/>
              <w:ind w:rightChars="93" w:right="205" w:firstLineChars="0"/>
              <w:rPr>
                <w:rFonts w:ascii="宋体" w:hAnsi="宋体" w:cs="宋体"/>
                <w:color w:val="000000" w:themeColor="text1"/>
                <w:kern w:val="0"/>
                <w:szCs w:val="21"/>
              </w:rPr>
            </w:pPr>
            <w:r w:rsidRPr="00162317">
              <w:rPr>
                <w:rFonts w:ascii="宋体" w:hAnsi="宋体" w:cs="宋体" w:hint="eastAsia"/>
                <w:color w:val="000000" w:themeColor="text1"/>
                <w:kern w:val="0"/>
                <w:szCs w:val="21"/>
              </w:rPr>
              <w:t>可通过姓名、审批状态、操作技能等信息进行查询；</w:t>
            </w:r>
          </w:p>
          <w:p w:rsidR="00B17F85" w:rsidRPr="00162317" w:rsidRDefault="00B17F85" w:rsidP="008D12AE">
            <w:pPr>
              <w:pStyle w:val="a6"/>
              <w:numPr>
                <w:ilvl w:val="0"/>
                <w:numId w:val="153"/>
              </w:numPr>
              <w:spacing w:line="400" w:lineRule="exact"/>
              <w:ind w:rightChars="93" w:right="205" w:firstLineChars="0"/>
              <w:rPr>
                <w:rFonts w:ascii="宋体" w:hAnsi="宋体" w:cs="宋体"/>
                <w:color w:val="000000" w:themeColor="text1"/>
                <w:kern w:val="0"/>
                <w:szCs w:val="21"/>
              </w:rPr>
            </w:pPr>
            <w:r w:rsidRPr="00162317">
              <w:rPr>
                <w:rFonts w:ascii="宋体" w:hAnsi="宋体" w:cs="宋体" w:hint="eastAsia"/>
                <w:color w:val="000000" w:themeColor="text1"/>
                <w:kern w:val="0"/>
                <w:szCs w:val="21"/>
              </w:rPr>
              <w:t>提供申请记录台账，并可打印和导出；</w:t>
            </w:r>
          </w:p>
          <w:p w:rsidR="00B17F85" w:rsidRPr="00162317" w:rsidRDefault="00B17F85" w:rsidP="008D12AE">
            <w:pPr>
              <w:pStyle w:val="a6"/>
              <w:numPr>
                <w:ilvl w:val="0"/>
                <w:numId w:val="153"/>
              </w:numPr>
              <w:spacing w:line="400" w:lineRule="exact"/>
              <w:ind w:rightChars="93" w:right="205" w:firstLineChars="0"/>
              <w:rPr>
                <w:rFonts w:ascii="宋体" w:hAnsi="宋体" w:cs="宋体"/>
                <w:color w:val="000000" w:themeColor="text1"/>
                <w:kern w:val="0"/>
                <w:szCs w:val="21"/>
              </w:rPr>
            </w:pPr>
            <w:r w:rsidRPr="00162317">
              <w:rPr>
                <w:rFonts w:ascii="宋体" w:hAnsi="宋体" w:cs="宋体" w:hint="eastAsia"/>
                <w:color w:val="000000" w:themeColor="text1"/>
                <w:kern w:val="0"/>
                <w:szCs w:val="21"/>
              </w:rPr>
              <w:t>支持抗菌药使用权限由医师自主退出；</w:t>
            </w:r>
          </w:p>
          <w:p w:rsidR="00B17F85" w:rsidRPr="00162317" w:rsidRDefault="00B17F85" w:rsidP="008D12AE">
            <w:pPr>
              <w:pStyle w:val="a6"/>
              <w:numPr>
                <w:ilvl w:val="0"/>
                <w:numId w:val="153"/>
              </w:numPr>
              <w:spacing w:line="400" w:lineRule="exact"/>
              <w:ind w:rightChars="93" w:right="205" w:firstLineChars="0"/>
              <w:rPr>
                <w:rFonts w:ascii="宋体" w:hAnsi="宋体" w:cs="宋体"/>
                <w:color w:val="000000" w:themeColor="text1"/>
                <w:kern w:val="0"/>
                <w:szCs w:val="21"/>
              </w:rPr>
            </w:pPr>
            <w:r w:rsidRPr="00162317">
              <w:rPr>
                <w:rFonts w:ascii="宋体" w:hAnsi="宋体" w:cs="宋体" w:hint="eastAsia"/>
                <w:color w:val="000000" w:themeColor="text1"/>
                <w:kern w:val="0"/>
                <w:szCs w:val="21"/>
              </w:rPr>
              <w:t>个人用户档案中会显示其对应的拥有抗菌药使用权情况；</w:t>
            </w:r>
          </w:p>
          <w:p w:rsidR="00B17F85" w:rsidRPr="00162317" w:rsidRDefault="00B17F85" w:rsidP="008D12AE">
            <w:pPr>
              <w:pStyle w:val="a6"/>
              <w:numPr>
                <w:ilvl w:val="0"/>
                <w:numId w:val="153"/>
              </w:numPr>
              <w:spacing w:line="400" w:lineRule="exact"/>
              <w:ind w:rightChars="93" w:right="205" w:firstLineChars="0"/>
              <w:rPr>
                <w:rFonts w:ascii="宋体" w:hAnsi="宋体" w:cs="宋体"/>
                <w:color w:val="000000" w:themeColor="text1"/>
                <w:kern w:val="0"/>
                <w:szCs w:val="21"/>
              </w:rPr>
            </w:pPr>
            <w:r w:rsidRPr="00162317">
              <w:rPr>
                <w:rFonts w:ascii="宋体" w:hAnsi="宋体" w:cs="宋体" w:hint="eastAsia"/>
                <w:color w:val="000000" w:themeColor="text1"/>
                <w:kern w:val="0"/>
                <w:szCs w:val="21"/>
              </w:rPr>
              <w:t>APP上也可进行申请、审批、撤回、退出等操作。</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抗肿瘤药物管理</w:t>
            </w:r>
            <w:proofErr w:type="spellEnd"/>
          </w:p>
        </w:tc>
        <w:tc>
          <w:tcPr>
            <w:tcW w:w="7332" w:type="dxa"/>
          </w:tcPr>
          <w:p w:rsidR="00B17F85" w:rsidRPr="00162317" w:rsidRDefault="00B17F85" w:rsidP="00842911">
            <w:pPr>
              <w:pStyle w:val="a6"/>
              <w:numPr>
                <w:ilvl w:val="0"/>
                <w:numId w:val="58"/>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可自定义管理抗肿瘤药物目录；</w:t>
            </w:r>
          </w:p>
          <w:p w:rsidR="00B17F85" w:rsidRPr="00162317" w:rsidRDefault="00B17F85" w:rsidP="00842911">
            <w:pPr>
              <w:pStyle w:val="a6"/>
              <w:numPr>
                <w:ilvl w:val="0"/>
                <w:numId w:val="58"/>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支持医师自主申请抗肿瘤药使用权，也可由管理层授予权限；</w:t>
            </w:r>
          </w:p>
          <w:p w:rsidR="00B17F85" w:rsidRPr="00162317" w:rsidRDefault="00B17F85" w:rsidP="00842911">
            <w:pPr>
              <w:pStyle w:val="a6"/>
              <w:numPr>
                <w:ilvl w:val="0"/>
                <w:numId w:val="58"/>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支持全院抗肿瘤药使用权数据分析图并可以下载；</w:t>
            </w:r>
          </w:p>
          <w:p w:rsidR="00B17F85" w:rsidRPr="00162317" w:rsidRDefault="00B17F85" w:rsidP="00842911">
            <w:pPr>
              <w:pStyle w:val="a6"/>
              <w:numPr>
                <w:ilvl w:val="0"/>
                <w:numId w:val="58"/>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可通过姓名、审批状态、操作技能等信息进行查询；</w:t>
            </w:r>
          </w:p>
          <w:p w:rsidR="00B17F85" w:rsidRPr="00162317" w:rsidRDefault="00B17F85" w:rsidP="00842911">
            <w:pPr>
              <w:pStyle w:val="a6"/>
              <w:numPr>
                <w:ilvl w:val="0"/>
                <w:numId w:val="58"/>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提供申请记录台账，并可打印和导出；</w:t>
            </w:r>
          </w:p>
          <w:p w:rsidR="00B17F85" w:rsidRPr="00162317" w:rsidRDefault="00B17F85" w:rsidP="00842911">
            <w:pPr>
              <w:pStyle w:val="a6"/>
              <w:numPr>
                <w:ilvl w:val="0"/>
                <w:numId w:val="58"/>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支持抗肿瘤药使用权限由医师自主退出；</w:t>
            </w:r>
          </w:p>
          <w:p w:rsidR="00B17F85" w:rsidRPr="00162317" w:rsidRDefault="00B17F85" w:rsidP="00842911">
            <w:pPr>
              <w:pStyle w:val="a6"/>
              <w:numPr>
                <w:ilvl w:val="0"/>
                <w:numId w:val="58"/>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个人用户档案中会显示其对应的拥有抗肿瘤药使用权情况；</w:t>
            </w:r>
          </w:p>
          <w:p w:rsidR="00B17F85" w:rsidRPr="00162317" w:rsidRDefault="00B17F85" w:rsidP="00842911">
            <w:pPr>
              <w:pStyle w:val="a6"/>
              <w:numPr>
                <w:ilvl w:val="0"/>
                <w:numId w:val="58"/>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APP上也可进行申请、审批、撤回、退出等操作。</w:t>
            </w:r>
          </w:p>
        </w:tc>
      </w:tr>
      <w:tr w:rsidR="00CD5AB1" w:rsidRPr="00162317" w:rsidTr="00CD5AB1">
        <w:tc>
          <w:tcPr>
            <w:tcW w:w="1419" w:type="dxa"/>
            <w:vMerge/>
            <w:vAlign w:val="center"/>
          </w:tcPr>
          <w:p w:rsidR="00CD5AB1" w:rsidRPr="00162317" w:rsidRDefault="00CD5AB1" w:rsidP="00CD5AB1">
            <w:pPr>
              <w:jc w:val="center"/>
              <w:rPr>
                <w:rFonts w:ascii="宋体" w:eastAsia="宋体" w:hAnsi="宋体"/>
                <w:color w:val="000000" w:themeColor="text1"/>
                <w:szCs w:val="21"/>
                <w:lang w:eastAsia="zh-CN"/>
              </w:rPr>
            </w:pPr>
          </w:p>
        </w:tc>
        <w:tc>
          <w:tcPr>
            <w:tcW w:w="1417" w:type="dxa"/>
            <w:gridSpan w:val="2"/>
            <w:vAlign w:val="center"/>
          </w:tcPr>
          <w:p w:rsidR="00CD5AB1" w:rsidRPr="00162317" w:rsidRDefault="00CD5AB1" w:rsidP="00CD5AB1">
            <w:pPr>
              <w:jc w:val="center"/>
              <w:rPr>
                <w:rFonts w:ascii="宋体" w:eastAsia="宋体" w:hAnsi="宋体"/>
                <w:color w:val="000000" w:themeColor="text1"/>
                <w:szCs w:val="21"/>
                <w:lang w:eastAsia="zh-CN"/>
              </w:rPr>
            </w:pPr>
            <w:r>
              <w:rPr>
                <w:rFonts w:ascii="宋体" w:eastAsia="宋体" w:hAnsi="宋体" w:hint="eastAsia"/>
                <w:color w:val="000000" w:themeColor="text1"/>
                <w:szCs w:val="21"/>
                <w:lang w:eastAsia="zh-CN"/>
              </w:rPr>
              <w:t>输血</w:t>
            </w:r>
            <w:r>
              <w:rPr>
                <w:rFonts w:ascii="宋体" w:eastAsia="宋体" w:hAnsi="宋体"/>
                <w:color w:val="000000" w:themeColor="text1"/>
                <w:szCs w:val="21"/>
                <w:lang w:eastAsia="zh-CN"/>
              </w:rPr>
              <w:t>管理权限</w:t>
            </w:r>
          </w:p>
        </w:tc>
        <w:tc>
          <w:tcPr>
            <w:tcW w:w="7332" w:type="dxa"/>
          </w:tcPr>
          <w:p w:rsidR="00CD5AB1" w:rsidRPr="00CD5AB1" w:rsidRDefault="00CD5AB1" w:rsidP="00CD5AB1">
            <w:pPr>
              <w:spacing w:after="0" w:line="320" w:lineRule="exact"/>
              <w:ind w:rightChars="93" w:right="205"/>
              <w:rPr>
                <w:rFonts w:ascii="宋体" w:hAnsi="宋体" w:cs="宋体"/>
                <w:color w:val="000000" w:themeColor="text1"/>
                <w:sz w:val="21"/>
                <w:szCs w:val="21"/>
                <w:lang w:eastAsia="zh-CN"/>
              </w:rPr>
            </w:pPr>
            <w:r w:rsidRPr="00CD5AB1">
              <w:rPr>
                <w:rFonts w:ascii="宋体" w:hAnsi="宋体" w:cs="宋体" w:hint="eastAsia"/>
                <w:color w:val="000000" w:themeColor="text1"/>
                <w:sz w:val="21"/>
                <w:szCs w:val="21"/>
                <w:lang w:eastAsia="zh-CN"/>
              </w:rPr>
              <w:t>1</w:t>
            </w:r>
            <w:r w:rsidRPr="00CD5AB1">
              <w:rPr>
                <w:rFonts w:ascii="宋体" w:hAnsi="宋体" w:cs="宋体" w:hint="eastAsia"/>
                <w:color w:val="000000" w:themeColor="text1"/>
                <w:sz w:val="21"/>
                <w:szCs w:val="21"/>
                <w:lang w:eastAsia="zh-CN"/>
              </w:rPr>
              <w:t>．可自定义管理抗菌药物目录；</w:t>
            </w:r>
          </w:p>
          <w:p w:rsidR="00CD5AB1" w:rsidRPr="00CD5AB1" w:rsidRDefault="00CD5AB1" w:rsidP="00CD5AB1">
            <w:pPr>
              <w:spacing w:after="0" w:line="320" w:lineRule="exact"/>
              <w:ind w:rightChars="93" w:right="205"/>
              <w:rPr>
                <w:rFonts w:ascii="宋体" w:hAnsi="宋体" w:cs="宋体"/>
                <w:color w:val="000000" w:themeColor="text1"/>
                <w:sz w:val="21"/>
                <w:szCs w:val="21"/>
                <w:lang w:eastAsia="zh-CN"/>
              </w:rPr>
            </w:pPr>
            <w:r w:rsidRPr="00CD5AB1">
              <w:rPr>
                <w:rFonts w:ascii="宋体" w:hAnsi="宋体" w:cs="宋体" w:hint="eastAsia"/>
                <w:color w:val="000000" w:themeColor="text1"/>
                <w:sz w:val="21"/>
                <w:szCs w:val="21"/>
                <w:lang w:eastAsia="zh-CN"/>
              </w:rPr>
              <w:t>2</w:t>
            </w:r>
            <w:r w:rsidRPr="00CD5AB1">
              <w:rPr>
                <w:rFonts w:ascii="宋体" w:hAnsi="宋体" w:cs="宋体" w:hint="eastAsia"/>
                <w:color w:val="000000" w:themeColor="text1"/>
                <w:sz w:val="21"/>
                <w:szCs w:val="21"/>
                <w:lang w:eastAsia="zh-CN"/>
              </w:rPr>
              <w:t>．支持医师自主申请</w:t>
            </w:r>
            <w:r>
              <w:rPr>
                <w:rFonts w:ascii="宋体" w:hAnsi="宋体" w:cs="宋体" w:hint="eastAsia"/>
                <w:color w:val="000000" w:themeColor="text1"/>
                <w:sz w:val="21"/>
                <w:szCs w:val="21"/>
                <w:lang w:eastAsia="zh-CN"/>
              </w:rPr>
              <w:t>输血权限</w:t>
            </w:r>
            <w:r w:rsidRPr="00CD5AB1">
              <w:rPr>
                <w:rFonts w:ascii="宋体" w:hAnsi="宋体" w:cs="宋体" w:hint="eastAsia"/>
                <w:color w:val="000000" w:themeColor="text1"/>
                <w:sz w:val="21"/>
                <w:szCs w:val="21"/>
                <w:lang w:eastAsia="zh-CN"/>
              </w:rPr>
              <w:t>，也可由管理层授予权限；</w:t>
            </w:r>
          </w:p>
          <w:p w:rsidR="00CD5AB1" w:rsidRPr="00CD5AB1" w:rsidRDefault="00CD5AB1" w:rsidP="00CD5AB1">
            <w:pPr>
              <w:spacing w:after="0" w:line="320" w:lineRule="exact"/>
              <w:ind w:rightChars="93" w:right="205"/>
              <w:rPr>
                <w:rFonts w:ascii="宋体" w:hAnsi="宋体" w:cs="宋体"/>
                <w:color w:val="000000" w:themeColor="text1"/>
                <w:sz w:val="21"/>
                <w:szCs w:val="21"/>
                <w:lang w:eastAsia="zh-CN"/>
              </w:rPr>
            </w:pPr>
            <w:r w:rsidRPr="00CD5AB1">
              <w:rPr>
                <w:rFonts w:ascii="宋体" w:hAnsi="宋体" w:cs="宋体" w:hint="eastAsia"/>
                <w:color w:val="000000" w:themeColor="text1"/>
                <w:sz w:val="21"/>
                <w:szCs w:val="21"/>
                <w:lang w:eastAsia="zh-CN"/>
              </w:rPr>
              <w:t>3</w:t>
            </w:r>
            <w:r w:rsidRPr="00CD5AB1">
              <w:rPr>
                <w:rFonts w:ascii="宋体" w:hAnsi="宋体" w:cs="宋体" w:hint="eastAsia"/>
                <w:color w:val="000000" w:themeColor="text1"/>
                <w:sz w:val="21"/>
                <w:szCs w:val="21"/>
                <w:lang w:eastAsia="zh-CN"/>
              </w:rPr>
              <w:t>．支持全院</w:t>
            </w:r>
            <w:r>
              <w:rPr>
                <w:rFonts w:ascii="宋体" w:hAnsi="宋体" w:cs="宋体" w:hint="eastAsia"/>
                <w:color w:val="000000" w:themeColor="text1"/>
                <w:sz w:val="21"/>
                <w:szCs w:val="21"/>
                <w:lang w:eastAsia="zh-CN"/>
              </w:rPr>
              <w:t>大量输血</w:t>
            </w:r>
            <w:r>
              <w:rPr>
                <w:rFonts w:ascii="宋体" w:hAnsi="宋体" w:cs="宋体"/>
                <w:color w:val="000000" w:themeColor="text1"/>
                <w:sz w:val="21"/>
                <w:szCs w:val="21"/>
                <w:lang w:eastAsia="zh-CN"/>
              </w:rPr>
              <w:t>、急诊用血审批；</w:t>
            </w:r>
          </w:p>
          <w:p w:rsidR="00CD5AB1" w:rsidRPr="00CD5AB1" w:rsidRDefault="00CD5AB1" w:rsidP="00CD5AB1">
            <w:pPr>
              <w:spacing w:after="0" w:line="320" w:lineRule="exact"/>
              <w:ind w:rightChars="93" w:right="205"/>
              <w:rPr>
                <w:rFonts w:ascii="宋体" w:hAnsi="宋体" w:cs="宋体"/>
                <w:color w:val="000000" w:themeColor="text1"/>
                <w:sz w:val="21"/>
                <w:szCs w:val="21"/>
                <w:lang w:eastAsia="zh-CN"/>
              </w:rPr>
            </w:pPr>
            <w:r w:rsidRPr="00CD5AB1">
              <w:rPr>
                <w:rFonts w:ascii="宋体" w:hAnsi="宋体" w:cs="宋体" w:hint="eastAsia"/>
                <w:color w:val="000000" w:themeColor="text1"/>
                <w:sz w:val="21"/>
                <w:szCs w:val="21"/>
                <w:lang w:eastAsia="zh-CN"/>
              </w:rPr>
              <w:t>4</w:t>
            </w:r>
            <w:r w:rsidRPr="00CD5AB1">
              <w:rPr>
                <w:rFonts w:ascii="宋体" w:hAnsi="宋体" w:cs="宋体" w:hint="eastAsia"/>
                <w:color w:val="000000" w:themeColor="text1"/>
                <w:sz w:val="21"/>
                <w:szCs w:val="21"/>
                <w:lang w:eastAsia="zh-CN"/>
              </w:rPr>
              <w:t>．可通过姓名、审批状态、操作技能等信息进行查询；</w:t>
            </w:r>
          </w:p>
          <w:p w:rsidR="00CD5AB1" w:rsidRPr="00CD5AB1" w:rsidRDefault="00CD5AB1" w:rsidP="00CD5AB1">
            <w:pPr>
              <w:spacing w:after="0" w:line="320" w:lineRule="exact"/>
              <w:ind w:rightChars="93" w:right="205"/>
              <w:rPr>
                <w:rFonts w:ascii="宋体" w:hAnsi="宋体" w:cs="宋体"/>
                <w:color w:val="000000" w:themeColor="text1"/>
                <w:sz w:val="21"/>
                <w:szCs w:val="21"/>
                <w:lang w:eastAsia="zh-CN"/>
              </w:rPr>
            </w:pPr>
            <w:r w:rsidRPr="00CD5AB1">
              <w:rPr>
                <w:rFonts w:ascii="宋体" w:hAnsi="宋体" w:cs="宋体" w:hint="eastAsia"/>
                <w:color w:val="000000" w:themeColor="text1"/>
                <w:sz w:val="21"/>
                <w:szCs w:val="21"/>
                <w:lang w:eastAsia="zh-CN"/>
              </w:rPr>
              <w:t>5</w:t>
            </w:r>
            <w:r w:rsidRPr="00CD5AB1">
              <w:rPr>
                <w:rFonts w:ascii="宋体" w:hAnsi="宋体" w:cs="宋体" w:hint="eastAsia"/>
                <w:color w:val="000000" w:themeColor="text1"/>
                <w:sz w:val="21"/>
                <w:szCs w:val="21"/>
                <w:lang w:eastAsia="zh-CN"/>
              </w:rPr>
              <w:t>．提供申请记录台账，并可打印和导出；</w:t>
            </w:r>
          </w:p>
          <w:p w:rsidR="00CD5AB1" w:rsidRPr="00CD5AB1" w:rsidRDefault="00CD5AB1" w:rsidP="00CD5AB1">
            <w:pPr>
              <w:spacing w:after="0" w:line="320" w:lineRule="exact"/>
              <w:ind w:rightChars="93" w:right="205"/>
              <w:rPr>
                <w:rFonts w:ascii="宋体" w:hAnsi="宋体" w:cs="宋体"/>
                <w:color w:val="000000" w:themeColor="text1"/>
                <w:sz w:val="21"/>
                <w:szCs w:val="21"/>
                <w:lang w:eastAsia="zh-CN"/>
              </w:rPr>
            </w:pPr>
            <w:r w:rsidRPr="00CD5AB1">
              <w:rPr>
                <w:rFonts w:ascii="宋体" w:hAnsi="宋体" w:cs="宋体" w:hint="eastAsia"/>
                <w:color w:val="000000" w:themeColor="text1"/>
                <w:sz w:val="21"/>
                <w:szCs w:val="21"/>
                <w:lang w:eastAsia="zh-CN"/>
              </w:rPr>
              <w:t>6</w:t>
            </w:r>
            <w:r w:rsidRPr="00CD5AB1">
              <w:rPr>
                <w:rFonts w:ascii="宋体" w:hAnsi="宋体" w:cs="宋体" w:hint="eastAsia"/>
                <w:color w:val="000000" w:themeColor="text1"/>
                <w:sz w:val="21"/>
                <w:szCs w:val="21"/>
                <w:lang w:eastAsia="zh-CN"/>
              </w:rPr>
              <w:t>．支持</w:t>
            </w:r>
            <w:r>
              <w:rPr>
                <w:rFonts w:ascii="宋体" w:hAnsi="宋体" w:cs="宋体" w:hint="eastAsia"/>
                <w:color w:val="000000" w:themeColor="text1"/>
                <w:sz w:val="21"/>
                <w:szCs w:val="21"/>
                <w:lang w:eastAsia="zh-CN"/>
              </w:rPr>
              <w:t>输血权限</w:t>
            </w:r>
            <w:r w:rsidRPr="00CD5AB1">
              <w:rPr>
                <w:rFonts w:ascii="宋体" w:hAnsi="宋体" w:cs="宋体" w:hint="eastAsia"/>
                <w:color w:val="000000" w:themeColor="text1"/>
                <w:sz w:val="21"/>
                <w:szCs w:val="21"/>
                <w:lang w:eastAsia="zh-CN"/>
              </w:rPr>
              <w:t>由医师自主退出；</w:t>
            </w:r>
          </w:p>
          <w:p w:rsidR="00CD5AB1" w:rsidRPr="00CD5AB1" w:rsidRDefault="00CD5AB1" w:rsidP="00CD5AB1">
            <w:pPr>
              <w:spacing w:after="0" w:line="320" w:lineRule="exact"/>
              <w:ind w:rightChars="93" w:right="205"/>
              <w:rPr>
                <w:rFonts w:ascii="宋体" w:hAnsi="宋体" w:cs="宋体"/>
                <w:color w:val="000000" w:themeColor="text1"/>
                <w:sz w:val="21"/>
                <w:szCs w:val="21"/>
                <w:lang w:eastAsia="zh-CN"/>
              </w:rPr>
            </w:pPr>
            <w:r w:rsidRPr="00CD5AB1">
              <w:rPr>
                <w:rFonts w:ascii="宋体" w:hAnsi="宋体" w:cs="宋体" w:hint="eastAsia"/>
                <w:color w:val="000000" w:themeColor="text1"/>
                <w:sz w:val="21"/>
                <w:szCs w:val="21"/>
                <w:lang w:eastAsia="zh-CN"/>
              </w:rPr>
              <w:t>7</w:t>
            </w:r>
            <w:r w:rsidRPr="00CD5AB1">
              <w:rPr>
                <w:rFonts w:ascii="宋体" w:hAnsi="宋体" w:cs="宋体" w:hint="eastAsia"/>
                <w:color w:val="000000" w:themeColor="text1"/>
                <w:sz w:val="21"/>
                <w:szCs w:val="21"/>
                <w:lang w:eastAsia="zh-CN"/>
              </w:rPr>
              <w:t>．个人用户档案中会显示其对应的拥有</w:t>
            </w:r>
            <w:r>
              <w:rPr>
                <w:rFonts w:ascii="宋体" w:hAnsi="宋体" w:cs="宋体" w:hint="eastAsia"/>
                <w:color w:val="000000" w:themeColor="text1"/>
                <w:sz w:val="21"/>
                <w:szCs w:val="21"/>
                <w:lang w:eastAsia="zh-CN"/>
              </w:rPr>
              <w:t>输血权限</w:t>
            </w:r>
            <w:r w:rsidRPr="00CD5AB1">
              <w:rPr>
                <w:rFonts w:ascii="宋体" w:hAnsi="宋体" w:cs="宋体" w:hint="eastAsia"/>
                <w:color w:val="000000" w:themeColor="text1"/>
                <w:sz w:val="21"/>
                <w:szCs w:val="21"/>
                <w:lang w:eastAsia="zh-CN"/>
              </w:rPr>
              <w:t>情况；</w:t>
            </w:r>
          </w:p>
          <w:p w:rsidR="00CD5AB1" w:rsidRPr="00CD5AB1" w:rsidRDefault="00CD5AB1" w:rsidP="00CD5AB1">
            <w:pPr>
              <w:spacing w:after="0" w:line="320" w:lineRule="exact"/>
              <w:ind w:rightChars="93" w:right="205"/>
              <w:rPr>
                <w:rFonts w:ascii="宋体" w:hAnsi="宋体" w:cs="宋体"/>
                <w:color w:val="000000" w:themeColor="text1"/>
                <w:szCs w:val="21"/>
                <w:lang w:eastAsia="zh-CN"/>
              </w:rPr>
            </w:pPr>
            <w:r w:rsidRPr="00CD5AB1">
              <w:rPr>
                <w:rFonts w:ascii="宋体" w:hAnsi="宋体" w:cs="宋体" w:hint="eastAsia"/>
                <w:color w:val="000000" w:themeColor="text1"/>
                <w:sz w:val="21"/>
                <w:szCs w:val="21"/>
                <w:lang w:eastAsia="zh-CN"/>
              </w:rPr>
              <w:t>8</w:t>
            </w:r>
            <w:r w:rsidRPr="00CD5AB1">
              <w:rPr>
                <w:rFonts w:ascii="宋体" w:hAnsi="宋体" w:cs="宋体" w:hint="eastAsia"/>
                <w:color w:val="000000" w:themeColor="text1"/>
                <w:sz w:val="21"/>
                <w:szCs w:val="21"/>
                <w:lang w:eastAsia="zh-CN"/>
              </w:rPr>
              <w:t>．</w:t>
            </w:r>
            <w:r w:rsidRPr="00CD5AB1">
              <w:rPr>
                <w:rFonts w:ascii="宋体" w:hAnsi="宋体" w:cs="宋体" w:hint="eastAsia"/>
                <w:color w:val="000000" w:themeColor="text1"/>
                <w:sz w:val="21"/>
                <w:szCs w:val="21"/>
                <w:lang w:eastAsia="zh-CN"/>
              </w:rPr>
              <w:t>APP</w:t>
            </w:r>
            <w:r w:rsidRPr="00CD5AB1">
              <w:rPr>
                <w:rFonts w:ascii="宋体" w:hAnsi="宋体" w:cs="宋体" w:hint="eastAsia"/>
                <w:color w:val="000000" w:themeColor="text1"/>
                <w:sz w:val="21"/>
                <w:szCs w:val="21"/>
                <w:lang w:eastAsia="zh-CN"/>
              </w:rPr>
              <w:t>上也可进行申请、审批、撤回、退出等操作。</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lang w:eastAsia="zh-CN"/>
              </w:rPr>
            </w:pPr>
            <w:r w:rsidRPr="00162317">
              <w:rPr>
                <w:rFonts w:ascii="宋体" w:eastAsia="宋体" w:hAnsi="宋体" w:hint="eastAsia"/>
                <w:color w:val="000000" w:themeColor="text1"/>
                <w:szCs w:val="21"/>
                <w:lang w:eastAsia="zh-CN"/>
              </w:rPr>
              <w:t>处方权管理</w:t>
            </w:r>
            <w:r w:rsidR="00CD5AB1">
              <w:rPr>
                <w:rFonts w:ascii="宋体" w:eastAsia="宋体" w:hAnsi="宋体" w:hint="eastAsia"/>
                <w:color w:val="000000" w:themeColor="text1"/>
                <w:szCs w:val="21"/>
                <w:lang w:eastAsia="zh-CN"/>
              </w:rPr>
              <w:t>（含毒麻</w:t>
            </w:r>
            <w:r w:rsidR="00CD5AB1">
              <w:rPr>
                <w:rFonts w:ascii="宋体" w:eastAsia="宋体" w:hAnsi="宋体"/>
                <w:color w:val="000000" w:themeColor="text1"/>
                <w:szCs w:val="21"/>
                <w:lang w:eastAsia="zh-CN"/>
              </w:rPr>
              <w:t>权限</w:t>
            </w:r>
            <w:r w:rsidR="00CD5AB1">
              <w:rPr>
                <w:rFonts w:ascii="宋体" w:eastAsia="宋体" w:hAnsi="宋体" w:hint="eastAsia"/>
                <w:color w:val="000000" w:themeColor="text1"/>
                <w:szCs w:val="21"/>
                <w:lang w:eastAsia="zh-CN"/>
              </w:rPr>
              <w:t>）</w:t>
            </w:r>
          </w:p>
        </w:tc>
        <w:tc>
          <w:tcPr>
            <w:tcW w:w="7332" w:type="dxa"/>
          </w:tcPr>
          <w:p w:rsidR="00B17F85" w:rsidRPr="00162317" w:rsidRDefault="00B17F85" w:rsidP="00842911">
            <w:pPr>
              <w:pStyle w:val="a6"/>
              <w:numPr>
                <w:ilvl w:val="0"/>
                <w:numId w:val="59"/>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可自定义管理处方权类型；</w:t>
            </w:r>
          </w:p>
          <w:p w:rsidR="00B17F85" w:rsidRPr="00162317" w:rsidRDefault="00B17F85" w:rsidP="00842911">
            <w:pPr>
              <w:pStyle w:val="a6"/>
              <w:numPr>
                <w:ilvl w:val="0"/>
                <w:numId w:val="59"/>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支持医师自主申请处分权权限，</w:t>
            </w:r>
            <w:r w:rsidR="00CD5AB1">
              <w:rPr>
                <w:rFonts w:ascii="宋体" w:hAnsi="宋体" w:cs="宋体" w:hint="eastAsia"/>
                <w:color w:val="000000" w:themeColor="text1"/>
                <w:kern w:val="0"/>
                <w:szCs w:val="21"/>
              </w:rPr>
              <w:t>各相关</w:t>
            </w:r>
            <w:r w:rsidR="00CD5AB1">
              <w:rPr>
                <w:rFonts w:ascii="宋体" w:hAnsi="宋体" w:cs="宋体"/>
                <w:color w:val="000000" w:themeColor="text1"/>
                <w:kern w:val="0"/>
                <w:szCs w:val="21"/>
              </w:rPr>
              <w:t>部门审批</w:t>
            </w:r>
            <w:r w:rsidR="00CD5AB1">
              <w:rPr>
                <w:rFonts w:ascii="宋体" w:hAnsi="宋体" w:cs="宋体" w:hint="eastAsia"/>
                <w:color w:val="000000" w:themeColor="text1"/>
                <w:kern w:val="0"/>
                <w:szCs w:val="21"/>
              </w:rPr>
              <w:t>后</w:t>
            </w:r>
            <w:r w:rsidR="00CD5AB1">
              <w:rPr>
                <w:rFonts w:ascii="宋体" w:hAnsi="宋体" w:cs="宋体"/>
                <w:color w:val="000000" w:themeColor="text1"/>
                <w:kern w:val="0"/>
                <w:szCs w:val="21"/>
              </w:rPr>
              <w:t>授予相关权限</w:t>
            </w:r>
            <w:r w:rsidRPr="00162317">
              <w:rPr>
                <w:rFonts w:ascii="宋体" w:hAnsi="宋体" w:cs="宋体" w:hint="eastAsia"/>
                <w:color w:val="000000" w:themeColor="text1"/>
                <w:kern w:val="0"/>
                <w:szCs w:val="21"/>
              </w:rPr>
              <w:t>；</w:t>
            </w:r>
          </w:p>
          <w:p w:rsidR="00B17F85" w:rsidRPr="00162317" w:rsidRDefault="00B17F85" w:rsidP="00842911">
            <w:pPr>
              <w:pStyle w:val="a6"/>
              <w:numPr>
                <w:ilvl w:val="0"/>
                <w:numId w:val="59"/>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支持全院处</w:t>
            </w:r>
            <w:r w:rsidR="00CD5AB1">
              <w:rPr>
                <w:rFonts w:ascii="宋体" w:hAnsi="宋体" w:cs="宋体" w:hint="eastAsia"/>
                <w:color w:val="000000" w:themeColor="text1"/>
                <w:kern w:val="0"/>
                <w:szCs w:val="21"/>
              </w:rPr>
              <w:t>方</w:t>
            </w:r>
            <w:r w:rsidRPr="00162317">
              <w:rPr>
                <w:rFonts w:ascii="宋体" w:hAnsi="宋体" w:cs="宋体" w:hint="eastAsia"/>
                <w:color w:val="000000" w:themeColor="text1"/>
                <w:kern w:val="0"/>
                <w:szCs w:val="21"/>
              </w:rPr>
              <w:t>权数据分析图并可以下载；</w:t>
            </w:r>
          </w:p>
          <w:p w:rsidR="00B17F85" w:rsidRPr="00162317" w:rsidRDefault="00B17F85" w:rsidP="00842911">
            <w:pPr>
              <w:pStyle w:val="a6"/>
              <w:numPr>
                <w:ilvl w:val="0"/>
                <w:numId w:val="59"/>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可通过姓名、审批状态</w:t>
            </w:r>
            <w:r w:rsidR="00CD5AB1">
              <w:rPr>
                <w:rFonts w:ascii="宋体" w:hAnsi="宋体" w:cs="宋体" w:hint="eastAsia"/>
                <w:color w:val="000000" w:themeColor="text1"/>
                <w:kern w:val="0"/>
                <w:szCs w:val="21"/>
              </w:rPr>
              <w:t>（各部门）</w:t>
            </w:r>
            <w:r w:rsidRPr="00162317">
              <w:rPr>
                <w:rFonts w:ascii="宋体" w:hAnsi="宋体" w:cs="宋体" w:hint="eastAsia"/>
                <w:color w:val="000000" w:themeColor="text1"/>
                <w:kern w:val="0"/>
                <w:szCs w:val="21"/>
              </w:rPr>
              <w:t>、操作技能等信息进行查询；</w:t>
            </w:r>
          </w:p>
          <w:p w:rsidR="00B17F85" w:rsidRPr="00162317" w:rsidRDefault="00B17F85" w:rsidP="00842911">
            <w:pPr>
              <w:pStyle w:val="a6"/>
              <w:numPr>
                <w:ilvl w:val="0"/>
                <w:numId w:val="59"/>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提供申请记录台账，并可打印和导出；</w:t>
            </w:r>
          </w:p>
          <w:p w:rsidR="00B17F85" w:rsidRPr="00162317" w:rsidRDefault="00B17F85" w:rsidP="00842911">
            <w:pPr>
              <w:pStyle w:val="a6"/>
              <w:numPr>
                <w:ilvl w:val="0"/>
                <w:numId w:val="59"/>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支持处分权限由医师自主退出；</w:t>
            </w:r>
          </w:p>
          <w:p w:rsidR="00B17F85" w:rsidRPr="00162317" w:rsidRDefault="00B17F85" w:rsidP="00842911">
            <w:pPr>
              <w:pStyle w:val="a6"/>
              <w:numPr>
                <w:ilvl w:val="0"/>
                <w:numId w:val="59"/>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个人用户档案中会显示其对应的拥有处分权情况；</w:t>
            </w:r>
          </w:p>
          <w:p w:rsidR="00B17F85" w:rsidRPr="00162317" w:rsidRDefault="00B17F85" w:rsidP="00842911">
            <w:pPr>
              <w:pStyle w:val="a6"/>
              <w:numPr>
                <w:ilvl w:val="0"/>
                <w:numId w:val="59"/>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APP上也可进行申请、审批、撤回、退出等操作。</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手术分级</w:t>
            </w:r>
            <w:proofErr w:type="spellEnd"/>
          </w:p>
        </w:tc>
        <w:tc>
          <w:tcPr>
            <w:tcW w:w="7332" w:type="dxa"/>
          </w:tcPr>
          <w:p w:rsidR="00B17F85" w:rsidRPr="00162317" w:rsidRDefault="00B17F85" w:rsidP="00842911">
            <w:pPr>
              <w:pStyle w:val="a6"/>
              <w:numPr>
                <w:ilvl w:val="0"/>
                <w:numId w:val="60"/>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可自定义管理手术名称、手术级别、手术编码等内容，支持期初批量导入手术字典；</w:t>
            </w:r>
          </w:p>
          <w:p w:rsidR="00B17F85" w:rsidRPr="00162317" w:rsidRDefault="00B17F85" w:rsidP="00842911">
            <w:pPr>
              <w:pStyle w:val="a6"/>
              <w:numPr>
                <w:ilvl w:val="0"/>
                <w:numId w:val="60"/>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支持医师自主申请各项手术名称和级别；</w:t>
            </w:r>
          </w:p>
          <w:p w:rsidR="00B17F85" w:rsidRPr="00162317" w:rsidRDefault="00B17F85" w:rsidP="00842911">
            <w:pPr>
              <w:pStyle w:val="a6"/>
              <w:numPr>
                <w:ilvl w:val="0"/>
                <w:numId w:val="60"/>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全院管理层可按科室、按个人、按手术目录进行权限调整管理，并支持导出打印；</w:t>
            </w:r>
          </w:p>
          <w:p w:rsidR="00B17F85" w:rsidRPr="00162317" w:rsidRDefault="00B17F85" w:rsidP="00842911">
            <w:pPr>
              <w:pStyle w:val="a6"/>
              <w:numPr>
                <w:ilvl w:val="0"/>
                <w:numId w:val="60"/>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统计各科室具体人员拥有的手术名称并可导出；</w:t>
            </w:r>
          </w:p>
          <w:p w:rsidR="00B17F85" w:rsidRPr="00162317" w:rsidRDefault="00B17F85" w:rsidP="00842911">
            <w:pPr>
              <w:pStyle w:val="a6"/>
              <w:numPr>
                <w:ilvl w:val="0"/>
                <w:numId w:val="60"/>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支持按科室、按个人进行统计各项手术级别，并可导出打印；</w:t>
            </w:r>
          </w:p>
          <w:p w:rsidR="00B17F85" w:rsidRPr="00162317" w:rsidRDefault="00B17F85" w:rsidP="00842911">
            <w:pPr>
              <w:pStyle w:val="a6"/>
              <w:numPr>
                <w:ilvl w:val="0"/>
                <w:numId w:val="60"/>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提供申请记录台账，并可打印和导出；</w:t>
            </w:r>
          </w:p>
          <w:p w:rsidR="00B17F85" w:rsidRPr="00162317" w:rsidRDefault="00B17F85" w:rsidP="00842911">
            <w:pPr>
              <w:pStyle w:val="a6"/>
              <w:numPr>
                <w:ilvl w:val="0"/>
                <w:numId w:val="60"/>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支持查看任何手术目录的动态调整痕迹，以及手术授权期间的该术者的手术名称；</w:t>
            </w:r>
          </w:p>
          <w:p w:rsidR="00B17F85" w:rsidRPr="00162317" w:rsidRDefault="00B17F85" w:rsidP="00842911">
            <w:pPr>
              <w:pStyle w:val="a6"/>
              <w:numPr>
                <w:ilvl w:val="0"/>
                <w:numId w:val="60"/>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记录所有手术目录禁用、授予和启用的台账，并可打印导出；</w:t>
            </w:r>
          </w:p>
          <w:p w:rsidR="00B17F85" w:rsidRPr="00162317" w:rsidRDefault="00B17F85" w:rsidP="00842911">
            <w:pPr>
              <w:pStyle w:val="a6"/>
              <w:numPr>
                <w:ilvl w:val="0"/>
                <w:numId w:val="60"/>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个人用户档案中会显示其对应的手术目录权限；</w:t>
            </w:r>
          </w:p>
          <w:p w:rsidR="00B17F85" w:rsidRPr="00162317" w:rsidRDefault="00B17F85" w:rsidP="00842911">
            <w:pPr>
              <w:pStyle w:val="a6"/>
              <w:numPr>
                <w:ilvl w:val="0"/>
                <w:numId w:val="60"/>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APP上也可进行申请、审批、撤回、退出等操作。</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麻醉分级</w:t>
            </w:r>
            <w:proofErr w:type="spellEnd"/>
          </w:p>
        </w:tc>
        <w:tc>
          <w:tcPr>
            <w:tcW w:w="7332" w:type="dxa"/>
          </w:tcPr>
          <w:p w:rsidR="00B17F85" w:rsidRPr="00162317" w:rsidRDefault="00B17F85" w:rsidP="00842911">
            <w:pPr>
              <w:pStyle w:val="a6"/>
              <w:numPr>
                <w:ilvl w:val="0"/>
                <w:numId w:val="61"/>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可自定义管理麻醉目录；</w:t>
            </w:r>
          </w:p>
          <w:p w:rsidR="00B17F85" w:rsidRPr="00162317" w:rsidRDefault="00B17F85" w:rsidP="00842911">
            <w:pPr>
              <w:pStyle w:val="a6"/>
              <w:numPr>
                <w:ilvl w:val="0"/>
                <w:numId w:val="61"/>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支持医师自主申请麻醉级别（低年资，高年资）、手术级别匹配、ASA分级；</w:t>
            </w:r>
          </w:p>
          <w:p w:rsidR="00B17F85" w:rsidRPr="00162317" w:rsidRDefault="00B17F85" w:rsidP="00842911">
            <w:pPr>
              <w:pStyle w:val="a6"/>
              <w:numPr>
                <w:ilvl w:val="0"/>
                <w:numId w:val="61"/>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提供申请记录台账，并可打印和导出；</w:t>
            </w:r>
          </w:p>
          <w:p w:rsidR="00B17F85" w:rsidRPr="00162317" w:rsidRDefault="00B17F85" w:rsidP="00842911">
            <w:pPr>
              <w:pStyle w:val="a6"/>
              <w:numPr>
                <w:ilvl w:val="0"/>
                <w:numId w:val="61"/>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可由管理层授予权限；</w:t>
            </w:r>
          </w:p>
          <w:p w:rsidR="00B17F85" w:rsidRPr="00162317" w:rsidRDefault="00B17F85" w:rsidP="00842911">
            <w:pPr>
              <w:pStyle w:val="a6"/>
              <w:numPr>
                <w:ilvl w:val="0"/>
                <w:numId w:val="61"/>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提供麻醉级别授权人数分析图、可开展匹配手术级别麻醉操作人数分析图、匹配ASA分级人数比例分析图并可以下载；</w:t>
            </w:r>
          </w:p>
          <w:p w:rsidR="00B17F85" w:rsidRPr="00162317" w:rsidRDefault="00B17F85" w:rsidP="00842911">
            <w:pPr>
              <w:pStyle w:val="a6"/>
              <w:numPr>
                <w:ilvl w:val="0"/>
                <w:numId w:val="61"/>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可通过姓名、科室、ASA分级、麻醉级别等信息进行查询；</w:t>
            </w:r>
          </w:p>
          <w:p w:rsidR="00B17F85" w:rsidRPr="00162317" w:rsidRDefault="00B17F85" w:rsidP="00842911">
            <w:pPr>
              <w:pStyle w:val="a6"/>
              <w:numPr>
                <w:ilvl w:val="0"/>
                <w:numId w:val="61"/>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支持麻醉权限由医师自主退出；</w:t>
            </w:r>
          </w:p>
          <w:p w:rsidR="00B17F85" w:rsidRPr="00162317" w:rsidRDefault="00B17F85" w:rsidP="00842911">
            <w:pPr>
              <w:pStyle w:val="a6"/>
              <w:numPr>
                <w:ilvl w:val="0"/>
                <w:numId w:val="61"/>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个人用户档案中会显示其对应的拥有麻醉权限情况；</w:t>
            </w:r>
          </w:p>
          <w:p w:rsidR="00B17F85" w:rsidRPr="00162317" w:rsidRDefault="00B17F85" w:rsidP="00842911">
            <w:pPr>
              <w:pStyle w:val="a6"/>
              <w:numPr>
                <w:ilvl w:val="0"/>
                <w:numId w:val="61"/>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APP上也可进行申请、审批、撤回、退出等操作。</w:t>
            </w:r>
          </w:p>
        </w:tc>
      </w:tr>
      <w:tr w:rsidR="00162317" w:rsidRPr="00162317" w:rsidTr="00CD5AB1">
        <w:trPr>
          <w:trHeight w:val="3181"/>
        </w:trPr>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高风险诊疗技术</w:t>
            </w:r>
            <w:proofErr w:type="spellEnd"/>
          </w:p>
        </w:tc>
        <w:tc>
          <w:tcPr>
            <w:tcW w:w="7332" w:type="dxa"/>
          </w:tcPr>
          <w:p w:rsidR="00B17F85" w:rsidRPr="00162317" w:rsidRDefault="00B17F85" w:rsidP="00842911">
            <w:pPr>
              <w:pStyle w:val="a6"/>
              <w:numPr>
                <w:ilvl w:val="0"/>
                <w:numId w:val="62"/>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可自定义管理高风险诊疗技术目录；</w:t>
            </w:r>
          </w:p>
          <w:p w:rsidR="00B17F85" w:rsidRPr="00162317" w:rsidRDefault="00B17F85" w:rsidP="00842911">
            <w:pPr>
              <w:pStyle w:val="a6"/>
              <w:numPr>
                <w:ilvl w:val="0"/>
                <w:numId w:val="62"/>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支持医师自主申请具体高风险诊疗权限；</w:t>
            </w:r>
          </w:p>
          <w:p w:rsidR="00B17F85" w:rsidRPr="00162317" w:rsidRDefault="00B17F85" w:rsidP="00842911">
            <w:pPr>
              <w:pStyle w:val="a6"/>
              <w:numPr>
                <w:ilvl w:val="0"/>
                <w:numId w:val="62"/>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提供申请记录台账，并可打印和导出；</w:t>
            </w:r>
          </w:p>
          <w:p w:rsidR="00B17F85" w:rsidRPr="00162317" w:rsidRDefault="00B17F85" w:rsidP="00842911">
            <w:pPr>
              <w:pStyle w:val="a6"/>
              <w:numPr>
                <w:ilvl w:val="0"/>
                <w:numId w:val="62"/>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可由管理层授予权限；</w:t>
            </w:r>
          </w:p>
          <w:p w:rsidR="00B17F85" w:rsidRPr="00162317" w:rsidRDefault="00B17F85" w:rsidP="00842911">
            <w:pPr>
              <w:pStyle w:val="a6"/>
              <w:numPr>
                <w:ilvl w:val="0"/>
                <w:numId w:val="62"/>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提供非限制类医疗技术分析图、限制类医疗技术分析图、禁止类医疗技术分析图并可以下载；</w:t>
            </w:r>
          </w:p>
          <w:p w:rsidR="00B17F85" w:rsidRPr="00162317" w:rsidRDefault="00B17F85" w:rsidP="00842911">
            <w:pPr>
              <w:pStyle w:val="a6"/>
              <w:numPr>
                <w:ilvl w:val="0"/>
                <w:numId w:val="62"/>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可通过姓名、科室、申请内容、高风险诊疗技术类型等信息进行查询；</w:t>
            </w:r>
          </w:p>
          <w:p w:rsidR="00B17F85" w:rsidRPr="00162317" w:rsidRDefault="00B17F85" w:rsidP="00842911">
            <w:pPr>
              <w:pStyle w:val="a6"/>
              <w:numPr>
                <w:ilvl w:val="0"/>
                <w:numId w:val="62"/>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支持高风险诊疗技术权限由医师自主退出；</w:t>
            </w:r>
          </w:p>
          <w:p w:rsidR="00B17F85" w:rsidRPr="00162317" w:rsidRDefault="00B17F85" w:rsidP="00842911">
            <w:pPr>
              <w:pStyle w:val="a6"/>
              <w:numPr>
                <w:ilvl w:val="0"/>
                <w:numId w:val="62"/>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个人用户档案中会显示其对应的拥有高风险诊疗技术权限情况；</w:t>
            </w:r>
          </w:p>
          <w:p w:rsidR="00B17F85" w:rsidRPr="00162317" w:rsidRDefault="00B17F85" w:rsidP="00842911">
            <w:pPr>
              <w:pStyle w:val="a6"/>
              <w:numPr>
                <w:ilvl w:val="0"/>
                <w:numId w:val="62"/>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APP上也可进行申请、审批、撤回、退出等操作。</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中医技术管理</w:t>
            </w:r>
            <w:proofErr w:type="spellEnd"/>
          </w:p>
        </w:tc>
        <w:tc>
          <w:tcPr>
            <w:tcW w:w="7332" w:type="dxa"/>
          </w:tcPr>
          <w:p w:rsidR="00B17F85" w:rsidRPr="00162317" w:rsidRDefault="00B17F85" w:rsidP="00842911">
            <w:pPr>
              <w:pStyle w:val="a6"/>
              <w:numPr>
                <w:ilvl w:val="0"/>
                <w:numId w:val="63"/>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可自定义管理中医技术名称与中医技术类型等内容；</w:t>
            </w:r>
          </w:p>
          <w:p w:rsidR="00B17F85" w:rsidRPr="00162317" w:rsidRDefault="00B17F85" w:rsidP="00842911">
            <w:pPr>
              <w:pStyle w:val="a6"/>
              <w:numPr>
                <w:ilvl w:val="0"/>
                <w:numId w:val="63"/>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支持医师自主申请各项中医技术名称和级别；</w:t>
            </w:r>
          </w:p>
          <w:p w:rsidR="00B17F85" w:rsidRPr="00162317" w:rsidRDefault="00B17F85" w:rsidP="00842911">
            <w:pPr>
              <w:pStyle w:val="a6"/>
              <w:numPr>
                <w:ilvl w:val="0"/>
                <w:numId w:val="63"/>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全院管理层可按科室、按个人、按手术目录进行权限调整管理，并支持导出打印；</w:t>
            </w:r>
          </w:p>
          <w:p w:rsidR="00B17F85" w:rsidRPr="00162317" w:rsidRDefault="00B17F85" w:rsidP="00842911">
            <w:pPr>
              <w:pStyle w:val="a6"/>
              <w:numPr>
                <w:ilvl w:val="0"/>
                <w:numId w:val="63"/>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统计各科室具体人员拥有的中医技术名称并可导出；</w:t>
            </w:r>
          </w:p>
          <w:p w:rsidR="00B17F85" w:rsidRPr="00162317" w:rsidRDefault="00B17F85" w:rsidP="00842911">
            <w:pPr>
              <w:pStyle w:val="a6"/>
              <w:numPr>
                <w:ilvl w:val="0"/>
                <w:numId w:val="63"/>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支持按科室、按个人进行统计各项中医技术级别，并可导出打印；</w:t>
            </w:r>
          </w:p>
          <w:p w:rsidR="00B17F85" w:rsidRPr="00162317" w:rsidRDefault="00B17F85" w:rsidP="00842911">
            <w:pPr>
              <w:pStyle w:val="a6"/>
              <w:numPr>
                <w:ilvl w:val="0"/>
                <w:numId w:val="63"/>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提供申请记录台账，并可打印和导出；</w:t>
            </w:r>
          </w:p>
          <w:p w:rsidR="00B17F85" w:rsidRPr="00162317" w:rsidRDefault="00B17F85" w:rsidP="00842911">
            <w:pPr>
              <w:pStyle w:val="a6"/>
              <w:numPr>
                <w:ilvl w:val="0"/>
                <w:numId w:val="63"/>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记录所有中医技术目录禁用、授予和启用的台账，并可打印导出；</w:t>
            </w:r>
          </w:p>
          <w:p w:rsidR="00B17F85" w:rsidRPr="00162317" w:rsidRDefault="00B17F85" w:rsidP="00842911">
            <w:pPr>
              <w:pStyle w:val="a6"/>
              <w:numPr>
                <w:ilvl w:val="0"/>
                <w:numId w:val="63"/>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个人用户档案中会显示其对应的中医技术目录权限；</w:t>
            </w:r>
          </w:p>
          <w:p w:rsidR="00B17F85" w:rsidRPr="00162317" w:rsidRDefault="00B17F85" w:rsidP="00842911">
            <w:pPr>
              <w:pStyle w:val="a6"/>
              <w:numPr>
                <w:ilvl w:val="0"/>
                <w:numId w:val="63"/>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APP上也可进行申请、审批、撤回、退出等操作。</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放射管理</w:t>
            </w:r>
            <w:proofErr w:type="spellEnd"/>
          </w:p>
        </w:tc>
        <w:tc>
          <w:tcPr>
            <w:tcW w:w="7332" w:type="dxa"/>
          </w:tcPr>
          <w:p w:rsidR="00B17F85" w:rsidRPr="00162317" w:rsidRDefault="00B17F85" w:rsidP="00842911">
            <w:pPr>
              <w:pStyle w:val="a6"/>
              <w:numPr>
                <w:ilvl w:val="0"/>
                <w:numId w:val="64"/>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支持医师自主申请放射管理权限，管理层可进行权限审批管理；</w:t>
            </w:r>
          </w:p>
          <w:p w:rsidR="00B17F85" w:rsidRPr="00162317" w:rsidRDefault="00B17F85" w:rsidP="00842911">
            <w:pPr>
              <w:pStyle w:val="a6"/>
              <w:numPr>
                <w:ilvl w:val="0"/>
                <w:numId w:val="64"/>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也可由管理层直接授予放射管理权限；</w:t>
            </w:r>
          </w:p>
          <w:p w:rsidR="00B17F85" w:rsidRPr="00162317" w:rsidRDefault="00B17F85" w:rsidP="00842911">
            <w:pPr>
              <w:pStyle w:val="a6"/>
              <w:numPr>
                <w:ilvl w:val="0"/>
                <w:numId w:val="64"/>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提供所有放射</w:t>
            </w:r>
            <w:proofErr w:type="gramStart"/>
            <w:r w:rsidRPr="00162317">
              <w:rPr>
                <w:rFonts w:ascii="宋体" w:hAnsi="宋体" w:cs="宋体" w:hint="eastAsia"/>
                <w:color w:val="000000" w:themeColor="text1"/>
                <w:kern w:val="0"/>
                <w:szCs w:val="21"/>
              </w:rPr>
              <w:t>权限台</w:t>
            </w:r>
            <w:proofErr w:type="gramEnd"/>
            <w:r w:rsidRPr="00162317">
              <w:rPr>
                <w:rFonts w:ascii="宋体" w:hAnsi="宋体" w:cs="宋体" w:hint="eastAsia"/>
                <w:color w:val="000000" w:themeColor="text1"/>
                <w:kern w:val="0"/>
                <w:szCs w:val="21"/>
              </w:rPr>
              <w:t>账，可查看对应医生的职称、放射工作人员证、辐射证、授权日期、授权时长、人员状态等内容，并支持打印导出；</w:t>
            </w:r>
          </w:p>
          <w:p w:rsidR="00B17F85" w:rsidRPr="00162317" w:rsidRDefault="00B17F85" w:rsidP="00842911">
            <w:pPr>
              <w:pStyle w:val="a6"/>
              <w:numPr>
                <w:ilvl w:val="0"/>
                <w:numId w:val="64"/>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医师可自主退出放射管理权限，并由审批流程管控；</w:t>
            </w:r>
          </w:p>
          <w:p w:rsidR="00B17F85" w:rsidRPr="00162317" w:rsidRDefault="00B17F85" w:rsidP="00842911">
            <w:pPr>
              <w:pStyle w:val="a6"/>
              <w:numPr>
                <w:ilvl w:val="0"/>
                <w:numId w:val="64"/>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提供放射授权时长TOP10和授权人员状态分布图，并支持下载；</w:t>
            </w:r>
          </w:p>
          <w:p w:rsidR="00B17F85" w:rsidRPr="00162317" w:rsidRDefault="00B17F85" w:rsidP="00842911">
            <w:pPr>
              <w:pStyle w:val="a6"/>
              <w:numPr>
                <w:ilvl w:val="0"/>
                <w:numId w:val="64"/>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自定义放射诊疗资料管理，如：是否有放射工作人员执业健康体检（上岗前）、是否有放射工作人员执业健康体检（在岗期间）、是否有放射工作人员执业健康体检（离岗）、个人剂量送检情况、危害告知书、放射合同管理、环保要求的单位组织培训和考试辐射培训情况、环保要求的DSA工作人员辐射培训情况、放射防护知识培训情况等内容；</w:t>
            </w:r>
          </w:p>
          <w:p w:rsidR="00B17F85" w:rsidRPr="00162317" w:rsidRDefault="00B17F85" w:rsidP="00842911">
            <w:pPr>
              <w:pStyle w:val="a6"/>
              <w:numPr>
                <w:ilvl w:val="0"/>
                <w:numId w:val="64"/>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放射信息汇总：可自定义汇总放射人员提供的所有资料并形成详细表单，并支持导出；</w:t>
            </w:r>
          </w:p>
          <w:p w:rsidR="00B17F85" w:rsidRPr="00162317" w:rsidRDefault="00B17F85" w:rsidP="00842911">
            <w:pPr>
              <w:pStyle w:val="a6"/>
              <w:numPr>
                <w:ilvl w:val="0"/>
                <w:numId w:val="64"/>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资质调整日志：记录所有放射调整操作痕迹，如禁用和启用等；</w:t>
            </w:r>
          </w:p>
          <w:p w:rsidR="00B17F85" w:rsidRPr="00162317" w:rsidRDefault="00B17F85" w:rsidP="00842911">
            <w:pPr>
              <w:pStyle w:val="a6"/>
              <w:numPr>
                <w:ilvl w:val="0"/>
                <w:numId w:val="64"/>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支持APP上登记放射所有自定义信息、退出等操作。</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lang w:eastAsia="zh-CN"/>
              </w:rPr>
            </w:pPr>
            <w:r w:rsidRPr="00162317">
              <w:rPr>
                <w:rFonts w:ascii="宋体" w:eastAsia="宋体" w:hAnsi="宋体" w:hint="eastAsia"/>
                <w:color w:val="000000" w:themeColor="text1"/>
                <w:szCs w:val="21"/>
                <w:lang w:eastAsia="zh-CN"/>
              </w:rPr>
              <w:t>新技术新项目准入</w:t>
            </w:r>
            <w:r w:rsidR="00C169E1">
              <w:rPr>
                <w:rFonts w:ascii="宋体" w:eastAsia="宋体" w:hAnsi="宋体" w:hint="eastAsia"/>
                <w:color w:val="000000" w:themeColor="text1"/>
                <w:szCs w:val="21"/>
                <w:lang w:eastAsia="zh-CN"/>
              </w:rPr>
              <w:t>、</w:t>
            </w:r>
            <w:r w:rsidR="00C169E1">
              <w:rPr>
                <w:rFonts w:ascii="宋体" w:eastAsia="宋体" w:hAnsi="宋体"/>
                <w:color w:val="000000" w:themeColor="text1"/>
                <w:szCs w:val="21"/>
                <w:lang w:eastAsia="zh-CN"/>
              </w:rPr>
              <w:t>院内制剂（</w:t>
            </w:r>
            <w:r w:rsidR="00C169E1">
              <w:rPr>
                <w:rFonts w:ascii="宋体" w:eastAsia="宋体" w:hAnsi="宋体" w:hint="eastAsia"/>
                <w:color w:val="000000" w:themeColor="text1"/>
                <w:szCs w:val="21"/>
                <w:lang w:eastAsia="zh-CN"/>
              </w:rPr>
              <w:t>协定处方</w:t>
            </w:r>
            <w:r w:rsidR="00C169E1">
              <w:rPr>
                <w:rFonts w:ascii="宋体" w:eastAsia="宋体" w:hAnsi="宋体"/>
                <w:color w:val="000000" w:themeColor="text1"/>
                <w:szCs w:val="21"/>
                <w:lang w:eastAsia="zh-CN"/>
              </w:rPr>
              <w:t>）</w:t>
            </w:r>
            <w:r w:rsidR="00C169E1">
              <w:rPr>
                <w:rFonts w:ascii="宋体" w:eastAsia="宋体" w:hAnsi="宋体" w:hint="eastAsia"/>
                <w:color w:val="000000" w:themeColor="text1"/>
                <w:szCs w:val="21"/>
                <w:lang w:eastAsia="zh-CN"/>
              </w:rPr>
              <w:t>备案</w:t>
            </w:r>
          </w:p>
        </w:tc>
        <w:tc>
          <w:tcPr>
            <w:tcW w:w="7332" w:type="dxa"/>
          </w:tcPr>
          <w:p w:rsidR="00B17F85" w:rsidRPr="00162317" w:rsidRDefault="00B17F85" w:rsidP="00842911">
            <w:pPr>
              <w:pStyle w:val="a6"/>
              <w:numPr>
                <w:ilvl w:val="0"/>
                <w:numId w:val="65"/>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申报管理项目名称、项目开始时间、申报科室、负责人、负责人信息、开展人员名单、新技术分类、医院技术标准、手术级别匹配、该技术项目目前在国内外或其它省、市医院临床应用基本情况、临床应用意义、适应症和禁忌症、社会效益、经济效益预测、新技术、新项目的诊疗常规及操作规范、科室技术力量、人力配备和设施、预见的风险评估及应急处理预案等内容；</w:t>
            </w:r>
          </w:p>
          <w:p w:rsidR="00B17F85" w:rsidRPr="00162317" w:rsidRDefault="00B17F85" w:rsidP="00842911">
            <w:pPr>
              <w:pStyle w:val="a6"/>
              <w:numPr>
                <w:ilvl w:val="0"/>
                <w:numId w:val="65"/>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支持维护上传新技术新项目</w:t>
            </w:r>
            <w:r w:rsidR="00C169E1">
              <w:rPr>
                <w:rFonts w:ascii="宋体" w:hAnsi="宋体" w:cs="宋体" w:hint="eastAsia"/>
                <w:color w:val="000000" w:themeColor="text1"/>
                <w:kern w:val="0"/>
                <w:szCs w:val="21"/>
              </w:rPr>
              <w:t>、</w:t>
            </w:r>
            <w:r w:rsidR="00C169E1">
              <w:rPr>
                <w:rFonts w:ascii="宋体" w:hAnsi="宋体"/>
                <w:color w:val="000000" w:themeColor="text1"/>
                <w:szCs w:val="21"/>
              </w:rPr>
              <w:t>院内制剂（</w:t>
            </w:r>
            <w:r w:rsidR="00C169E1">
              <w:rPr>
                <w:rFonts w:ascii="宋体" w:hAnsi="宋体" w:hint="eastAsia"/>
                <w:color w:val="000000" w:themeColor="text1"/>
                <w:szCs w:val="21"/>
              </w:rPr>
              <w:t>协定处方</w:t>
            </w:r>
            <w:r w:rsidR="00C169E1">
              <w:rPr>
                <w:rFonts w:ascii="宋体" w:hAnsi="宋体"/>
                <w:color w:val="000000" w:themeColor="text1"/>
                <w:szCs w:val="21"/>
              </w:rPr>
              <w:t>）</w:t>
            </w:r>
            <w:r w:rsidR="00C169E1">
              <w:rPr>
                <w:rFonts w:ascii="宋体" w:hAnsi="宋体" w:hint="eastAsia"/>
                <w:color w:val="000000" w:themeColor="text1"/>
                <w:szCs w:val="21"/>
              </w:rPr>
              <w:t>备案</w:t>
            </w:r>
            <w:r w:rsidRPr="00162317">
              <w:rPr>
                <w:rFonts w:ascii="宋体" w:hAnsi="宋体" w:cs="宋体" w:hint="eastAsia"/>
                <w:color w:val="000000" w:themeColor="text1"/>
                <w:kern w:val="0"/>
                <w:szCs w:val="21"/>
              </w:rPr>
              <w:t>所有资料，如：生产经营许可、产品资质、器械药品说明等；</w:t>
            </w:r>
          </w:p>
          <w:p w:rsidR="00B17F85" w:rsidRPr="00162317" w:rsidRDefault="00B17F85" w:rsidP="00842911">
            <w:pPr>
              <w:pStyle w:val="a6"/>
              <w:numPr>
                <w:ilvl w:val="0"/>
                <w:numId w:val="65"/>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能查看新技术新项目</w:t>
            </w:r>
            <w:r w:rsidR="00C169E1">
              <w:rPr>
                <w:rFonts w:ascii="宋体" w:hAnsi="宋体" w:cs="宋体" w:hint="eastAsia"/>
                <w:color w:val="000000" w:themeColor="text1"/>
                <w:kern w:val="0"/>
                <w:szCs w:val="21"/>
              </w:rPr>
              <w:t>、</w:t>
            </w:r>
            <w:r w:rsidR="00C169E1">
              <w:rPr>
                <w:rFonts w:ascii="宋体" w:hAnsi="宋体"/>
                <w:color w:val="000000" w:themeColor="text1"/>
                <w:szCs w:val="21"/>
              </w:rPr>
              <w:t>院内制剂（</w:t>
            </w:r>
            <w:r w:rsidR="00C169E1">
              <w:rPr>
                <w:rFonts w:ascii="宋体" w:hAnsi="宋体" w:hint="eastAsia"/>
                <w:color w:val="000000" w:themeColor="text1"/>
                <w:szCs w:val="21"/>
              </w:rPr>
              <w:t>协定处方</w:t>
            </w:r>
            <w:r w:rsidR="00C169E1">
              <w:rPr>
                <w:rFonts w:ascii="宋体" w:hAnsi="宋体"/>
                <w:color w:val="000000" w:themeColor="text1"/>
                <w:szCs w:val="21"/>
              </w:rPr>
              <w:t>）</w:t>
            </w:r>
            <w:r w:rsidR="00C169E1">
              <w:rPr>
                <w:rFonts w:ascii="宋体" w:hAnsi="宋体" w:hint="eastAsia"/>
                <w:color w:val="000000" w:themeColor="text1"/>
                <w:szCs w:val="21"/>
              </w:rPr>
              <w:t>备案</w:t>
            </w:r>
            <w:r w:rsidRPr="00162317">
              <w:rPr>
                <w:rFonts w:ascii="宋体" w:hAnsi="宋体" w:cs="宋体" w:hint="eastAsia"/>
                <w:color w:val="000000" w:themeColor="text1"/>
                <w:kern w:val="0"/>
                <w:szCs w:val="21"/>
              </w:rPr>
              <w:t>相关制度文件，提醒上报医师申报规则；</w:t>
            </w:r>
          </w:p>
          <w:p w:rsidR="00B17F85" w:rsidRPr="00162317" w:rsidRDefault="00B17F85" w:rsidP="00842911">
            <w:pPr>
              <w:pStyle w:val="a6"/>
              <w:numPr>
                <w:ilvl w:val="0"/>
                <w:numId w:val="65"/>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提供新技术新项目</w:t>
            </w:r>
            <w:r w:rsidR="00C169E1">
              <w:rPr>
                <w:rFonts w:ascii="宋体" w:hAnsi="宋体" w:cs="宋体" w:hint="eastAsia"/>
                <w:color w:val="000000" w:themeColor="text1"/>
                <w:kern w:val="0"/>
                <w:szCs w:val="21"/>
              </w:rPr>
              <w:t>、</w:t>
            </w:r>
            <w:r w:rsidR="00C169E1">
              <w:rPr>
                <w:rFonts w:ascii="宋体" w:hAnsi="宋体"/>
                <w:color w:val="000000" w:themeColor="text1"/>
                <w:szCs w:val="21"/>
              </w:rPr>
              <w:t>院内制剂（</w:t>
            </w:r>
            <w:r w:rsidR="00C169E1">
              <w:rPr>
                <w:rFonts w:ascii="宋体" w:hAnsi="宋体" w:hint="eastAsia"/>
                <w:color w:val="000000" w:themeColor="text1"/>
                <w:szCs w:val="21"/>
              </w:rPr>
              <w:t>协定处方</w:t>
            </w:r>
            <w:r w:rsidR="00C169E1">
              <w:rPr>
                <w:rFonts w:ascii="宋体" w:hAnsi="宋体"/>
                <w:color w:val="000000" w:themeColor="text1"/>
                <w:szCs w:val="21"/>
              </w:rPr>
              <w:t>）</w:t>
            </w:r>
            <w:r w:rsidR="00C169E1">
              <w:rPr>
                <w:rFonts w:ascii="宋体" w:hAnsi="宋体" w:hint="eastAsia"/>
                <w:color w:val="000000" w:themeColor="text1"/>
                <w:szCs w:val="21"/>
              </w:rPr>
              <w:t>备案</w:t>
            </w:r>
            <w:r w:rsidRPr="00162317">
              <w:rPr>
                <w:rFonts w:ascii="宋体" w:hAnsi="宋体" w:cs="宋体" w:hint="eastAsia"/>
                <w:color w:val="000000" w:themeColor="text1"/>
                <w:kern w:val="0"/>
                <w:szCs w:val="21"/>
              </w:rPr>
              <w:t>所有</w:t>
            </w:r>
            <w:proofErr w:type="gramStart"/>
            <w:r w:rsidRPr="00162317">
              <w:rPr>
                <w:rFonts w:ascii="宋体" w:hAnsi="宋体" w:cs="宋体" w:hint="eastAsia"/>
                <w:color w:val="000000" w:themeColor="text1"/>
                <w:kern w:val="0"/>
                <w:szCs w:val="21"/>
              </w:rPr>
              <w:t>资料台账并</w:t>
            </w:r>
            <w:proofErr w:type="gramEnd"/>
            <w:r w:rsidRPr="00162317">
              <w:rPr>
                <w:rFonts w:ascii="宋体" w:hAnsi="宋体" w:cs="宋体" w:hint="eastAsia"/>
                <w:color w:val="000000" w:themeColor="text1"/>
                <w:kern w:val="0"/>
                <w:szCs w:val="21"/>
              </w:rPr>
              <w:t>支持导出打印；</w:t>
            </w:r>
          </w:p>
          <w:p w:rsidR="00B17F85" w:rsidRPr="00162317" w:rsidRDefault="00B17F85" w:rsidP="00842911">
            <w:pPr>
              <w:pStyle w:val="a6"/>
              <w:numPr>
                <w:ilvl w:val="0"/>
                <w:numId w:val="65"/>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支持随时记录开展情况和随访评价情况；</w:t>
            </w:r>
          </w:p>
          <w:p w:rsidR="00B17F85" w:rsidRDefault="00B17F85" w:rsidP="00842911">
            <w:pPr>
              <w:pStyle w:val="a6"/>
              <w:numPr>
                <w:ilvl w:val="0"/>
                <w:numId w:val="65"/>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可查看所有新技术新项目</w:t>
            </w:r>
            <w:r w:rsidR="00C169E1">
              <w:rPr>
                <w:rFonts w:ascii="宋体" w:hAnsi="宋体" w:cs="宋体" w:hint="eastAsia"/>
                <w:color w:val="000000" w:themeColor="text1"/>
                <w:kern w:val="0"/>
                <w:szCs w:val="21"/>
              </w:rPr>
              <w:t>、</w:t>
            </w:r>
            <w:r w:rsidR="00C169E1">
              <w:rPr>
                <w:rFonts w:ascii="宋体" w:hAnsi="宋体"/>
                <w:color w:val="000000" w:themeColor="text1"/>
                <w:szCs w:val="21"/>
              </w:rPr>
              <w:t>院内制剂（</w:t>
            </w:r>
            <w:r w:rsidR="00C169E1">
              <w:rPr>
                <w:rFonts w:ascii="宋体" w:hAnsi="宋体" w:hint="eastAsia"/>
                <w:color w:val="000000" w:themeColor="text1"/>
                <w:szCs w:val="21"/>
              </w:rPr>
              <w:t>协定处方</w:t>
            </w:r>
            <w:r w:rsidR="00C169E1">
              <w:rPr>
                <w:rFonts w:ascii="宋体" w:hAnsi="宋体"/>
                <w:color w:val="000000" w:themeColor="text1"/>
                <w:szCs w:val="21"/>
              </w:rPr>
              <w:t>）</w:t>
            </w:r>
            <w:r w:rsidR="00C169E1">
              <w:rPr>
                <w:rFonts w:ascii="宋体" w:hAnsi="宋体" w:hint="eastAsia"/>
                <w:color w:val="000000" w:themeColor="text1"/>
                <w:szCs w:val="21"/>
              </w:rPr>
              <w:t>备案</w:t>
            </w:r>
            <w:r w:rsidRPr="00162317">
              <w:rPr>
                <w:rFonts w:ascii="宋体" w:hAnsi="宋体" w:cs="宋体" w:hint="eastAsia"/>
                <w:color w:val="000000" w:themeColor="text1"/>
                <w:kern w:val="0"/>
                <w:szCs w:val="21"/>
              </w:rPr>
              <w:t>的开展次数、日常汇报检查次数、达到次数、达标率、随访评价次数、随访达标次数、随访达标率等分析表，并支持打印导出。</w:t>
            </w:r>
          </w:p>
          <w:p w:rsidR="00C169E1" w:rsidRPr="00162317" w:rsidRDefault="00C169E1" w:rsidP="00C169E1">
            <w:pPr>
              <w:pStyle w:val="a6"/>
              <w:numPr>
                <w:ilvl w:val="0"/>
                <w:numId w:val="65"/>
              </w:numPr>
              <w:spacing w:line="400" w:lineRule="exact"/>
              <w:ind w:left="205" w:rightChars="93" w:right="205" w:firstLineChars="0" w:firstLine="5"/>
              <w:rPr>
                <w:rFonts w:ascii="宋体" w:hAnsi="宋体" w:cs="宋体"/>
                <w:color w:val="000000" w:themeColor="text1"/>
                <w:kern w:val="0"/>
                <w:szCs w:val="21"/>
              </w:rPr>
            </w:pPr>
            <w:r>
              <w:rPr>
                <w:rFonts w:ascii="宋体" w:hAnsi="宋体" w:cs="宋体" w:hint="eastAsia"/>
                <w:color w:val="000000" w:themeColor="text1"/>
                <w:kern w:val="0"/>
                <w:szCs w:val="21"/>
              </w:rPr>
              <w:t>支持新技术</w:t>
            </w:r>
            <w:r>
              <w:rPr>
                <w:rFonts w:ascii="宋体" w:hAnsi="宋体" w:cs="宋体"/>
                <w:color w:val="000000" w:themeColor="text1"/>
                <w:kern w:val="0"/>
                <w:szCs w:val="21"/>
              </w:rPr>
              <w:t>、新项目</w:t>
            </w:r>
            <w:r>
              <w:rPr>
                <w:rFonts w:ascii="宋体" w:hAnsi="宋体" w:cs="宋体" w:hint="eastAsia"/>
                <w:color w:val="000000" w:themeColor="text1"/>
                <w:kern w:val="0"/>
                <w:szCs w:val="21"/>
              </w:rPr>
              <w:t>、</w:t>
            </w:r>
            <w:r>
              <w:rPr>
                <w:rFonts w:ascii="宋体" w:hAnsi="宋体"/>
                <w:color w:val="000000" w:themeColor="text1"/>
                <w:szCs w:val="21"/>
              </w:rPr>
              <w:t>院内制剂（</w:t>
            </w:r>
            <w:r>
              <w:rPr>
                <w:rFonts w:ascii="宋体" w:hAnsi="宋体" w:hint="eastAsia"/>
                <w:color w:val="000000" w:themeColor="text1"/>
                <w:szCs w:val="21"/>
              </w:rPr>
              <w:t>协定处方</w:t>
            </w:r>
            <w:r>
              <w:rPr>
                <w:rFonts w:ascii="宋体" w:hAnsi="宋体"/>
                <w:color w:val="000000" w:themeColor="text1"/>
                <w:szCs w:val="21"/>
              </w:rPr>
              <w:t>）</w:t>
            </w:r>
            <w:r>
              <w:rPr>
                <w:rFonts w:ascii="宋体" w:hAnsi="宋体" w:hint="eastAsia"/>
                <w:color w:val="000000" w:themeColor="text1"/>
                <w:szCs w:val="21"/>
              </w:rPr>
              <w:t>备案</w:t>
            </w:r>
            <w:r>
              <w:rPr>
                <w:rFonts w:ascii="宋体" w:hAnsi="宋体" w:cs="宋体"/>
                <w:color w:val="000000" w:themeColor="text1"/>
                <w:kern w:val="0"/>
                <w:szCs w:val="21"/>
              </w:rPr>
              <w:t>中期</w:t>
            </w:r>
            <w:r>
              <w:rPr>
                <w:rFonts w:ascii="宋体" w:hAnsi="宋体" w:cs="宋体" w:hint="eastAsia"/>
                <w:color w:val="000000" w:themeColor="text1"/>
                <w:kern w:val="0"/>
                <w:szCs w:val="21"/>
              </w:rPr>
              <w:t>、</w:t>
            </w:r>
            <w:r>
              <w:rPr>
                <w:rFonts w:ascii="宋体" w:hAnsi="宋体" w:cs="宋体"/>
                <w:color w:val="000000" w:themeColor="text1"/>
                <w:kern w:val="0"/>
                <w:szCs w:val="21"/>
              </w:rPr>
              <w:t>终期考核</w:t>
            </w:r>
            <w:r>
              <w:rPr>
                <w:rFonts w:ascii="宋体" w:hAnsi="宋体" w:cs="宋体" w:hint="eastAsia"/>
                <w:color w:val="000000" w:themeColor="text1"/>
                <w:kern w:val="0"/>
                <w:szCs w:val="21"/>
              </w:rPr>
              <w:t>评价。</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lang w:eastAsia="zh-CN"/>
              </w:rPr>
            </w:pPr>
          </w:p>
          <w:p w:rsidR="00B17F85" w:rsidRPr="00162317" w:rsidRDefault="00B17F85" w:rsidP="00CD5AB1">
            <w:pPr>
              <w:jc w:val="center"/>
              <w:rPr>
                <w:rFonts w:ascii="宋体" w:eastAsia="宋体" w:hAnsi="宋体"/>
                <w:color w:val="000000" w:themeColor="text1"/>
                <w:szCs w:val="21"/>
                <w:lang w:eastAsia="zh-CN"/>
              </w:rPr>
            </w:pPr>
          </w:p>
          <w:p w:rsidR="00B17F85" w:rsidRPr="00162317" w:rsidRDefault="00B17F85" w:rsidP="00CD5AB1">
            <w:pPr>
              <w:jc w:val="center"/>
              <w:rPr>
                <w:rFonts w:ascii="宋体" w:eastAsia="宋体" w:hAnsi="宋体"/>
                <w:color w:val="000000" w:themeColor="text1"/>
                <w:szCs w:val="21"/>
                <w:lang w:eastAsia="zh-CN"/>
              </w:rPr>
            </w:pPr>
          </w:p>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会诊资质管理</w:t>
            </w:r>
            <w:proofErr w:type="spellEnd"/>
          </w:p>
        </w:tc>
        <w:tc>
          <w:tcPr>
            <w:tcW w:w="7332" w:type="dxa"/>
          </w:tcPr>
          <w:p w:rsidR="00B17F85" w:rsidRPr="00162317" w:rsidRDefault="00B17F85" w:rsidP="00842911">
            <w:pPr>
              <w:pStyle w:val="a6"/>
              <w:numPr>
                <w:ilvl w:val="0"/>
                <w:numId w:val="66"/>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支持医师自主申请所有会诊资格，并可由管理层进行审核，同意、驳回、撤回等操作，</w:t>
            </w:r>
            <w:proofErr w:type="gramStart"/>
            <w:r w:rsidRPr="00162317">
              <w:rPr>
                <w:rFonts w:ascii="宋体" w:hAnsi="宋体" w:cs="宋体" w:hint="eastAsia"/>
                <w:color w:val="000000" w:themeColor="text1"/>
                <w:kern w:val="0"/>
                <w:szCs w:val="21"/>
              </w:rPr>
              <w:t>形成台账并</w:t>
            </w:r>
            <w:proofErr w:type="gramEnd"/>
            <w:r w:rsidRPr="00162317">
              <w:rPr>
                <w:rFonts w:ascii="宋体" w:hAnsi="宋体" w:cs="宋体" w:hint="eastAsia"/>
                <w:color w:val="000000" w:themeColor="text1"/>
                <w:kern w:val="0"/>
                <w:szCs w:val="21"/>
              </w:rPr>
              <w:t>可以打印导出；</w:t>
            </w:r>
          </w:p>
          <w:p w:rsidR="00B17F85" w:rsidRPr="00162317" w:rsidRDefault="00B17F85" w:rsidP="00842911">
            <w:pPr>
              <w:pStyle w:val="a6"/>
              <w:numPr>
                <w:ilvl w:val="0"/>
                <w:numId w:val="66"/>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会诊权限管理：管理层可直接取消资格，并提供联系电话、基本信息、获取资格时间、人员现状态等内容，并支持打印导出；</w:t>
            </w:r>
          </w:p>
          <w:p w:rsidR="00B17F85" w:rsidRPr="00162317" w:rsidRDefault="00B17F85" w:rsidP="00842911">
            <w:pPr>
              <w:pStyle w:val="a6"/>
              <w:numPr>
                <w:ilvl w:val="0"/>
                <w:numId w:val="66"/>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资格调整记录：记录所有会诊调整操作痕迹，如禁用、启用、审批通过等；</w:t>
            </w:r>
          </w:p>
          <w:p w:rsidR="00B17F85" w:rsidRDefault="00B17F85" w:rsidP="00842911">
            <w:pPr>
              <w:pStyle w:val="a6"/>
              <w:numPr>
                <w:ilvl w:val="0"/>
                <w:numId w:val="66"/>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全院会诊医师一览表：可查看全院各会诊权限各科室分布情况以及对应人员明细，并支持打印导出。</w:t>
            </w:r>
          </w:p>
          <w:p w:rsidR="00C169E1" w:rsidRPr="00162317" w:rsidRDefault="00C169E1" w:rsidP="00842911">
            <w:pPr>
              <w:pStyle w:val="a6"/>
              <w:numPr>
                <w:ilvl w:val="0"/>
                <w:numId w:val="66"/>
              </w:numPr>
              <w:spacing w:line="400" w:lineRule="exact"/>
              <w:ind w:leftChars="102" w:left="224" w:rightChars="93" w:right="205" w:firstLineChars="0" w:firstLine="5"/>
              <w:rPr>
                <w:rFonts w:ascii="宋体" w:hAnsi="宋体" w:cs="宋体"/>
                <w:color w:val="000000" w:themeColor="text1"/>
                <w:kern w:val="0"/>
                <w:szCs w:val="21"/>
              </w:rPr>
            </w:pPr>
            <w:r>
              <w:rPr>
                <w:rFonts w:ascii="宋体" w:hAnsi="宋体" w:cs="宋体" w:hint="eastAsia"/>
                <w:color w:val="000000" w:themeColor="text1"/>
                <w:kern w:val="0"/>
                <w:szCs w:val="21"/>
              </w:rPr>
              <w:t>会诊投诉管理</w:t>
            </w:r>
            <w:r>
              <w:rPr>
                <w:rFonts w:ascii="宋体" w:hAnsi="宋体" w:cs="宋体"/>
                <w:color w:val="000000" w:themeColor="text1"/>
                <w:kern w:val="0"/>
                <w:szCs w:val="21"/>
              </w:rPr>
              <w:t>。</w:t>
            </w:r>
          </w:p>
        </w:tc>
      </w:tr>
      <w:tr w:rsidR="00162317" w:rsidRPr="00162317" w:rsidTr="00CD5AB1">
        <w:tc>
          <w:tcPr>
            <w:tcW w:w="1419" w:type="dxa"/>
            <w:vMerge w:val="restart"/>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医务制度及文件</w:t>
            </w:r>
            <w:proofErr w:type="spellEnd"/>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医务制度</w:t>
            </w:r>
            <w:proofErr w:type="spellEnd"/>
          </w:p>
        </w:tc>
        <w:tc>
          <w:tcPr>
            <w:tcW w:w="7332" w:type="dxa"/>
          </w:tcPr>
          <w:p w:rsidR="00B17F85" w:rsidRPr="00162317" w:rsidRDefault="00B17F85" w:rsidP="00842911">
            <w:pPr>
              <w:pStyle w:val="a6"/>
              <w:numPr>
                <w:ilvl w:val="0"/>
                <w:numId w:val="67"/>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支持创建树结构的目录，对制度文件分类管理，可进行搜索、添加子目录、删除、重命名操作；</w:t>
            </w:r>
          </w:p>
          <w:p w:rsidR="00B17F85" w:rsidRPr="00162317" w:rsidRDefault="00B17F85" w:rsidP="00842911">
            <w:pPr>
              <w:pStyle w:val="a6"/>
              <w:numPr>
                <w:ilvl w:val="0"/>
                <w:numId w:val="67"/>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按月度统计阅读</w:t>
            </w:r>
            <w:proofErr w:type="gramStart"/>
            <w:r w:rsidRPr="00162317">
              <w:rPr>
                <w:rFonts w:ascii="宋体" w:hAnsi="宋体" w:cs="宋体" w:hint="eastAsia"/>
                <w:color w:val="000000" w:themeColor="text1"/>
                <w:kern w:val="0"/>
                <w:szCs w:val="21"/>
              </w:rPr>
              <w:t>量趋势</w:t>
            </w:r>
            <w:proofErr w:type="gramEnd"/>
            <w:r w:rsidRPr="00162317">
              <w:rPr>
                <w:rFonts w:ascii="宋体" w:hAnsi="宋体" w:cs="宋体" w:hint="eastAsia"/>
                <w:color w:val="000000" w:themeColor="text1"/>
                <w:kern w:val="0"/>
                <w:szCs w:val="21"/>
              </w:rPr>
              <w:t>曲线图、阅读量排名前</w:t>
            </w:r>
            <w:proofErr w:type="gramStart"/>
            <w:r w:rsidRPr="00162317">
              <w:rPr>
                <w:rFonts w:ascii="宋体" w:hAnsi="宋体" w:cs="宋体" w:hint="eastAsia"/>
                <w:color w:val="000000" w:themeColor="text1"/>
                <w:kern w:val="0"/>
                <w:szCs w:val="21"/>
              </w:rPr>
              <w:t>十文件</w:t>
            </w:r>
            <w:proofErr w:type="gramEnd"/>
            <w:r w:rsidRPr="00162317">
              <w:rPr>
                <w:rFonts w:ascii="宋体" w:hAnsi="宋体" w:cs="宋体" w:hint="eastAsia"/>
                <w:color w:val="000000" w:themeColor="text1"/>
                <w:kern w:val="0"/>
                <w:szCs w:val="21"/>
              </w:rPr>
              <w:t>(包含文件名称，阅读量 人/次，点评数量）、阅读次数排名前</w:t>
            </w:r>
            <w:proofErr w:type="gramStart"/>
            <w:r w:rsidRPr="00162317">
              <w:rPr>
                <w:rFonts w:ascii="宋体" w:hAnsi="宋体" w:cs="宋体" w:hint="eastAsia"/>
                <w:color w:val="000000" w:themeColor="text1"/>
                <w:kern w:val="0"/>
                <w:szCs w:val="21"/>
              </w:rPr>
              <w:t>十人员</w:t>
            </w:r>
            <w:proofErr w:type="gramEnd"/>
            <w:r w:rsidRPr="00162317">
              <w:rPr>
                <w:rFonts w:ascii="宋体" w:hAnsi="宋体" w:cs="宋体" w:hint="eastAsia"/>
                <w:color w:val="000000" w:themeColor="text1"/>
                <w:kern w:val="0"/>
                <w:szCs w:val="21"/>
              </w:rPr>
              <w:t>名单（姓名、科室、阅读次数）；</w:t>
            </w:r>
          </w:p>
          <w:p w:rsidR="00B17F85" w:rsidRPr="00162317" w:rsidRDefault="00B17F85" w:rsidP="00842911">
            <w:pPr>
              <w:pStyle w:val="a6"/>
              <w:numPr>
                <w:ilvl w:val="0"/>
                <w:numId w:val="67"/>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上</w:t>
            </w:r>
            <w:proofErr w:type="gramStart"/>
            <w:r w:rsidRPr="00162317">
              <w:rPr>
                <w:rFonts w:ascii="宋体" w:hAnsi="宋体" w:cs="宋体" w:hint="eastAsia"/>
                <w:color w:val="000000" w:themeColor="text1"/>
                <w:kern w:val="0"/>
                <w:szCs w:val="21"/>
              </w:rPr>
              <w:t>传各项</w:t>
            </w:r>
            <w:proofErr w:type="gramEnd"/>
            <w:r w:rsidRPr="00162317">
              <w:rPr>
                <w:rFonts w:ascii="宋体" w:hAnsi="宋体" w:cs="宋体" w:hint="eastAsia"/>
                <w:color w:val="000000" w:themeColor="text1"/>
                <w:kern w:val="0"/>
                <w:szCs w:val="21"/>
              </w:rPr>
              <w:t>制度供员工学习，允许设为私密，限定文件阅览权限；</w:t>
            </w:r>
          </w:p>
          <w:p w:rsidR="00B17F85" w:rsidRPr="00162317" w:rsidRDefault="00B17F85" w:rsidP="00842911">
            <w:pPr>
              <w:pStyle w:val="a6"/>
              <w:numPr>
                <w:ilvl w:val="0"/>
                <w:numId w:val="67"/>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记录文件上传的信息，包括上传时间，上传者；</w:t>
            </w:r>
          </w:p>
          <w:p w:rsidR="00B17F85" w:rsidRPr="00162317" w:rsidRDefault="00B17F85" w:rsidP="00842911">
            <w:pPr>
              <w:pStyle w:val="a6"/>
              <w:numPr>
                <w:ilvl w:val="0"/>
                <w:numId w:val="67"/>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员工可在PC或APP查阅、全屏浏览、下载、打印、点评文件；</w:t>
            </w:r>
          </w:p>
          <w:p w:rsidR="00B17F85" w:rsidRDefault="00B17F85" w:rsidP="00B17F85">
            <w:pPr>
              <w:pStyle w:val="a6"/>
              <w:spacing w:line="400" w:lineRule="exact"/>
              <w:ind w:left="21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阅读量统计，阅读留痕，可查看文件历史阅读信息，包括阅读者、科室、阅读时间、停留时长等内容。</w:t>
            </w:r>
          </w:p>
          <w:p w:rsidR="00325264" w:rsidRPr="00162317" w:rsidRDefault="00325264" w:rsidP="00325264">
            <w:pPr>
              <w:pStyle w:val="a6"/>
              <w:spacing w:line="400" w:lineRule="exact"/>
              <w:ind w:left="210" w:rightChars="93" w:right="205" w:firstLineChars="0" w:firstLine="0"/>
              <w:rPr>
                <w:rFonts w:ascii="宋体" w:hAnsi="宋体" w:cs="宋体"/>
                <w:color w:val="000000" w:themeColor="text1"/>
                <w:kern w:val="0"/>
                <w:szCs w:val="21"/>
              </w:rPr>
            </w:pPr>
            <w:r>
              <w:rPr>
                <w:rFonts w:ascii="宋体" w:hAnsi="宋体" w:cs="宋体" w:hint="eastAsia"/>
                <w:color w:val="000000" w:themeColor="text1"/>
                <w:kern w:val="0"/>
                <w:szCs w:val="21"/>
              </w:rPr>
              <w:t>6.文件阅读浏览</w:t>
            </w:r>
            <w:r>
              <w:rPr>
                <w:rFonts w:ascii="宋体" w:hAnsi="宋体" w:cs="宋体"/>
                <w:color w:val="000000" w:themeColor="text1"/>
                <w:kern w:val="0"/>
                <w:szCs w:val="21"/>
              </w:rPr>
              <w:t>要能设置</w:t>
            </w:r>
            <w:r>
              <w:rPr>
                <w:rFonts w:ascii="宋体" w:hAnsi="宋体" w:cs="宋体" w:hint="eastAsia"/>
                <w:color w:val="000000" w:themeColor="text1"/>
                <w:kern w:val="0"/>
                <w:szCs w:val="21"/>
              </w:rPr>
              <w:t>浏览</w:t>
            </w:r>
            <w:r>
              <w:rPr>
                <w:rFonts w:ascii="宋体" w:hAnsi="宋体" w:cs="宋体"/>
                <w:color w:val="000000" w:themeColor="text1"/>
                <w:kern w:val="0"/>
                <w:szCs w:val="21"/>
              </w:rPr>
              <w:t>截止时间，</w:t>
            </w:r>
            <w:r>
              <w:rPr>
                <w:rFonts w:ascii="宋体" w:hAnsi="宋体" w:cs="宋体" w:hint="eastAsia"/>
                <w:color w:val="000000" w:themeColor="text1"/>
                <w:kern w:val="0"/>
                <w:szCs w:val="21"/>
              </w:rPr>
              <w:t>对于</w:t>
            </w:r>
            <w:r>
              <w:rPr>
                <w:rFonts w:ascii="宋体" w:hAnsi="宋体" w:cs="宋体"/>
                <w:color w:val="000000" w:themeColor="text1"/>
                <w:kern w:val="0"/>
                <w:szCs w:val="21"/>
              </w:rPr>
              <w:t>未及时</w:t>
            </w:r>
            <w:r>
              <w:rPr>
                <w:rFonts w:ascii="宋体" w:hAnsi="宋体" w:cs="宋体" w:hint="eastAsia"/>
                <w:color w:val="000000" w:themeColor="text1"/>
                <w:kern w:val="0"/>
                <w:szCs w:val="21"/>
              </w:rPr>
              <w:t>阅读文件的</w:t>
            </w:r>
            <w:r>
              <w:rPr>
                <w:rFonts w:ascii="宋体" w:hAnsi="宋体" w:cs="宋体"/>
                <w:color w:val="000000" w:themeColor="text1"/>
                <w:kern w:val="0"/>
                <w:szCs w:val="21"/>
              </w:rPr>
              <w:t>要反复</w:t>
            </w:r>
            <w:proofErr w:type="gramStart"/>
            <w:r>
              <w:rPr>
                <w:rFonts w:ascii="宋体" w:hAnsi="宋体" w:cs="宋体"/>
                <w:color w:val="000000" w:themeColor="text1"/>
                <w:kern w:val="0"/>
                <w:szCs w:val="21"/>
              </w:rPr>
              <w:t>多次</w:t>
            </w:r>
            <w:r>
              <w:rPr>
                <w:rFonts w:ascii="宋体" w:hAnsi="宋体" w:cs="宋体" w:hint="eastAsia"/>
                <w:color w:val="000000" w:themeColor="text1"/>
                <w:kern w:val="0"/>
                <w:szCs w:val="21"/>
              </w:rPr>
              <w:t>弹窗</w:t>
            </w:r>
            <w:r>
              <w:rPr>
                <w:rFonts w:ascii="宋体" w:hAnsi="宋体" w:cs="宋体"/>
                <w:color w:val="000000" w:themeColor="text1"/>
                <w:kern w:val="0"/>
                <w:szCs w:val="21"/>
              </w:rPr>
              <w:t>提醒</w:t>
            </w:r>
            <w:proofErr w:type="gramEnd"/>
            <w:r>
              <w:rPr>
                <w:rFonts w:ascii="宋体" w:hAnsi="宋体" w:cs="宋体"/>
                <w:color w:val="000000" w:themeColor="text1"/>
                <w:kern w:val="0"/>
                <w:szCs w:val="21"/>
              </w:rPr>
              <w:t>。</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我的文件</w:t>
            </w:r>
            <w:proofErr w:type="spellEnd"/>
          </w:p>
        </w:tc>
        <w:tc>
          <w:tcPr>
            <w:tcW w:w="7332" w:type="dxa"/>
          </w:tcPr>
          <w:p w:rsidR="00B17F85" w:rsidRPr="00162317" w:rsidRDefault="00B17F85" w:rsidP="00842911">
            <w:pPr>
              <w:pStyle w:val="a6"/>
              <w:numPr>
                <w:ilvl w:val="0"/>
                <w:numId w:val="68"/>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可上传图片、视频、TXT、Word、</w:t>
            </w:r>
            <w:proofErr w:type="spellStart"/>
            <w:r w:rsidRPr="00162317">
              <w:rPr>
                <w:rFonts w:ascii="宋体" w:hAnsi="宋体" w:cs="宋体" w:hint="eastAsia"/>
                <w:color w:val="000000" w:themeColor="text1"/>
                <w:kern w:val="0"/>
                <w:szCs w:val="21"/>
              </w:rPr>
              <w:t>Excle</w:t>
            </w:r>
            <w:proofErr w:type="spellEnd"/>
            <w:r w:rsidRPr="00162317">
              <w:rPr>
                <w:rFonts w:ascii="宋体" w:hAnsi="宋体" w:cs="宋体" w:hint="eastAsia"/>
                <w:color w:val="000000" w:themeColor="text1"/>
                <w:kern w:val="0"/>
                <w:szCs w:val="21"/>
              </w:rPr>
              <w:t>、PPT、PDF、等格式文件，记录上</w:t>
            </w:r>
            <w:proofErr w:type="gramStart"/>
            <w:r w:rsidRPr="00162317">
              <w:rPr>
                <w:rFonts w:ascii="宋体" w:hAnsi="宋体" w:cs="宋体" w:hint="eastAsia"/>
                <w:color w:val="000000" w:themeColor="text1"/>
                <w:kern w:val="0"/>
                <w:szCs w:val="21"/>
              </w:rPr>
              <w:t>传时间</w:t>
            </w:r>
            <w:proofErr w:type="gramEnd"/>
            <w:r w:rsidRPr="00162317">
              <w:rPr>
                <w:rFonts w:ascii="宋体" w:hAnsi="宋体" w:cs="宋体" w:hint="eastAsia"/>
                <w:color w:val="000000" w:themeColor="text1"/>
                <w:kern w:val="0"/>
                <w:szCs w:val="21"/>
              </w:rPr>
              <w:t>和备注信息；创建文件夹，对文件进行分类管理；</w:t>
            </w:r>
          </w:p>
          <w:p w:rsidR="00B17F85" w:rsidRPr="00162317" w:rsidRDefault="00B17F85" w:rsidP="00842911">
            <w:pPr>
              <w:pStyle w:val="a6"/>
              <w:numPr>
                <w:ilvl w:val="0"/>
                <w:numId w:val="68"/>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支持全部文件、最近访问、</w:t>
            </w:r>
            <w:proofErr w:type="gramStart"/>
            <w:r w:rsidRPr="00162317">
              <w:rPr>
                <w:rFonts w:ascii="宋体" w:hAnsi="宋体" w:cs="宋体" w:hint="eastAsia"/>
                <w:color w:val="000000" w:themeColor="text1"/>
                <w:kern w:val="0"/>
                <w:szCs w:val="21"/>
              </w:rPr>
              <w:t>星标文件</w:t>
            </w:r>
            <w:proofErr w:type="gramEnd"/>
            <w:r w:rsidRPr="00162317">
              <w:rPr>
                <w:rFonts w:ascii="宋体" w:hAnsi="宋体" w:cs="宋体" w:hint="eastAsia"/>
                <w:color w:val="000000" w:themeColor="text1"/>
                <w:kern w:val="0"/>
                <w:szCs w:val="21"/>
              </w:rPr>
              <w:t>、加密文件、回收站、他人分享、自己分享的文件目录分类；可随时移动、加密、删除、</w:t>
            </w:r>
            <w:proofErr w:type="gramStart"/>
            <w:r w:rsidRPr="00162317">
              <w:rPr>
                <w:rFonts w:ascii="宋体" w:hAnsi="宋体" w:cs="宋体" w:hint="eastAsia"/>
                <w:color w:val="000000" w:themeColor="text1"/>
                <w:kern w:val="0"/>
                <w:szCs w:val="21"/>
              </w:rPr>
              <w:t>星标文件</w:t>
            </w:r>
            <w:proofErr w:type="gramEnd"/>
            <w:r w:rsidRPr="00162317">
              <w:rPr>
                <w:rFonts w:ascii="宋体" w:hAnsi="宋体" w:cs="宋体" w:hint="eastAsia"/>
                <w:color w:val="000000" w:themeColor="text1"/>
                <w:kern w:val="0"/>
                <w:szCs w:val="21"/>
              </w:rPr>
              <w:t>；</w:t>
            </w:r>
          </w:p>
          <w:p w:rsidR="00B17F85" w:rsidRPr="00162317" w:rsidRDefault="00B17F85" w:rsidP="00842911">
            <w:pPr>
              <w:pStyle w:val="a6"/>
              <w:numPr>
                <w:ilvl w:val="0"/>
                <w:numId w:val="68"/>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随时分享自己文件、接收他人文件，并在PC端或手机端进行预览；</w:t>
            </w:r>
          </w:p>
          <w:p w:rsidR="00C169E1" w:rsidRDefault="00B17F85" w:rsidP="00C169E1">
            <w:pPr>
              <w:spacing w:line="400" w:lineRule="exact"/>
              <w:ind w:rightChars="93" w:right="205" w:firstLineChars="100" w:firstLine="220"/>
              <w:rPr>
                <w:rFonts w:ascii="宋体" w:eastAsia="宋体" w:hAnsi="宋体" w:cs="宋体"/>
                <w:color w:val="000000" w:themeColor="text1"/>
                <w:szCs w:val="21"/>
                <w:lang w:eastAsia="zh-CN"/>
              </w:rPr>
            </w:pPr>
            <w:r w:rsidRPr="00162317">
              <w:rPr>
                <w:rFonts w:ascii="宋体" w:eastAsia="宋体" w:hAnsi="宋体" w:cs="宋体" w:hint="eastAsia"/>
                <w:color w:val="000000" w:themeColor="text1"/>
                <w:szCs w:val="21"/>
                <w:lang w:eastAsia="zh-CN"/>
              </w:rPr>
              <w:t>4</w:t>
            </w:r>
            <w:r w:rsidRPr="00162317">
              <w:rPr>
                <w:rFonts w:ascii="宋体" w:eastAsia="宋体" w:hAnsi="宋体" w:cs="宋体"/>
                <w:color w:val="000000" w:themeColor="text1"/>
                <w:szCs w:val="21"/>
                <w:lang w:eastAsia="zh-CN"/>
              </w:rPr>
              <w:t xml:space="preserve">. </w:t>
            </w:r>
            <w:r w:rsidRPr="00162317">
              <w:rPr>
                <w:rFonts w:ascii="宋体" w:eastAsia="宋体" w:hAnsi="宋体" w:cs="宋体" w:hint="eastAsia"/>
                <w:color w:val="000000" w:themeColor="text1"/>
                <w:szCs w:val="21"/>
                <w:lang w:eastAsia="zh-CN"/>
              </w:rPr>
              <w:t>查看文件具体信息，包括文件创建人、创建时间、大小、格式、备注、浏览次数，并生成文件浏览记录（访问者、工号、科室、最近访问时间、浏览次数），并支持导出；</w:t>
            </w:r>
          </w:p>
          <w:p w:rsidR="00C169E1" w:rsidRPr="00C169E1" w:rsidRDefault="00C169E1" w:rsidP="00C169E1">
            <w:pPr>
              <w:spacing w:line="400" w:lineRule="exact"/>
              <w:ind w:rightChars="93" w:right="205" w:firstLineChars="100" w:firstLine="220"/>
              <w:rPr>
                <w:rFonts w:ascii="宋体" w:eastAsia="宋体" w:hAnsi="宋体" w:cs="宋体"/>
                <w:color w:val="000000" w:themeColor="text1"/>
                <w:szCs w:val="21"/>
                <w:lang w:eastAsia="zh-CN"/>
              </w:rPr>
            </w:pPr>
            <w:r>
              <w:rPr>
                <w:rFonts w:ascii="宋体" w:eastAsia="宋体" w:hAnsi="宋体" w:cs="宋体"/>
                <w:color w:val="000000" w:themeColor="text1"/>
                <w:szCs w:val="21"/>
                <w:lang w:eastAsia="zh-CN"/>
              </w:rPr>
              <w:t>5.</w:t>
            </w:r>
            <w:r>
              <w:rPr>
                <w:rFonts w:ascii="宋体" w:eastAsia="宋体" w:hAnsi="宋体" w:cs="宋体" w:hint="eastAsia"/>
                <w:color w:val="000000" w:themeColor="text1"/>
                <w:szCs w:val="21"/>
                <w:lang w:eastAsia="zh-CN"/>
              </w:rPr>
              <w:t>可</w:t>
            </w:r>
            <w:r>
              <w:rPr>
                <w:rFonts w:ascii="宋体" w:eastAsia="宋体" w:hAnsi="宋体" w:cs="宋体"/>
                <w:color w:val="000000" w:themeColor="text1"/>
                <w:szCs w:val="21"/>
                <w:lang w:eastAsia="zh-CN"/>
              </w:rPr>
              <w:t>创建</w:t>
            </w:r>
            <w:r>
              <w:rPr>
                <w:rFonts w:ascii="宋体" w:eastAsia="宋体" w:hAnsi="宋体" w:cs="宋体" w:hint="eastAsia"/>
                <w:color w:val="000000" w:themeColor="text1"/>
                <w:szCs w:val="21"/>
                <w:lang w:eastAsia="zh-CN"/>
              </w:rPr>
              <w:t>开放性</w:t>
            </w:r>
            <w:r>
              <w:rPr>
                <w:rFonts w:ascii="宋体" w:eastAsia="宋体" w:hAnsi="宋体" w:cs="宋体"/>
                <w:color w:val="000000" w:themeColor="text1"/>
                <w:szCs w:val="21"/>
                <w:lang w:eastAsia="zh-CN"/>
              </w:rPr>
              <w:t>文件夹，</w:t>
            </w:r>
            <w:r>
              <w:rPr>
                <w:rFonts w:ascii="宋体" w:eastAsia="宋体" w:hAnsi="宋体" w:cs="宋体" w:hint="eastAsia"/>
                <w:color w:val="000000" w:themeColor="text1"/>
                <w:szCs w:val="21"/>
                <w:lang w:eastAsia="zh-CN"/>
              </w:rPr>
              <w:t>由</w:t>
            </w:r>
            <w:r>
              <w:rPr>
                <w:rFonts w:ascii="宋体" w:eastAsia="宋体" w:hAnsi="宋体" w:cs="宋体"/>
                <w:color w:val="000000" w:themeColor="text1"/>
                <w:szCs w:val="21"/>
                <w:lang w:eastAsia="zh-CN"/>
              </w:rPr>
              <w:t>全院上</w:t>
            </w:r>
            <w:r>
              <w:rPr>
                <w:rFonts w:ascii="宋体" w:eastAsia="宋体" w:hAnsi="宋体" w:cs="宋体" w:hint="eastAsia"/>
                <w:color w:val="000000" w:themeColor="text1"/>
                <w:szCs w:val="21"/>
                <w:lang w:eastAsia="zh-CN"/>
              </w:rPr>
              <w:t>传</w:t>
            </w:r>
            <w:r>
              <w:rPr>
                <w:rFonts w:ascii="宋体" w:eastAsia="宋体" w:hAnsi="宋体" w:cs="宋体"/>
                <w:color w:val="000000" w:themeColor="text1"/>
                <w:szCs w:val="21"/>
                <w:lang w:eastAsia="zh-CN"/>
              </w:rPr>
              <w:t>反馈材料</w:t>
            </w:r>
            <w:r>
              <w:rPr>
                <w:rFonts w:ascii="宋体" w:eastAsia="宋体" w:hAnsi="宋体" w:cs="宋体" w:hint="eastAsia"/>
                <w:color w:val="000000" w:themeColor="text1"/>
                <w:szCs w:val="21"/>
                <w:lang w:eastAsia="zh-CN"/>
              </w:rPr>
              <w:t>、</w:t>
            </w:r>
            <w:r>
              <w:rPr>
                <w:rFonts w:ascii="宋体" w:eastAsia="宋体" w:hAnsi="宋体" w:cs="宋体"/>
                <w:color w:val="000000" w:themeColor="text1"/>
                <w:szCs w:val="21"/>
                <w:lang w:eastAsia="zh-CN"/>
              </w:rPr>
              <w:t>学习照片等。已</w:t>
            </w:r>
            <w:r>
              <w:rPr>
                <w:rFonts w:ascii="宋体" w:eastAsia="宋体" w:hAnsi="宋体" w:cs="宋体" w:hint="eastAsia"/>
                <w:color w:val="000000" w:themeColor="text1"/>
                <w:szCs w:val="21"/>
                <w:lang w:eastAsia="zh-CN"/>
              </w:rPr>
              <w:t>传</w:t>
            </w:r>
            <w:r>
              <w:rPr>
                <w:rFonts w:ascii="宋体" w:eastAsia="宋体" w:hAnsi="宋体" w:cs="宋体"/>
                <w:color w:val="000000" w:themeColor="text1"/>
                <w:szCs w:val="21"/>
                <w:lang w:eastAsia="zh-CN"/>
              </w:rPr>
              <w:t>科室</w:t>
            </w:r>
            <w:r w:rsidR="00325264">
              <w:rPr>
                <w:rFonts w:ascii="宋体" w:eastAsia="宋体" w:hAnsi="宋体" w:cs="宋体" w:hint="eastAsia"/>
                <w:color w:val="000000" w:themeColor="text1"/>
                <w:szCs w:val="21"/>
                <w:lang w:eastAsia="zh-CN"/>
              </w:rPr>
              <w:t>要</w:t>
            </w:r>
            <w:r>
              <w:rPr>
                <w:rFonts w:ascii="宋体" w:eastAsia="宋体" w:hAnsi="宋体" w:cs="宋体" w:hint="eastAsia"/>
                <w:color w:val="000000" w:themeColor="text1"/>
                <w:szCs w:val="21"/>
                <w:lang w:eastAsia="zh-CN"/>
              </w:rPr>
              <w:t>显示</w:t>
            </w:r>
            <w:r>
              <w:rPr>
                <w:rFonts w:ascii="宋体" w:eastAsia="宋体" w:hAnsi="宋体" w:cs="宋体"/>
                <w:color w:val="000000" w:themeColor="text1"/>
                <w:szCs w:val="21"/>
                <w:lang w:eastAsia="zh-CN"/>
              </w:rPr>
              <w:t>不同</w:t>
            </w:r>
            <w:r>
              <w:rPr>
                <w:rFonts w:ascii="宋体" w:eastAsia="宋体" w:hAnsi="宋体" w:cs="宋体" w:hint="eastAsia"/>
                <w:color w:val="000000" w:themeColor="text1"/>
                <w:szCs w:val="21"/>
                <w:lang w:eastAsia="zh-CN"/>
              </w:rPr>
              <w:t>颜色</w:t>
            </w:r>
            <w:r w:rsidR="00325264">
              <w:rPr>
                <w:rFonts w:ascii="宋体" w:eastAsia="宋体" w:hAnsi="宋体" w:cs="宋体" w:hint="eastAsia"/>
                <w:color w:val="000000" w:themeColor="text1"/>
                <w:szCs w:val="21"/>
                <w:lang w:eastAsia="zh-CN"/>
              </w:rPr>
              <w:t>或</w:t>
            </w:r>
            <w:r w:rsidR="00325264">
              <w:rPr>
                <w:rFonts w:ascii="宋体" w:eastAsia="宋体" w:hAnsi="宋体" w:cs="宋体"/>
                <w:color w:val="000000" w:themeColor="text1"/>
                <w:szCs w:val="21"/>
                <w:lang w:eastAsia="zh-CN"/>
              </w:rPr>
              <w:t>亮灯。</w:t>
            </w:r>
          </w:p>
          <w:p w:rsidR="00B17F85" w:rsidRPr="00162317" w:rsidRDefault="00325264" w:rsidP="00B17F85">
            <w:pPr>
              <w:spacing w:line="400" w:lineRule="exact"/>
              <w:ind w:rightChars="93" w:right="205" w:firstLineChars="100" w:firstLine="220"/>
              <w:rPr>
                <w:rFonts w:ascii="宋体" w:eastAsia="宋体" w:hAnsi="宋体" w:cs="宋体"/>
                <w:color w:val="000000" w:themeColor="text1"/>
                <w:szCs w:val="21"/>
                <w:lang w:eastAsia="zh-CN"/>
              </w:rPr>
            </w:pPr>
            <w:r>
              <w:rPr>
                <w:rFonts w:ascii="宋体" w:eastAsia="宋体" w:hAnsi="宋体" w:cs="宋体"/>
                <w:color w:val="000000" w:themeColor="text1"/>
                <w:szCs w:val="21"/>
                <w:lang w:eastAsia="zh-CN"/>
              </w:rPr>
              <w:t>6.</w:t>
            </w:r>
            <w:r w:rsidR="00B17F85" w:rsidRPr="00162317">
              <w:rPr>
                <w:rFonts w:ascii="宋体" w:eastAsia="宋体" w:hAnsi="宋体" w:cs="宋体" w:hint="eastAsia"/>
                <w:color w:val="000000" w:themeColor="text1"/>
                <w:szCs w:val="21"/>
                <w:lang w:eastAsia="zh-CN"/>
              </w:rPr>
              <w:t>支持APP进行以上所有操作。</w:t>
            </w:r>
          </w:p>
        </w:tc>
      </w:tr>
      <w:tr w:rsidR="00162317" w:rsidRPr="00162317" w:rsidTr="00CD5AB1">
        <w:tc>
          <w:tcPr>
            <w:tcW w:w="1419" w:type="dxa"/>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全院危急值管理</w:t>
            </w:r>
            <w:proofErr w:type="spellEnd"/>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危急值上报</w:t>
            </w:r>
            <w:proofErr w:type="spellEnd"/>
          </w:p>
        </w:tc>
        <w:tc>
          <w:tcPr>
            <w:tcW w:w="7332" w:type="dxa"/>
          </w:tcPr>
          <w:p w:rsidR="00B17F85" w:rsidRPr="00162317" w:rsidRDefault="00B17F85" w:rsidP="00842911">
            <w:pPr>
              <w:pStyle w:val="a6"/>
              <w:numPr>
                <w:ilvl w:val="0"/>
                <w:numId w:val="69"/>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全院危机值上报管理和监控，满足对所有科室危机值的监控管理问题；</w:t>
            </w:r>
          </w:p>
          <w:p w:rsidR="00B17F85" w:rsidRPr="00162317" w:rsidRDefault="00B17F85" w:rsidP="00842911">
            <w:pPr>
              <w:pStyle w:val="a6"/>
              <w:numPr>
                <w:ilvl w:val="0"/>
                <w:numId w:val="69"/>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支持LIS自动推送</w:t>
            </w:r>
            <w:proofErr w:type="gramStart"/>
            <w:r w:rsidRPr="00162317">
              <w:rPr>
                <w:rFonts w:ascii="宋体" w:hAnsi="宋体" w:cs="宋体" w:hint="eastAsia"/>
                <w:color w:val="000000" w:themeColor="text1"/>
                <w:kern w:val="0"/>
                <w:szCs w:val="21"/>
              </w:rPr>
              <w:t>危急值发消息</w:t>
            </w:r>
            <w:proofErr w:type="gramEnd"/>
            <w:r w:rsidRPr="00162317">
              <w:rPr>
                <w:rFonts w:ascii="宋体" w:hAnsi="宋体" w:cs="宋体" w:hint="eastAsia"/>
                <w:color w:val="000000" w:themeColor="text1"/>
                <w:kern w:val="0"/>
                <w:szCs w:val="21"/>
              </w:rPr>
              <w:t>给APP或短信；</w:t>
            </w:r>
          </w:p>
          <w:p w:rsidR="00B17F85" w:rsidRPr="00162317" w:rsidRDefault="00B17F85" w:rsidP="00842911">
            <w:pPr>
              <w:pStyle w:val="a6"/>
              <w:numPr>
                <w:ilvl w:val="0"/>
                <w:numId w:val="69"/>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医师可自主手动上报，可也随时添加填写医师处理意见；</w:t>
            </w:r>
          </w:p>
          <w:p w:rsidR="00B17F85" w:rsidRPr="00162317" w:rsidRDefault="00B17F85" w:rsidP="00842911">
            <w:pPr>
              <w:pStyle w:val="a6"/>
              <w:numPr>
                <w:ilvl w:val="0"/>
                <w:numId w:val="69"/>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提供危急</w:t>
            </w:r>
            <w:proofErr w:type="gramStart"/>
            <w:r w:rsidRPr="00162317">
              <w:rPr>
                <w:rFonts w:ascii="宋体" w:hAnsi="宋体" w:cs="宋体" w:hint="eastAsia"/>
                <w:color w:val="000000" w:themeColor="text1"/>
                <w:kern w:val="0"/>
                <w:szCs w:val="21"/>
              </w:rPr>
              <w:t>值内容</w:t>
            </w:r>
            <w:proofErr w:type="gramEnd"/>
            <w:r w:rsidRPr="00162317">
              <w:rPr>
                <w:rFonts w:ascii="宋体" w:hAnsi="宋体" w:cs="宋体" w:hint="eastAsia"/>
                <w:color w:val="000000" w:themeColor="text1"/>
                <w:kern w:val="0"/>
                <w:szCs w:val="21"/>
              </w:rPr>
              <w:t>模板，并可分上报科室分类进行管理；</w:t>
            </w:r>
          </w:p>
          <w:p w:rsidR="00B17F85" w:rsidRPr="00162317" w:rsidRDefault="00B17F85" w:rsidP="00842911">
            <w:pPr>
              <w:pStyle w:val="a6"/>
              <w:numPr>
                <w:ilvl w:val="0"/>
                <w:numId w:val="69"/>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支持上报处理超时预警设置；</w:t>
            </w:r>
          </w:p>
          <w:p w:rsidR="00B17F85" w:rsidRPr="00162317" w:rsidRDefault="00B17F85" w:rsidP="00842911">
            <w:pPr>
              <w:pStyle w:val="a6"/>
              <w:numPr>
                <w:ilvl w:val="0"/>
                <w:numId w:val="69"/>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提供各医师全年危急</w:t>
            </w:r>
            <w:proofErr w:type="gramStart"/>
            <w:r w:rsidRPr="00162317">
              <w:rPr>
                <w:rFonts w:ascii="宋体" w:hAnsi="宋体" w:cs="宋体" w:hint="eastAsia"/>
                <w:color w:val="000000" w:themeColor="text1"/>
                <w:kern w:val="0"/>
                <w:szCs w:val="21"/>
              </w:rPr>
              <w:t>值处理</w:t>
            </w:r>
            <w:proofErr w:type="gramEnd"/>
            <w:r w:rsidRPr="00162317">
              <w:rPr>
                <w:rFonts w:ascii="宋体" w:hAnsi="宋体" w:cs="宋体" w:hint="eastAsia"/>
                <w:color w:val="000000" w:themeColor="text1"/>
                <w:kern w:val="0"/>
                <w:szCs w:val="21"/>
              </w:rPr>
              <w:t>平均周期时</w:t>
            </w:r>
            <w:proofErr w:type="gramStart"/>
            <w:r w:rsidRPr="00162317">
              <w:rPr>
                <w:rFonts w:ascii="宋体" w:hAnsi="宋体" w:cs="宋体" w:hint="eastAsia"/>
                <w:color w:val="000000" w:themeColor="text1"/>
                <w:kern w:val="0"/>
                <w:szCs w:val="21"/>
              </w:rPr>
              <w:t>长分析</w:t>
            </w:r>
            <w:proofErr w:type="gramEnd"/>
            <w:r w:rsidRPr="00162317">
              <w:rPr>
                <w:rFonts w:ascii="宋体" w:hAnsi="宋体" w:cs="宋体" w:hint="eastAsia"/>
                <w:color w:val="000000" w:themeColor="text1"/>
                <w:kern w:val="0"/>
                <w:szCs w:val="21"/>
              </w:rPr>
              <w:t>图，并支持下载；</w:t>
            </w:r>
          </w:p>
          <w:p w:rsidR="00B17F85" w:rsidRPr="00162317" w:rsidRDefault="00B17F85" w:rsidP="00842911">
            <w:pPr>
              <w:pStyle w:val="a6"/>
              <w:numPr>
                <w:ilvl w:val="0"/>
                <w:numId w:val="69"/>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系统自动提供患者检查检验报告单比对查看；</w:t>
            </w:r>
          </w:p>
          <w:p w:rsidR="00B17F85" w:rsidRPr="00162317" w:rsidRDefault="00B17F85" w:rsidP="00842911">
            <w:pPr>
              <w:pStyle w:val="a6"/>
              <w:numPr>
                <w:ilvl w:val="0"/>
                <w:numId w:val="69"/>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APP也可进行上报、预警、处理等操作。</w:t>
            </w:r>
          </w:p>
        </w:tc>
      </w:tr>
      <w:tr w:rsidR="00162317" w:rsidRPr="00162317" w:rsidTr="00CD5AB1">
        <w:trPr>
          <w:trHeight w:val="90"/>
        </w:trPr>
        <w:tc>
          <w:tcPr>
            <w:tcW w:w="1419" w:type="dxa"/>
            <w:vMerge w:val="restart"/>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会诊管理</w:t>
            </w:r>
            <w:proofErr w:type="spellEnd"/>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急会诊</w:t>
            </w:r>
            <w:proofErr w:type="spellEnd"/>
          </w:p>
        </w:tc>
        <w:tc>
          <w:tcPr>
            <w:tcW w:w="7332" w:type="dxa"/>
          </w:tcPr>
          <w:p w:rsidR="00B17F85" w:rsidRPr="00162317" w:rsidRDefault="00B17F85" w:rsidP="00842911">
            <w:pPr>
              <w:pStyle w:val="a6"/>
              <w:numPr>
                <w:ilvl w:val="0"/>
                <w:numId w:val="70"/>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医师可发起急会诊，可直接邀请对应医生，并能查看到对应邀请科室医生值班情况，也可只选择科室，由医务部及时联系安排医生，并根据会诊流程进行会诊审批、签到、查看患者病历文书、选择邀请医师、填写会诊总结、会诊目的等；</w:t>
            </w:r>
          </w:p>
          <w:p w:rsidR="00B17F85" w:rsidRPr="00162317" w:rsidRDefault="00B17F85" w:rsidP="00842911">
            <w:pPr>
              <w:pStyle w:val="a6"/>
              <w:numPr>
                <w:ilvl w:val="0"/>
                <w:numId w:val="70"/>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受邀医师可处理会诊，如：接受会诊、委托会诊、参会签到、会诊小结、内容登记等一系列流程业务;</w:t>
            </w:r>
          </w:p>
          <w:p w:rsidR="00B17F85" w:rsidRPr="00162317" w:rsidRDefault="00B17F85" w:rsidP="00842911">
            <w:pPr>
              <w:pStyle w:val="a6"/>
              <w:numPr>
                <w:ilvl w:val="0"/>
                <w:numId w:val="70"/>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提供会诊记录统计和科室参与情况统计图，支持查看所有</w:t>
            </w:r>
            <w:proofErr w:type="gramStart"/>
            <w:r w:rsidRPr="00162317">
              <w:rPr>
                <w:rFonts w:ascii="宋体" w:hAnsi="宋体" w:cs="宋体" w:hint="eastAsia"/>
                <w:color w:val="000000" w:themeColor="text1"/>
                <w:kern w:val="0"/>
                <w:szCs w:val="21"/>
              </w:rPr>
              <w:t>会诊台</w:t>
            </w:r>
            <w:proofErr w:type="gramEnd"/>
            <w:r w:rsidRPr="00162317">
              <w:rPr>
                <w:rFonts w:ascii="宋体" w:hAnsi="宋体" w:cs="宋体" w:hint="eastAsia"/>
                <w:color w:val="000000" w:themeColor="text1"/>
                <w:kern w:val="0"/>
                <w:szCs w:val="21"/>
              </w:rPr>
              <w:t>账，并可归档、查看明细内容、导出打印；</w:t>
            </w:r>
          </w:p>
          <w:p w:rsidR="00B17F85" w:rsidRPr="00162317" w:rsidRDefault="00B17F85" w:rsidP="00842911">
            <w:pPr>
              <w:pStyle w:val="a6"/>
              <w:numPr>
                <w:ilvl w:val="0"/>
                <w:numId w:val="70"/>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科室参与情况：可查看对应科室每年的申请会诊次数、受邀会诊次数、参与会诊总数等，并支持打印导出；</w:t>
            </w:r>
          </w:p>
          <w:p w:rsidR="00B17F85" w:rsidRPr="00162317" w:rsidRDefault="00B17F85" w:rsidP="00842911">
            <w:pPr>
              <w:pStyle w:val="a6"/>
              <w:numPr>
                <w:ilvl w:val="0"/>
                <w:numId w:val="70"/>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医师参与情况：每个医生的申请会诊次数、受邀会诊次数、应签到次数、已签到次数、签到率、未签到次数、漏签率、迟到打卡次数、平均到场用时、超出率</w:t>
            </w:r>
            <w:r w:rsidR="00325264">
              <w:rPr>
                <w:rFonts w:ascii="宋体" w:hAnsi="宋体" w:cs="宋体" w:hint="eastAsia"/>
                <w:color w:val="000000" w:themeColor="text1"/>
                <w:kern w:val="0"/>
                <w:szCs w:val="21"/>
              </w:rPr>
              <w:t>、</w:t>
            </w:r>
            <w:r w:rsidR="00325264">
              <w:rPr>
                <w:rFonts w:ascii="宋体" w:hAnsi="宋体" w:cs="宋体"/>
                <w:color w:val="000000" w:themeColor="text1"/>
                <w:kern w:val="0"/>
                <w:szCs w:val="21"/>
              </w:rPr>
              <w:t>投诉率</w:t>
            </w:r>
            <w:r w:rsidRPr="00162317">
              <w:rPr>
                <w:rFonts w:ascii="宋体" w:hAnsi="宋体" w:cs="宋体" w:hint="eastAsia"/>
                <w:color w:val="000000" w:themeColor="text1"/>
                <w:kern w:val="0"/>
                <w:szCs w:val="21"/>
              </w:rPr>
              <w:t>等各种数据并支持打印导出；</w:t>
            </w:r>
          </w:p>
          <w:p w:rsidR="00B17F85" w:rsidRPr="00162317" w:rsidRDefault="00B17F85" w:rsidP="00842911">
            <w:pPr>
              <w:pStyle w:val="a6"/>
              <w:numPr>
                <w:ilvl w:val="0"/>
                <w:numId w:val="70"/>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支持在APP上发起会诊、填写会诊内容、会诊总结、查看患者信息等操作。</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科间会诊</w:t>
            </w:r>
            <w:proofErr w:type="spellEnd"/>
          </w:p>
        </w:tc>
        <w:tc>
          <w:tcPr>
            <w:tcW w:w="7332" w:type="dxa"/>
          </w:tcPr>
          <w:p w:rsidR="00B17F85" w:rsidRPr="00162317" w:rsidRDefault="00B17F85" w:rsidP="00842911">
            <w:pPr>
              <w:pStyle w:val="a6"/>
              <w:numPr>
                <w:ilvl w:val="0"/>
                <w:numId w:val="71"/>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医师可</w:t>
            </w:r>
            <w:proofErr w:type="gramStart"/>
            <w:r w:rsidRPr="00162317">
              <w:rPr>
                <w:rFonts w:ascii="宋体" w:hAnsi="宋体" w:cs="宋体" w:hint="eastAsia"/>
                <w:color w:val="000000" w:themeColor="text1"/>
                <w:kern w:val="0"/>
                <w:szCs w:val="21"/>
              </w:rPr>
              <w:t>发起科间</w:t>
            </w:r>
            <w:proofErr w:type="gramEnd"/>
            <w:r w:rsidRPr="00162317">
              <w:rPr>
                <w:rFonts w:ascii="宋体" w:hAnsi="宋体" w:cs="宋体" w:hint="eastAsia"/>
                <w:color w:val="000000" w:themeColor="text1"/>
                <w:kern w:val="0"/>
                <w:szCs w:val="21"/>
              </w:rPr>
              <w:t>会诊，并根据会诊流程进行会诊审批、签到、查看患者病历文书、选择邀请医师、填写会诊总结、会诊目的等；</w:t>
            </w:r>
          </w:p>
          <w:p w:rsidR="00B17F85" w:rsidRPr="00162317" w:rsidRDefault="00B17F85" w:rsidP="00842911">
            <w:pPr>
              <w:pStyle w:val="a6"/>
              <w:numPr>
                <w:ilvl w:val="0"/>
                <w:numId w:val="71"/>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受邀医师可处理会诊，如：接受会诊、委托会诊、参会签到、会诊小结、内容登记等一系列流程业务;</w:t>
            </w:r>
          </w:p>
          <w:p w:rsidR="00B17F85" w:rsidRPr="00162317" w:rsidRDefault="00B17F85" w:rsidP="00842911">
            <w:pPr>
              <w:pStyle w:val="a6"/>
              <w:numPr>
                <w:ilvl w:val="0"/>
                <w:numId w:val="71"/>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提供会诊记录统计和科室参与情况统计图，支持查看所有</w:t>
            </w:r>
            <w:proofErr w:type="gramStart"/>
            <w:r w:rsidRPr="00162317">
              <w:rPr>
                <w:rFonts w:ascii="宋体" w:hAnsi="宋体" w:cs="宋体" w:hint="eastAsia"/>
                <w:color w:val="000000" w:themeColor="text1"/>
                <w:kern w:val="0"/>
                <w:szCs w:val="21"/>
              </w:rPr>
              <w:t>会诊台</w:t>
            </w:r>
            <w:proofErr w:type="gramEnd"/>
            <w:r w:rsidRPr="00162317">
              <w:rPr>
                <w:rFonts w:ascii="宋体" w:hAnsi="宋体" w:cs="宋体" w:hint="eastAsia"/>
                <w:color w:val="000000" w:themeColor="text1"/>
                <w:kern w:val="0"/>
                <w:szCs w:val="21"/>
              </w:rPr>
              <w:t>账，并可归档、查看明细内容、导出打印；</w:t>
            </w:r>
          </w:p>
          <w:p w:rsidR="00B17F85" w:rsidRPr="00162317" w:rsidRDefault="00B17F85" w:rsidP="00842911">
            <w:pPr>
              <w:pStyle w:val="a6"/>
              <w:numPr>
                <w:ilvl w:val="0"/>
                <w:numId w:val="71"/>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科室参与情况：可查看对应科室每年的申请会诊次数、受邀会诊次数、参与会诊总数等，并支持打印导出；</w:t>
            </w:r>
          </w:p>
          <w:p w:rsidR="00B17F85" w:rsidRPr="00162317" w:rsidRDefault="00B17F85" w:rsidP="00842911">
            <w:pPr>
              <w:pStyle w:val="a6"/>
              <w:numPr>
                <w:ilvl w:val="0"/>
                <w:numId w:val="71"/>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医师参与情况：每个医生的申请会诊次数、受邀会诊次数、应签到次数、已签到次数、签到率、未签到次数、漏签率、迟到打卡次数、平均到场用时、超出率等各种数据并支持打印导出；</w:t>
            </w:r>
          </w:p>
          <w:p w:rsidR="00B17F85" w:rsidRPr="00162317" w:rsidRDefault="00B17F85" w:rsidP="00842911">
            <w:pPr>
              <w:pStyle w:val="a6"/>
              <w:numPr>
                <w:ilvl w:val="0"/>
                <w:numId w:val="71"/>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支持在APP上发起会诊、填写会诊内容、会诊总结、查看患者信息等操作。</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全院大会诊</w:t>
            </w:r>
            <w:proofErr w:type="spellEnd"/>
          </w:p>
        </w:tc>
        <w:tc>
          <w:tcPr>
            <w:tcW w:w="7332" w:type="dxa"/>
          </w:tcPr>
          <w:p w:rsidR="00B17F85" w:rsidRPr="00162317" w:rsidRDefault="00B17F85" w:rsidP="00842911">
            <w:pPr>
              <w:pStyle w:val="a6"/>
              <w:numPr>
                <w:ilvl w:val="0"/>
                <w:numId w:val="72"/>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医师可发起全院大会诊，可由医务部直接组织，安排参会事宜；并根据会诊流程进行会诊审批、签到、查看患者病历文书、选择邀请医师、填写会诊总结、会诊目的等；</w:t>
            </w:r>
          </w:p>
          <w:p w:rsidR="00B17F85" w:rsidRPr="00162317" w:rsidRDefault="00B17F85" w:rsidP="00842911">
            <w:pPr>
              <w:pStyle w:val="a6"/>
              <w:numPr>
                <w:ilvl w:val="0"/>
                <w:numId w:val="72"/>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受邀医师可处理会诊，如：接受会诊、委托会诊、参会签到、会诊小结、内容登记等一系列流程业务;</w:t>
            </w:r>
          </w:p>
          <w:p w:rsidR="00B17F85" w:rsidRPr="00162317" w:rsidRDefault="00B17F85" w:rsidP="00842911">
            <w:pPr>
              <w:pStyle w:val="a6"/>
              <w:numPr>
                <w:ilvl w:val="0"/>
                <w:numId w:val="72"/>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提供会诊记录统计和科室参与情况统计图，支持查看所有</w:t>
            </w:r>
            <w:proofErr w:type="gramStart"/>
            <w:r w:rsidRPr="00162317">
              <w:rPr>
                <w:rFonts w:ascii="宋体" w:hAnsi="宋体" w:cs="宋体" w:hint="eastAsia"/>
                <w:color w:val="000000" w:themeColor="text1"/>
                <w:kern w:val="0"/>
                <w:szCs w:val="21"/>
              </w:rPr>
              <w:t>会诊台</w:t>
            </w:r>
            <w:proofErr w:type="gramEnd"/>
            <w:r w:rsidRPr="00162317">
              <w:rPr>
                <w:rFonts w:ascii="宋体" w:hAnsi="宋体" w:cs="宋体" w:hint="eastAsia"/>
                <w:color w:val="000000" w:themeColor="text1"/>
                <w:kern w:val="0"/>
                <w:szCs w:val="21"/>
              </w:rPr>
              <w:t>账，并可归档、查看明细内容、导出打印；</w:t>
            </w:r>
          </w:p>
          <w:p w:rsidR="00B17F85" w:rsidRPr="00162317" w:rsidRDefault="00B17F85" w:rsidP="00842911">
            <w:pPr>
              <w:pStyle w:val="a6"/>
              <w:numPr>
                <w:ilvl w:val="0"/>
                <w:numId w:val="72"/>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科室参与情况：可查看对应科室每年的申请会诊次数、受邀会诊次数、参与会诊总数等，并支持打印导出；</w:t>
            </w:r>
          </w:p>
          <w:p w:rsidR="00B17F85" w:rsidRPr="00162317" w:rsidRDefault="00B17F85" w:rsidP="00842911">
            <w:pPr>
              <w:pStyle w:val="a6"/>
              <w:numPr>
                <w:ilvl w:val="0"/>
                <w:numId w:val="72"/>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医师参与情况：每个医生的申请会诊次数、受邀会诊次数、应签到次数、已签到次数、签到率、未签到次数、漏签率、迟到打卡次数、平均到场用时、超出率等各种数据并支持打印导出；</w:t>
            </w:r>
          </w:p>
          <w:p w:rsidR="00B17F85" w:rsidRPr="00162317" w:rsidRDefault="00B17F85" w:rsidP="00842911">
            <w:pPr>
              <w:pStyle w:val="a6"/>
              <w:numPr>
                <w:ilvl w:val="0"/>
                <w:numId w:val="72"/>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支持在APP上发起会诊、填写会诊内容、会诊总结、查看患者信息等操作。</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医师外出会诊</w:t>
            </w:r>
            <w:proofErr w:type="spellEnd"/>
          </w:p>
        </w:tc>
        <w:tc>
          <w:tcPr>
            <w:tcW w:w="7332" w:type="dxa"/>
          </w:tcPr>
          <w:p w:rsidR="00B17F85" w:rsidRPr="00162317" w:rsidRDefault="00B17F85" w:rsidP="00842911">
            <w:pPr>
              <w:pStyle w:val="a6"/>
              <w:numPr>
                <w:ilvl w:val="0"/>
                <w:numId w:val="73"/>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医师可进行外出会诊的申请、修改、查看详情、填写会诊总结</w:t>
            </w:r>
            <w:r w:rsidR="00325264">
              <w:rPr>
                <w:rFonts w:ascii="宋体" w:hAnsi="宋体" w:cs="宋体" w:hint="eastAsia"/>
                <w:color w:val="000000" w:themeColor="text1"/>
                <w:kern w:val="0"/>
                <w:szCs w:val="21"/>
              </w:rPr>
              <w:t>反馈</w:t>
            </w:r>
            <w:r w:rsidRPr="00162317">
              <w:rPr>
                <w:rFonts w:ascii="宋体" w:hAnsi="宋体" w:cs="宋体" w:hint="eastAsia"/>
                <w:color w:val="000000" w:themeColor="text1"/>
                <w:kern w:val="0"/>
                <w:szCs w:val="21"/>
              </w:rPr>
              <w:t>等内容；</w:t>
            </w:r>
          </w:p>
          <w:p w:rsidR="00B17F85" w:rsidRPr="00162317" w:rsidRDefault="00B17F85" w:rsidP="00842911">
            <w:pPr>
              <w:pStyle w:val="a6"/>
              <w:numPr>
                <w:ilvl w:val="0"/>
                <w:numId w:val="73"/>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医务部可审批外出会诊内容，并查看所有外出会诊记录，并支持查看会诊详情；</w:t>
            </w:r>
          </w:p>
          <w:p w:rsidR="00B17F85" w:rsidRPr="00162317" w:rsidRDefault="00B17F85" w:rsidP="00842911">
            <w:pPr>
              <w:pStyle w:val="a6"/>
              <w:numPr>
                <w:ilvl w:val="0"/>
                <w:numId w:val="73"/>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提供会诊分析，受邀科室统计分析图、申请医院统计分析图、会诊性质统计分析图并支持下载。</w:t>
            </w:r>
          </w:p>
          <w:p w:rsidR="00B17F85" w:rsidRPr="00162317" w:rsidRDefault="00B17F85" w:rsidP="00842911">
            <w:pPr>
              <w:pStyle w:val="a6"/>
              <w:numPr>
                <w:ilvl w:val="0"/>
                <w:numId w:val="73"/>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支持在APP上发起会诊、填写会诊内容、会诊总结、会诊申请打印等操作。</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院外专家会诊</w:t>
            </w:r>
            <w:proofErr w:type="spellEnd"/>
          </w:p>
        </w:tc>
        <w:tc>
          <w:tcPr>
            <w:tcW w:w="7332" w:type="dxa"/>
          </w:tcPr>
          <w:p w:rsidR="00B17F85" w:rsidRPr="00162317" w:rsidRDefault="00B17F85" w:rsidP="00842911">
            <w:pPr>
              <w:pStyle w:val="a6"/>
              <w:numPr>
                <w:ilvl w:val="0"/>
                <w:numId w:val="74"/>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医师可进行院外专家的申请、修改、查看详情、填写会诊总结等内容；</w:t>
            </w:r>
          </w:p>
          <w:p w:rsidR="00B17F85" w:rsidRPr="00162317" w:rsidRDefault="00B17F85" w:rsidP="00842911">
            <w:pPr>
              <w:pStyle w:val="a6"/>
              <w:numPr>
                <w:ilvl w:val="0"/>
                <w:numId w:val="74"/>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医务部可审批院外专家会诊的内容，并查看所有外出会诊记录，并支持查看会诊详情；</w:t>
            </w:r>
          </w:p>
          <w:p w:rsidR="00B17F85" w:rsidRPr="00162317" w:rsidRDefault="00B17F85" w:rsidP="00842911">
            <w:pPr>
              <w:pStyle w:val="a6"/>
              <w:numPr>
                <w:ilvl w:val="0"/>
                <w:numId w:val="74"/>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提供会诊分析，申请科室统计分析图和受邀医院统计分析图并支持下载。</w:t>
            </w:r>
          </w:p>
          <w:p w:rsidR="00B17F85" w:rsidRPr="00162317" w:rsidRDefault="00B17F85" w:rsidP="00842911">
            <w:pPr>
              <w:pStyle w:val="a6"/>
              <w:numPr>
                <w:ilvl w:val="0"/>
                <w:numId w:val="74"/>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支持在APP上发起会诊、填写会诊内容、会诊总结、查看患者信息等操作。</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会诊投诉记录</w:t>
            </w:r>
            <w:proofErr w:type="spellEnd"/>
          </w:p>
        </w:tc>
        <w:tc>
          <w:tcPr>
            <w:tcW w:w="7332" w:type="dxa"/>
          </w:tcPr>
          <w:p w:rsidR="00B17F85" w:rsidRPr="00162317" w:rsidRDefault="00B17F85" w:rsidP="00842911">
            <w:pPr>
              <w:pStyle w:val="a6"/>
              <w:numPr>
                <w:ilvl w:val="0"/>
                <w:numId w:val="75"/>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支持所有会诊参与者都可以随时发起会诊投诉，投诉对象、投诉内容、会诊类型等；</w:t>
            </w:r>
          </w:p>
          <w:p w:rsidR="00B17F85" w:rsidRPr="00162317" w:rsidRDefault="00B17F85" w:rsidP="00842911">
            <w:pPr>
              <w:pStyle w:val="a6"/>
              <w:numPr>
                <w:ilvl w:val="0"/>
                <w:numId w:val="75"/>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管理者可查看到所有会诊投诉台账，并查看会诊详情情况，支持标记会诊状态是否处理。</w:t>
            </w:r>
          </w:p>
        </w:tc>
      </w:tr>
      <w:tr w:rsidR="00162317" w:rsidRPr="00162317" w:rsidTr="00CD5AB1">
        <w:tc>
          <w:tcPr>
            <w:tcW w:w="1419" w:type="dxa"/>
            <w:vMerge w:val="restart"/>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医疗预警上报</w:t>
            </w:r>
            <w:proofErr w:type="spellEnd"/>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重大手术上报</w:t>
            </w:r>
            <w:proofErr w:type="spellEnd"/>
          </w:p>
        </w:tc>
        <w:tc>
          <w:tcPr>
            <w:tcW w:w="7332" w:type="dxa"/>
          </w:tcPr>
          <w:p w:rsidR="00B17F85" w:rsidRPr="00162317" w:rsidRDefault="00B17F85" w:rsidP="00842911">
            <w:pPr>
              <w:pStyle w:val="a6"/>
              <w:numPr>
                <w:ilvl w:val="0"/>
                <w:numId w:val="76"/>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提供所有重大手术的住院科室、患者姓名、住院号、性别、年龄、入院时间、主治医生、手术名称、手术等级、手术时间、患者诊断等</w:t>
            </w:r>
            <w:proofErr w:type="gramStart"/>
            <w:r w:rsidRPr="00162317">
              <w:rPr>
                <w:rFonts w:ascii="宋体" w:hAnsi="宋体" w:cs="宋体" w:hint="eastAsia"/>
                <w:color w:val="000000" w:themeColor="text1"/>
                <w:kern w:val="0"/>
                <w:szCs w:val="21"/>
              </w:rPr>
              <w:t>内容台</w:t>
            </w:r>
            <w:proofErr w:type="gramEnd"/>
            <w:r w:rsidRPr="00162317">
              <w:rPr>
                <w:rFonts w:ascii="宋体" w:hAnsi="宋体" w:cs="宋体" w:hint="eastAsia"/>
                <w:color w:val="000000" w:themeColor="text1"/>
                <w:kern w:val="0"/>
                <w:szCs w:val="21"/>
              </w:rPr>
              <w:t>账，并支持打印导出；</w:t>
            </w:r>
          </w:p>
          <w:p w:rsidR="00B17F85" w:rsidRPr="00162317" w:rsidRDefault="00B17F85" w:rsidP="00842911">
            <w:pPr>
              <w:pStyle w:val="a6"/>
              <w:numPr>
                <w:ilvl w:val="0"/>
                <w:numId w:val="76"/>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可直接在重大手术</w:t>
            </w:r>
            <w:proofErr w:type="gramStart"/>
            <w:r w:rsidRPr="00162317">
              <w:rPr>
                <w:rFonts w:ascii="宋体" w:hAnsi="宋体" w:cs="宋体" w:hint="eastAsia"/>
                <w:color w:val="000000" w:themeColor="text1"/>
                <w:kern w:val="0"/>
                <w:szCs w:val="21"/>
              </w:rPr>
              <w:t>预警台</w:t>
            </w:r>
            <w:proofErr w:type="gramEnd"/>
            <w:r w:rsidRPr="00162317">
              <w:rPr>
                <w:rFonts w:ascii="宋体" w:hAnsi="宋体" w:cs="宋体" w:hint="eastAsia"/>
                <w:color w:val="000000" w:themeColor="text1"/>
                <w:kern w:val="0"/>
                <w:szCs w:val="21"/>
              </w:rPr>
              <w:t>账界面进行上报操作；</w:t>
            </w:r>
          </w:p>
          <w:p w:rsidR="00B17F85" w:rsidRPr="00162317" w:rsidRDefault="00B17F85" w:rsidP="00842911">
            <w:pPr>
              <w:pStyle w:val="a6"/>
              <w:numPr>
                <w:ilvl w:val="0"/>
                <w:numId w:val="76"/>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无需预警上报的重大手术可进行标记，并取消预警；</w:t>
            </w:r>
          </w:p>
          <w:p w:rsidR="00B17F85" w:rsidRPr="00162317" w:rsidRDefault="00B17F85" w:rsidP="00842911">
            <w:pPr>
              <w:pStyle w:val="a6"/>
              <w:numPr>
                <w:ilvl w:val="0"/>
                <w:numId w:val="76"/>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提供上报统计记录台账，并可以查看对应患者姓名、住院号、入院时间、患者诊断、手术时间、手术名称、间隔时间、上报人等；</w:t>
            </w:r>
          </w:p>
          <w:p w:rsidR="00B17F85" w:rsidRPr="00162317" w:rsidRDefault="00B17F85" w:rsidP="00842911">
            <w:pPr>
              <w:pStyle w:val="a6"/>
              <w:numPr>
                <w:ilvl w:val="0"/>
                <w:numId w:val="76"/>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通过间隔时间筛选，督促查询重大手术上报及时性；</w:t>
            </w:r>
          </w:p>
          <w:p w:rsidR="00B17F85" w:rsidRPr="00162317" w:rsidRDefault="00B17F85" w:rsidP="00842911">
            <w:pPr>
              <w:pStyle w:val="a6"/>
              <w:numPr>
                <w:ilvl w:val="0"/>
                <w:numId w:val="76"/>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提供重大手术上报统计分析图并支持下载。</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危重患者上报</w:t>
            </w:r>
            <w:proofErr w:type="spellEnd"/>
          </w:p>
        </w:tc>
        <w:tc>
          <w:tcPr>
            <w:tcW w:w="7332" w:type="dxa"/>
          </w:tcPr>
          <w:p w:rsidR="00B17F85" w:rsidRPr="00162317" w:rsidRDefault="00B17F85" w:rsidP="00842911">
            <w:pPr>
              <w:pStyle w:val="a6"/>
              <w:numPr>
                <w:ilvl w:val="0"/>
                <w:numId w:val="77"/>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提供所有住院的病危、病重患者明细，如：住院科室、患者姓名、住院号、入院时间、主治医生、经治医师、患者诊断、开</w:t>
            </w:r>
            <w:proofErr w:type="gramStart"/>
            <w:r w:rsidRPr="00162317">
              <w:rPr>
                <w:rFonts w:ascii="宋体" w:hAnsi="宋体" w:cs="宋体" w:hint="eastAsia"/>
                <w:color w:val="000000" w:themeColor="text1"/>
                <w:kern w:val="0"/>
                <w:szCs w:val="21"/>
              </w:rPr>
              <w:t>嘱</w:t>
            </w:r>
            <w:proofErr w:type="gramEnd"/>
            <w:r w:rsidRPr="00162317">
              <w:rPr>
                <w:rFonts w:ascii="宋体" w:hAnsi="宋体" w:cs="宋体" w:hint="eastAsia"/>
                <w:color w:val="000000" w:themeColor="text1"/>
                <w:kern w:val="0"/>
                <w:szCs w:val="21"/>
              </w:rPr>
              <w:t>时间、医嘱内容等内容，并支持打印导出；</w:t>
            </w:r>
          </w:p>
          <w:p w:rsidR="00B17F85" w:rsidRPr="00162317" w:rsidRDefault="00B17F85" w:rsidP="00842911">
            <w:pPr>
              <w:pStyle w:val="a6"/>
              <w:numPr>
                <w:ilvl w:val="0"/>
                <w:numId w:val="77"/>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可直接在危重患者明细台账界面进行上报操作；</w:t>
            </w:r>
          </w:p>
          <w:p w:rsidR="00B17F85" w:rsidRPr="00162317" w:rsidRDefault="00B17F85" w:rsidP="00842911">
            <w:pPr>
              <w:pStyle w:val="a6"/>
              <w:numPr>
                <w:ilvl w:val="0"/>
                <w:numId w:val="77"/>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无需预警上报的病危病重患者可进行标记，并取消预警；</w:t>
            </w:r>
          </w:p>
          <w:p w:rsidR="00B17F85" w:rsidRPr="00162317" w:rsidRDefault="00B17F85" w:rsidP="00842911">
            <w:pPr>
              <w:pStyle w:val="a6"/>
              <w:numPr>
                <w:ilvl w:val="0"/>
                <w:numId w:val="77"/>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提供上报统计记录台账，并可以查看对应住院科室、患者姓名、住院号、性别、年龄、入院时间、患者诊断、开</w:t>
            </w:r>
            <w:proofErr w:type="gramStart"/>
            <w:r w:rsidRPr="00162317">
              <w:rPr>
                <w:rFonts w:ascii="宋体" w:hAnsi="宋体" w:cs="宋体" w:hint="eastAsia"/>
                <w:color w:val="000000" w:themeColor="text1"/>
                <w:kern w:val="0"/>
                <w:szCs w:val="21"/>
              </w:rPr>
              <w:t>嘱</w:t>
            </w:r>
            <w:proofErr w:type="gramEnd"/>
            <w:r w:rsidRPr="00162317">
              <w:rPr>
                <w:rFonts w:ascii="宋体" w:hAnsi="宋体" w:cs="宋体" w:hint="eastAsia"/>
                <w:color w:val="000000" w:themeColor="text1"/>
                <w:kern w:val="0"/>
                <w:szCs w:val="21"/>
              </w:rPr>
              <w:t>时间、医嘱内容，上报人、上报时间、间隔时间等；</w:t>
            </w:r>
          </w:p>
          <w:p w:rsidR="00B17F85" w:rsidRPr="00162317" w:rsidRDefault="00B17F85" w:rsidP="00842911">
            <w:pPr>
              <w:pStyle w:val="a6"/>
              <w:numPr>
                <w:ilvl w:val="0"/>
                <w:numId w:val="77"/>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通过间隔时间筛选，督促查询危重患者上报及时性；</w:t>
            </w:r>
          </w:p>
          <w:p w:rsidR="00B17F85" w:rsidRPr="00162317" w:rsidRDefault="00B17F85" w:rsidP="00842911">
            <w:pPr>
              <w:pStyle w:val="a6"/>
              <w:numPr>
                <w:ilvl w:val="0"/>
                <w:numId w:val="77"/>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提供危重患者上报统计分析图并支持下载。</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再次入院预警</w:t>
            </w:r>
            <w:proofErr w:type="spellEnd"/>
          </w:p>
        </w:tc>
        <w:tc>
          <w:tcPr>
            <w:tcW w:w="7332" w:type="dxa"/>
          </w:tcPr>
          <w:p w:rsidR="00B17F85" w:rsidRPr="00162317" w:rsidRDefault="00B17F85" w:rsidP="00842911">
            <w:pPr>
              <w:pStyle w:val="a6"/>
              <w:numPr>
                <w:ilvl w:val="0"/>
                <w:numId w:val="78"/>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提供再次入院明细、术后出院再次入院明细、非术后出院再次入院明细；</w:t>
            </w:r>
          </w:p>
          <w:p w:rsidR="00B17F85" w:rsidRPr="00162317" w:rsidRDefault="00B17F85" w:rsidP="00842911">
            <w:pPr>
              <w:pStyle w:val="a6"/>
              <w:numPr>
                <w:ilvl w:val="0"/>
                <w:numId w:val="78"/>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提供本次住院科室、患者姓名、住院号、本次入院时间、入院次数、间隔天数、主治医生、经治医师、患者诊断、上次出院状态等内容，并支持打印导出；</w:t>
            </w:r>
          </w:p>
          <w:p w:rsidR="00B17F85" w:rsidRPr="00162317" w:rsidRDefault="00B17F85" w:rsidP="00842911">
            <w:pPr>
              <w:pStyle w:val="a6"/>
              <w:numPr>
                <w:ilvl w:val="0"/>
                <w:numId w:val="78"/>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可直接在再次入院明细、术后出院再次入院明细、非术后出院再次入院明细台账界面进行上报操作；</w:t>
            </w:r>
          </w:p>
          <w:p w:rsidR="00B17F85" w:rsidRPr="00162317" w:rsidRDefault="00B17F85" w:rsidP="00842911">
            <w:pPr>
              <w:pStyle w:val="a6"/>
              <w:numPr>
                <w:ilvl w:val="0"/>
                <w:numId w:val="78"/>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无需预警上报的患者可进行标记，并取消预警；</w:t>
            </w:r>
          </w:p>
          <w:p w:rsidR="00B17F85" w:rsidRPr="00162317" w:rsidRDefault="00B17F85" w:rsidP="00842911">
            <w:pPr>
              <w:pStyle w:val="a6"/>
              <w:numPr>
                <w:ilvl w:val="0"/>
                <w:numId w:val="78"/>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提供上报统计记录台账，并可以查看对应住院科室、患者姓名、住院号、入院时间、患者诊断、本次入院时间、上次入院科室、上次入院时间、上次出院时间、间隔时间、上次出院状态、上报人、上报时间等；</w:t>
            </w:r>
          </w:p>
          <w:p w:rsidR="00B17F85" w:rsidRPr="00162317" w:rsidRDefault="00B17F85" w:rsidP="00842911">
            <w:pPr>
              <w:pStyle w:val="a6"/>
              <w:numPr>
                <w:ilvl w:val="0"/>
                <w:numId w:val="78"/>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通过间隔时间筛选再次入院间隔时间，从而完成再次入院间隔30天、20天、10天等自定义查询统计；</w:t>
            </w:r>
          </w:p>
          <w:p w:rsidR="00B17F85" w:rsidRPr="00162317" w:rsidRDefault="00B17F85" w:rsidP="00842911">
            <w:pPr>
              <w:pStyle w:val="a6"/>
              <w:numPr>
                <w:ilvl w:val="0"/>
                <w:numId w:val="78"/>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提供非计划再次入院上报统计分析图并支持下载。</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住院超期预警管理</w:t>
            </w:r>
            <w:proofErr w:type="spellEnd"/>
          </w:p>
        </w:tc>
        <w:tc>
          <w:tcPr>
            <w:tcW w:w="7332" w:type="dxa"/>
          </w:tcPr>
          <w:p w:rsidR="00B17F85" w:rsidRPr="00162317" w:rsidRDefault="00B17F85" w:rsidP="00842911">
            <w:pPr>
              <w:pStyle w:val="a6"/>
              <w:numPr>
                <w:ilvl w:val="0"/>
                <w:numId w:val="79"/>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提供住院超期30天、住院超期60天等，自定义住院超期患者明细；</w:t>
            </w:r>
          </w:p>
          <w:p w:rsidR="00B17F85" w:rsidRPr="00162317" w:rsidRDefault="00B17F85" w:rsidP="00842911">
            <w:pPr>
              <w:pStyle w:val="a6"/>
              <w:numPr>
                <w:ilvl w:val="0"/>
                <w:numId w:val="79"/>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提供本次住院科室、患者姓名、住院号、入院次数、住院天数、患者诊断、经治医师、状态等内容，并支持打印导出；</w:t>
            </w:r>
          </w:p>
          <w:p w:rsidR="00B17F85" w:rsidRPr="00162317" w:rsidRDefault="00B17F85" w:rsidP="00842911">
            <w:pPr>
              <w:pStyle w:val="a6"/>
              <w:numPr>
                <w:ilvl w:val="0"/>
                <w:numId w:val="79"/>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无需预警上报的患者可进行标记，并取消预警；</w:t>
            </w:r>
          </w:p>
          <w:p w:rsidR="00B17F85" w:rsidRPr="00162317" w:rsidRDefault="00B17F85" w:rsidP="00842911">
            <w:pPr>
              <w:pStyle w:val="a6"/>
              <w:numPr>
                <w:ilvl w:val="0"/>
                <w:numId w:val="79"/>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提供上报统计记录台账，并可以查看对应住院科室、患者姓名、住院号、性别、年龄、入院时间、住院天数、患者诊断、过度治疗现象、服务流程、医疗缺陷、护理缺陷、上报人、上报时间、状态等；</w:t>
            </w:r>
          </w:p>
          <w:p w:rsidR="00B17F85" w:rsidRPr="00162317" w:rsidRDefault="00B17F85" w:rsidP="00842911">
            <w:pPr>
              <w:pStyle w:val="a6"/>
              <w:numPr>
                <w:ilvl w:val="0"/>
                <w:numId w:val="79"/>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提供住院上报超期统计分析图并支持下载。</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非计划再次手术管理</w:t>
            </w:r>
            <w:proofErr w:type="spellEnd"/>
          </w:p>
        </w:tc>
        <w:tc>
          <w:tcPr>
            <w:tcW w:w="7332" w:type="dxa"/>
          </w:tcPr>
          <w:p w:rsidR="00B17F85" w:rsidRPr="00162317" w:rsidRDefault="00B17F85" w:rsidP="00842911">
            <w:pPr>
              <w:pStyle w:val="a6"/>
              <w:numPr>
                <w:ilvl w:val="0"/>
                <w:numId w:val="80"/>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支持再次手术明细并可在明细界面直接上报；</w:t>
            </w:r>
          </w:p>
          <w:p w:rsidR="00B17F85" w:rsidRPr="00162317" w:rsidRDefault="00B17F85" w:rsidP="00842911">
            <w:pPr>
              <w:pStyle w:val="a6"/>
              <w:numPr>
                <w:ilvl w:val="0"/>
                <w:numId w:val="80"/>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提供本次住院科室、患者姓名、住院号、性别、年龄、入院时间、主治医师、经治医师、最近手术时间、手术次数、患者诊断、上报状态、上报记录等内容，并支持打印导出；</w:t>
            </w:r>
          </w:p>
          <w:p w:rsidR="00B17F85" w:rsidRPr="00162317" w:rsidRDefault="00B17F85" w:rsidP="00842911">
            <w:pPr>
              <w:pStyle w:val="a6"/>
              <w:numPr>
                <w:ilvl w:val="0"/>
                <w:numId w:val="80"/>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无需预警上报的患者可进行标记，并取消预警；</w:t>
            </w:r>
          </w:p>
          <w:p w:rsidR="00B17F85" w:rsidRPr="00162317" w:rsidRDefault="00B17F85" w:rsidP="00842911">
            <w:pPr>
              <w:pStyle w:val="a6"/>
              <w:numPr>
                <w:ilvl w:val="0"/>
                <w:numId w:val="80"/>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提供上报统计记录台账，并可以查看对应住院科室、患者姓名、住院号、入院时间、患者诊断、首次手术时间、首次手术名称、再次手术名称、间隔时间、上报人、上报时间等；</w:t>
            </w:r>
          </w:p>
          <w:p w:rsidR="00B17F85" w:rsidRPr="00162317" w:rsidRDefault="00B17F85" w:rsidP="00842911">
            <w:pPr>
              <w:pStyle w:val="a6"/>
              <w:numPr>
                <w:ilvl w:val="0"/>
                <w:numId w:val="80"/>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通过间隔时间筛选再次手术到上报的时间，从而</w:t>
            </w:r>
            <w:proofErr w:type="gramStart"/>
            <w:r w:rsidRPr="00162317">
              <w:rPr>
                <w:rFonts w:ascii="宋体" w:hAnsi="宋体" w:cs="宋体" w:hint="eastAsia"/>
                <w:color w:val="000000" w:themeColor="text1"/>
                <w:kern w:val="0"/>
                <w:szCs w:val="21"/>
              </w:rPr>
              <w:t>督促非</w:t>
            </w:r>
            <w:proofErr w:type="gramEnd"/>
            <w:r w:rsidRPr="00162317">
              <w:rPr>
                <w:rFonts w:ascii="宋体" w:hAnsi="宋体" w:cs="宋体" w:hint="eastAsia"/>
                <w:color w:val="000000" w:themeColor="text1"/>
                <w:kern w:val="0"/>
                <w:szCs w:val="21"/>
              </w:rPr>
              <w:t>计划再次手术上报的及时性；</w:t>
            </w:r>
          </w:p>
          <w:p w:rsidR="00B17F85" w:rsidRPr="00162317" w:rsidRDefault="00B17F85" w:rsidP="00842911">
            <w:pPr>
              <w:pStyle w:val="a6"/>
              <w:numPr>
                <w:ilvl w:val="0"/>
                <w:numId w:val="79"/>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提供非计划再次手术上报统计分析图并支持下载。</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死亡案例讨论上报</w:t>
            </w:r>
            <w:proofErr w:type="spellEnd"/>
          </w:p>
        </w:tc>
        <w:tc>
          <w:tcPr>
            <w:tcW w:w="7332" w:type="dxa"/>
          </w:tcPr>
          <w:p w:rsidR="00325264" w:rsidRDefault="00325264" w:rsidP="00842911">
            <w:pPr>
              <w:pStyle w:val="a6"/>
              <w:numPr>
                <w:ilvl w:val="0"/>
                <w:numId w:val="81"/>
              </w:numPr>
              <w:spacing w:line="400" w:lineRule="exact"/>
              <w:ind w:left="205" w:rightChars="93" w:right="205" w:firstLineChars="0" w:firstLine="5"/>
              <w:rPr>
                <w:rFonts w:ascii="宋体" w:hAnsi="宋体" w:cs="宋体"/>
                <w:color w:val="000000" w:themeColor="text1"/>
                <w:kern w:val="0"/>
                <w:szCs w:val="21"/>
              </w:rPr>
            </w:pPr>
            <w:r>
              <w:rPr>
                <w:rFonts w:ascii="宋体" w:hAnsi="宋体" w:cs="宋体"/>
                <w:color w:val="000000" w:themeColor="text1"/>
                <w:kern w:val="0"/>
                <w:szCs w:val="21"/>
              </w:rPr>
              <w:t>低风险组</w:t>
            </w:r>
            <w:r>
              <w:rPr>
                <w:rFonts w:ascii="宋体" w:hAnsi="宋体" w:cs="宋体" w:hint="eastAsia"/>
                <w:color w:val="000000" w:themeColor="text1"/>
                <w:kern w:val="0"/>
                <w:szCs w:val="21"/>
              </w:rPr>
              <w:t>死亡病例等分组管理</w:t>
            </w:r>
            <w:r>
              <w:rPr>
                <w:rFonts w:ascii="宋体" w:hAnsi="宋体" w:cs="宋体"/>
                <w:color w:val="000000" w:themeColor="text1"/>
                <w:kern w:val="0"/>
                <w:szCs w:val="21"/>
              </w:rPr>
              <w:t>。</w:t>
            </w:r>
          </w:p>
          <w:p w:rsidR="00B17F85" w:rsidRPr="00162317" w:rsidRDefault="00325264" w:rsidP="00842911">
            <w:pPr>
              <w:pStyle w:val="a6"/>
              <w:numPr>
                <w:ilvl w:val="0"/>
                <w:numId w:val="81"/>
              </w:numPr>
              <w:spacing w:line="400" w:lineRule="exact"/>
              <w:ind w:left="205" w:rightChars="93" w:right="205" w:firstLineChars="0" w:firstLine="5"/>
              <w:rPr>
                <w:rFonts w:ascii="宋体" w:hAnsi="宋体" w:cs="宋体"/>
                <w:color w:val="000000" w:themeColor="text1"/>
                <w:kern w:val="0"/>
                <w:szCs w:val="21"/>
              </w:rPr>
            </w:pPr>
            <w:r>
              <w:rPr>
                <w:rFonts w:ascii="宋体" w:hAnsi="宋体" w:cs="宋体" w:hint="eastAsia"/>
                <w:color w:val="000000" w:themeColor="text1"/>
                <w:kern w:val="0"/>
                <w:szCs w:val="21"/>
              </w:rPr>
              <w:t>支持死亡患者明细</w:t>
            </w:r>
            <w:r>
              <w:rPr>
                <w:rFonts w:ascii="宋体" w:hAnsi="宋体" w:cs="宋体"/>
                <w:color w:val="000000" w:themeColor="text1"/>
                <w:kern w:val="0"/>
                <w:szCs w:val="21"/>
              </w:rPr>
              <w:t>，</w:t>
            </w:r>
            <w:r w:rsidR="00B17F85" w:rsidRPr="00162317">
              <w:rPr>
                <w:rFonts w:ascii="宋体" w:hAnsi="宋体" w:cs="宋体" w:hint="eastAsia"/>
                <w:color w:val="000000" w:themeColor="text1"/>
                <w:kern w:val="0"/>
                <w:szCs w:val="21"/>
              </w:rPr>
              <w:t>并在明细界面可直接上报；</w:t>
            </w:r>
          </w:p>
          <w:p w:rsidR="00B17F85" w:rsidRPr="00162317" w:rsidRDefault="00B17F85" w:rsidP="00842911">
            <w:pPr>
              <w:pStyle w:val="a6"/>
              <w:numPr>
                <w:ilvl w:val="0"/>
                <w:numId w:val="81"/>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提供本次住院科室、患者姓名、住院号、性别、年龄、入院时间、主治医生、经治医师、患者诊断、死亡时间、状态等内容，并支持打印导出；</w:t>
            </w:r>
          </w:p>
          <w:p w:rsidR="00B17F85" w:rsidRPr="00162317" w:rsidRDefault="00B17F85" w:rsidP="00842911">
            <w:pPr>
              <w:pStyle w:val="a6"/>
              <w:numPr>
                <w:ilvl w:val="0"/>
                <w:numId w:val="81"/>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无需预警上报的患者可进行标记，并取消预警；</w:t>
            </w:r>
          </w:p>
          <w:p w:rsidR="00B17F85" w:rsidRPr="00162317" w:rsidRDefault="00B17F85" w:rsidP="00842911">
            <w:pPr>
              <w:pStyle w:val="a6"/>
              <w:numPr>
                <w:ilvl w:val="0"/>
                <w:numId w:val="81"/>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提供上报统计记录台账，并可以查看对应住院科室、患者姓名、住院号、入院时间、患者诊断、死亡时间、会议开始时间、间隔时间、上报类型、状态、上报人、上报时间等；</w:t>
            </w:r>
          </w:p>
          <w:p w:rsidR="00B17F85" w:rsidRPr="00162317" w:rsidRDefault="00B17F85" w:rsidP="00842911">
            <w:pPr>
              <w:pStyle w:val="a6"/>
              <w:numPr>
                <w:ilvl w:val="0"/>
                <w:numId w:val="81"/>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通过间隔时间筛选患者死亡到开会的时间，从而督促死亡案例及时进行会议；</w:t>
            </w:r>
          </w:p>
          <w:p w:rsidR="00B17F85" w:rsidRPr="00162317" w:rsidRDefault="00B17F85" w:rsidP="00842911">
            <w:pPr>
              <w:pStyle w:val="a6"/>
              <w:numPr>
                <w:ilvl w:val="0"/>
                <w:numId w:val="81"/>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提供死亡案例讨论上报统计分析图并支持下载。</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其他业务上报</w:t>
            </w:r>
            <w:proofErr w:type="spellEnd"/>
          </w:p>
        </w:tc>
        <w:tc>
          <w:tcPr>
            <w:tcW w:w="7332" w:type="dxa"/>
          </w:tcPr>
          <w:p w:rsidR="00B17F85" w:rsidRPr="00162317" w:rsidRDefault="00B17F85" w:rsidP="00842911">
            <w:pPr>
              <w:pStyle w:val="a6"/>
              <w:numPr>
                <w:ilvl w:val="0"/>
                <w:numId w:val="82"/>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支持自定义上报表单并可直接由患者住院号带出患者相关信息等联动操作；</w:t>
            </w:r>
          </w:p>
          <w:p w:rsidR="00B17F85" w:rsidRPr="00162317" w:rsidRDefault="00B17F85" w:rsidP="00842911">
            <w:pPr>
              <w:pStyle w:val="a6"/>
              <w:numPr>
                <w:ilvl w:val="0"/>
                <w:numId w:val="82"/>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上报处理：提供</w:t>
            </w:r>
            <w:proofErr w:type="gramStart"/>
            <w:r w:rsidRPr="00162317">
              <w:rPr>
                <w:rFonts w:ascii="宋体" w:hAnsi="宋体" w:cs="宋体" w:hint="eastAsia"/>
                <w:color w:val="000000" w:themeColor="text1"/>
                <w:kern w:val="0"/>
                <w:szCs w:val="21"/>
              </w:rPr>
              <w:t>上报台</w:t>
            </w:r>
            <w:proofErr w:type="gramEnd"/>
            <w:r w:rsidRPr="00162317">
              <w:rPr>
                <w:rFonts w:ascii="宋体" w:hAnsi="宋体" w:cs="宋体" w:hint="eastAsia"/>
                <w:color w:val="000000" w:themeColor="text1"/>
                <w:kern w:val="0"/>
                <w:szCs w:val="21"/>
              </w:rPr>
              <w:t>账、待处理上报表单、已处理上报表单、我的上报表单；</w:t>
            </w:r>
          </w:p>
          <w:p w:rsidR="00B17F85" w:rsidRPr="00162317" w:rsidRDefault="00B17F85" w:rsidP="00842911">
            <w:pPr>
              <w:pStyle w:val="a6"/>
              <w:numPr>
                <w:ilvl w:val="0"/>
                <w:numId w:val="82"/>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支持对于上报信息进行审批和转科</w:t>
            </w:r>
            <w:r w:rsidR="00325264">
              <w:rPr>
                <w:rFonts w:ascii="宋体" w:hAnsi="宋体" w:cs="宋体" w:hint="eastAsia"/>
                <w:color w:val="000000" w:themeColor="text1"/>
                <w:kern w:val="0"/>
                <w:szCs w:val="21"/>
              </w:rPr>
              <w:t>、</w:t>
            </w:r>
            <w:r w:rsidR="00325264">
              <w:rPr>
                <w:rFonts w:ascii="宋体" w:hAnsi="宋体" w:cs="宋体"/>
                <w:color w:val="000000" w:themeColor="text1"/>
                <w:kern w:val="0"/>
                <w:szCs w:val="21"/>
              </w:rPr>
              <w:t>转院</w:t>
            </w:r>
            <w:r w:rsidRPr="00162317">
              <w:rPr>
                <w:rFonts w:ascii="宋体" w:hAnsi="宋体" w:cs="宋体" w:hint="eastAsia"/>
                <w:color w:val="000000" w:themeColor="text1"/>
                <w:kern w:val="0"/>
                <w:szCs w:val="21"/>
              </w:rPr>
              <w:t>等操作；</w:t>
            </w:r>
          </w:p>
          <w:p w:rsidR="00B17F85" w:rsidRPr="00162317" w:rsidRDefault="00B17F85" w:rsidP="00842911">
            <w:pPr>
              <w:pStyle w:val="a6"/>
              <w:numPr>
                <w:ilvl w:val="0"/>
                <w:numId w:val="82"/>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上报查询：可通过表单类型、处理状态、是否出院、上报科室、上报人、上报时间、出院时间、患者姓名、床位号等内容进行上报信息查询；</w:t>
            </w:r>
          </w:p>
          <w:p w:rsidR="00B17F85" w:rsidRPr="00162317" w:rsidRDefault="00B17F85" w:rsidP="00842911">
            <w:pPr>
              <w:pStyle w:val="a6"/>
              <w:numPr>
                <w:ilvl w:val="0"/>
                <w:numId w:val="82"/>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上报分析：可通过上报类型进行字段的统计等分析，并支持下载打印导出；</w:t>
            </w:r>
          </w:p>
          <w:p w:rsidR="00B17F85" w:rsidRPr="00162317" w:rsidRDefault="00B17F85" w:rsidP="00842911">
            <w:pPr>
              <w:pStyle w:val="a6"/>
              <w:numPr>
                <w:ilvl w:val="0"/>
                <w:numId w:val="82"/>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内容分析：可通过统计时间和图表模式统计项目，各上报表单中每个选项的占比，并进行分析打印；</w:t>
            </w:r>
          </w:p>
          <w:p w:rsidR="00B17F85" w:rsidRPr="00162317" w:rsidRDefault="00B17F85" w:rsidP="00842911">
            <w:pPr>
              <w:pStyle w:val="a6"/>
              <w:numPr>
                <w:ilvl w:val="0"/>
                <w:numId w:val="82"/>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操作员管理：支持对于所有上报表单内容进行修改和删除；</w:t>
            </w:r>
          </w:p>
          <w:p w:rsidR="00B17F85" w:rsidRPr="00162317" w:rsidRDefault="00B17F85" w:rsidP="00842911">
            <w:pPr>
              <w:pStyle w:val="a6"/>
              <w:numPr>
                <w:ilvl w:val="0"/>
                <w:numId w:val="82"/>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支持在APP上进行上报、编辑、修改、删除等操作。</w:t>
            </w:r>
          </w:p>
        </w:tc>
      </w:tr>
      <w:tr w:rsidR="00162317" w:rsidRPr="00162317" w:rsidTr="00CD5AB1">
        <w:tc>
          <w:tcPr>
            <w:tcW w:w="1419" w:type="dxa"/>
            <w:vMerge w:val="restart"/>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进修学习管理</w:t>
            </w:r>
            <w:proofErr w:type="spellEnd"/>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外出进修管理</w:t>
            </w:r>
            <w:proofErr w:type="spellEnd"/>
          </w:p>
        </w:tc>
        <w:tc>
          <w:tcPr>
            <w:tcW w:w="7332" w:type="dxa"/>
          </w:tcPr>
          <w:p w:rsidR="00B17F85" w:rsidRPr="00162317" w:rsidRDefault="00B17F85" w:rsidP="00842911">
            <w:pPr>
              <w:pStyle w:val="a6"/>
              <w:numPr>
                <w:ilvl w:val="0"/>
                <w:numId w:val="83"/>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发布进修计划，包含不限于发布科室、发布人、发布形式、计划名称、学习/进修内容，学习单位、报名截止时间、学习起止时间、发布时间、学分类型、学分、学时、已报/可报、附件、审批状态等信息；</w:t>
            </w:r>
          </w:p>
          <w:p w:rsidR="00B17F85" w:rsidRPr="00162317" w:rsidRDefault="00B17F85" w:rsidP="00842911">
            <w:pPr>
              <w:pStyle w:val="a6"/>
              <w:numPr>
                <w:ilvl w:val="0"/>
                <w:numId w:val="83"/>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进行进修业务手工授予学分、允许进修后反馈、手工授予学分、开启进修汇报记录、科室权限中隐藏计划添加、学分专业类型的个性化设置；</w:t>
            </w:r>
          </w:p>
          <w:p w:rsidR="00B17F85" w:rsidRPr="00162317" w:rsidRDefault="00B17F85" w:rsidP="00842911">
            <w:pPr>
              <w:pStyle w:val="a6"/>
              <w:numPr>
                <w:ilvl w:val="0"/>
                <w:numId w:val="83"/>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员工可报名参加进修计划，进行汇报、上传附件；</w:t>
            </w:r>
          </w:p>
          <w:p w:rsidR="00B17F85" w:rsidRPr="00162317" w:rsidRDefault="00B17F85" w:rsidP="00842911">
            <w:pPr>
              <w:pStyle w:val="a6"/>
              <w:numPr>
                <w:ilvl w:val="0"/>
                <w:numId w:val="83"/>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生成进修记录台账；审批通过后与人员档案联动；</w:t>
            </w:r>
          </w:p>
          <w:p w:rsidR="00B17F85" w:rsidRPr="00162317" w:rsidRDefault="00B17F85" w:rsidP="00842911">
            <w:pPr>
              <w:pStyle w:val="a6"/>
              <w:numPr>
                <w:ilvl w:val="0"/>
                <w:numId w:val="83"/>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支持多维度查询、筛选、导出，打印进修记录和计划；</w:t>
            </w:r>
          </w:p>
          <w:p w:rsidR="00B17F85" w:rsidRPr="00162317" w:rsidRDefault="00B17F85" w:rsidP="00842911">
            <w:pPr>
              <w:pStyle w:val="a6"/>
              <w:numPr>
                <w:ilvl w:val="0"/>
                <w:numId w:val="83"/>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进修分析：可按年度、季度生成统计图表信息，如：全院人员总学分TOP5、全院科室总学分TOP5、全院人员进修天数TOP5、全院科室进修天数TOP5、全院科室进修总人次等；</w:t>
            </w:r>
          </w:p>
          <w:p w:rsidR="00B17F85" w:rsidRPr="00162317" w:rsidRDefault="00B17F85" w:rsidP="00842911">
            <w:pPr>
              <w:pStyle w:val="a6"/>
              <w:numPr>
                <w:ilvl w:val="0"/>
                <w:numId w:val="83"/>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可在APP端查看进修计划、进修记录，进行报名、汇报等操作。</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外出学习管理</w:t>
            </w:r>
            <w:proofErr w:type="spellEnd"/>
          </w:p>
        </w:tc>
        <w:tc>
          <w:tcPr>
            <w:tcW w:w="7332" w:type="dxa"/>
          </w:tcPr>
          <w:p w:rsidR="00B17F85" w:rsidRPr="00162317" w:rsidRDefault="00B17F85" w:rsidP="00842911">
            <w:pPr>
              <w:pStyle w:val="a6"/>
              <w:numPr>
                <w:ilvl w:val="0"/>
                <w:numId w:val="84"/>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发布院外学习计划，包含不限于发布科室、发布人、发布形式、计划名称、学习内容，学习单位、报名截止时间、学习起止时间、发布时间、学分类型、学分、学时、已报/可报、附件、审批状态等信息；</w:t>
            </w:r>
          </w:p>
          <w:p w:rsidR="00B17F85" w:rsidRPr="00162317" w:rsidRDefault="00B17F85" w:rsidP="00842911">
            <w:pPr>
              <w:pStyle w:val="a6"/>
              <w:numPr>
                <w:ilvl w:val="0"/>
                <w:numId w:val="84"/>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进行学习业务手工授予学分、允许学习后反馈、手工授予学分、开启学习汇报记录、科室权限中隐藏计划添加、学分专业类型的个性化设置；</w:t>
            </w:r>
          </w:p>
          <w:p w:rsidR="00B17F85" w:rsidRPr="00162317" w:rsidRDefault="00B17F85" w:rsidP="00842911">
            <w:pPr>
              <w:pStyle w:val="a6"/>
              <w:numPr>
                <w:ilvl w:val="0"/>
                <w:numId w:val="84"/>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员工可报名参加学习计划，进行汇报、上传附件；</w:t>
            </w:r>
          </w:p>
          <w:p w:rsidR="00B17F85" w:rsidRPr="00162317" w:rsidRDefault="00B17F85" w:rsidP="00842911">
            <w:pPr>
              <w:pStyle w:val="a6"/>
              <w:numPr>
                <w:ilvl w:val="0"/>
                <w:numId w:val="84"/>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生成学习记录台账；审批通过后与人员档案联动；</w:t>
            </w:r>
          </w:p>
          <w:p w:rsidR="00B17F85" w:rsidRPr="00162317" w:rsidRDefault="00B17F85" w:rsidP="00842911">
            <w:pPr>
              <w:pStyle w:val="a6"/>
              <w:numPr>
                <w:ilvl w:val="0"/>
                <w:numId w:val="84"/>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支持多维度查询、筛选、导出，打印学习记录和计划；</w:t>
            </w:r>
          </w:p>
          <w:p w:rsidR="00B17F85" w:rsidRPr="00162317" w:rsidRDefault="00B17F85" w:rsidP="00842911">
            <w:pPr>
              <w:pStyle w:val="a6"/>
              <w:numPr>
                <w:ilvl w:val="0"/>
                <w:numId w:val="84"/>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学习分析：可按年度、季度生成统计图表信息，如：全院人员总学分TOP5、全院科室总学分TOP5、全院人员进修天数TOP5、全院科室进修天数TOP5、全院科室进修总人次等；</w:t>
            </w:r>
          </w:p>
          <w:p w:rsidR="00B17F85" w:rsidRPr="00162317" w:rsidRDefault="00B17F85" w:rsidP="00842911">
            <w:pPr>
              <w:pStyle w:val="a6"/>
              <w:numPr>
                <w:ilvl w:val="0"/>
                <w:numId w:val="84"/>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可在APP端查看学习计划、学习记录，进行报名、汇报等操作。</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来院进修医师管理</w:t>
            </w:r>
            <w:proofErr w:type="spellEnd"/>
          </w:p>
        </w:tc>
        <w:tc>
          <w:tcPr>
            <w:tcW w:w="7332" w:type="dxa"/>
          </w:tcPr>
          <w:p w:rsidR="00B17F85" w:rsidRDefault="00B17F85" w:rsidP="00842911">
            <w:pPr>
              <w:pStyle w:val="a6"/>
              <w:numPr>
                <w:ilvl w:val="0"/>
                <w:numId w:val="85"/>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支持进修线</w:t>
            </w:r>
            <w:proofErr w:type="gramStart"/>
            <w:r w:rsidRPr="00162317">
              <w:rPr>
                <w:rFonts w:ascii="宋体" w:hAnsi="宋体" w:cs="宋体" w:hint="eastAsia"/>
                <w:color w:val="000000" w:themeColor="text1"/>
                <w:kern w:val="0"/>
                <w:szCs w:val="21"/>
              </w:rPr>
              <w:t>上扫码进行</w:t>
            </w:r>
            <w:proofErr w:type="gramEnd"/>
            <w:r w:rsidRPr="00162317">
              <w:rPr>
                <w:rFonts w:ascii="宋体" w:hAnsi="宋体" w:cs="宋体" w:hint="eastAsia"/>
                <w:color w:val="000000" w:themeColor="text1"/>
                <w:kern w:val="0"/>
                <w:szCs w:val="21"/>
              </w:rPr>
              <w:t>报名，管理人员可直接通过和驳回报名信息；</w:t>
            </w:r>
          </w:p>
          <w:p w:rsidR="009D3279" w:rsidRPr="00162317" w:rsidRDefault="009D3279" w:rsidP="00842911">
            <w:pPr>
              <w:pStyle w:val="a6"/>
              <w:numPr>
                <w:ilvl w:val="0"/>
                <w:numId w:val="85"/>
              </w:numPr>
              <w:spacing w:line="400" w:lineRule="exact"/>
              <w:ind w:left="205" w:rightChars="93" w:right="205" w:firstLineChars="0" w:firstLine="5"/>
              <w:rPr>
                <w:rFonts w:ascii="宋体" w:hAnsi="宋体" w:cs="宋体"/>
                <w:color w:val="000000" w:themeColor="text1"/>
                <w:kern w:val="0"/>
                <w:szCs w:val="21"/>
              </w:rPr>
            </w:pPr>
            <w:r>
              <w:rPr>
                <w:rFonts w:ascii="宋体" w:hAnsi="宋体" w:cs="宋体" w:hint="eastAsia"/>
                <w:color w:val="000000" w:themeColor="text1"/>
                <w:kern w:val="0"/>
                <w:szCs w:val="21"/>
              </w:rPr>
              <w:t>支持分组管理</w:t>
            </w:r>
            <w:r>
              <w:rPr>
                <w:rFonts w:ascii="宋体" w:hAnsi="宋体" w:cs="宋体"/>
                <w:color w:val="000000" w:themeColor="text1"/>
                <w:kern w:val="0"/>
                <w:szCs w:val="21"/>
              </w:rPr>
              <w:t>，对口支援单位进修可单独标记。</w:t>
            </w:r>
          </w:p>
          <w:p w:rsidR="00B17F85" w:rsidRPr="00162317" w:rsidRDefault="00B17F85" w:rsidP="00842911">
            <w:pPr>
              <w:pStyle w:val="a6"/>
              <w:numPr>
                <w:ilvl w:val="0"/>
                <w:numId w:val="85"/>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支持直接添加进修信息，并管理进修人员档案、如：进修人员姓名、性别、职称、来源医院、开始时间、结束时间、学历、执业证编号、联系电话、身份证、紧急联系人、</w:t>
            </w:r>
            <w:proofErr w:type="gramStart"/>
            <w:r w:rsidRPr="00162317">
              <w:rPr>
                <w:rFonts w:ascii="宋体" w:hAnsi="宋体" w:cs="宋体" w:hint="eastAsia"/>
                <w:color w:val="000000" w:themeColor="text1"/>
                <w:kern w:val="0"/>
                <w:szCs w:val="21"/>
              </w:rPr>
              <w:t>紧急人</w:t>
            </w:r>
            <w:proofErr w:type="gramEnd"/>
            <w:r w:rsidRPr="00162317">
              <w:rPr>
                <w:rFonts w:ascii="宋体" w:hAnsi="宋体" w:cs="宋体" w:hint="eastAsia"/>
                <w:color w:val="000000" w:themeColor="text1"/>
                <w:kern w:val="0"/>
                <w:szCs w:val="21"/>
              </w:rPr>
              <w:t>电话等信息；</w:t>
            </w:r>
          </w:p>
          <w:p w:rsidR="00B17F85" w:rsidRPr="00162317" w:rsidRDefault="00B17F85" w:rsidP="00842911">
            <w:pPr>
              <w:pStyle w:val="a6"/>
              <w:numPr>
                <w:ilvl w:val="0"/>
                <w:numId w:val="85"/>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可暂存草稿和直接保存；</w:t>
            </w:r>
          </w:p>
          <w:p w:rsidR="00B17F85" w:rsidRPr="00162317" w:rsidRDefault="00B17F85" w:rsidP="00842911">
            <w:pPr>
              <w:pStyle w:val="a6"/>
              <w:numPr>
                <w:ilvl w:val="0"/>
                <w:numId w:val="85"/>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直接进行进修和培训科室安排，并和对应科室进行业务联动。</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对口支援</w:t>
            </w:r>
            <w:proofErr w:type="spellEnd"/>
          </w:p>
        </w:tc>
        <w:tc>
          <w:tcPr>
            <w:tcW w:w="7332" w:type="dxa"/>
          </w:tcPr>
          <w:p w:rsidR="00B17F85" w:rsidRPr="00162317" w:rsidRDefault="00B17F85" w:rsidP="00842911">
            <w:pPr>
              <w:pStyle w:val="a6"/>
              <w:numPr>
                <w:ilvl w:val="0"/>
                <w:numId w:val="86"/>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可直接申请对口支援</w:t>
            </w:r>
            <w:r w:rsidR="009D3279">
              <w:rPr>
                <w:rFonts w:ascii="宋体" w:hAnsi="宋体" w:cs="宋体" w:hint="eastAsia"/>
                <w:color w:val="000000" w:themeColor="text1"/>
                <w:kern w:val="0"/>
                <w:szCs w:val="21"/>
              </w:rPr>
              <w:t>、下基层</w:t>
            </w:r>
            <w:r w:rsidR="009D3279">
              <w:rPr>
                <w:rFonts w:ascii="宋体" w:hAnsi="宋体" w:cs="宋体"/>
                <w:color w:val="000000" w:themeColor="text1"/>
                <w:kern w:val="0"/>
                <w:szCs w:val="21"/>
              </w:rPr>
              <w:t>医疗机构服务</w:t>
            </w:r>
            <w:r w:rsidR="009D3279">
              <w:rPr>
                <w:rFonts w:ascii="宋体" w:hAnsi="宋体" w:cs="宋体" w:hint="eastAsia"/>
                <w:color w:val="000000" w:themeColor="text1"/>
                <w:kern w:val="0"/>
                <w:szCs w:val="21"/>
              </w:rPr>
              <w:t>，</w:t>
            </w:r>
            <w:r w:rsidRPr="00162317">
              <w:rPr>
                <w:rFonts w:ascii="宋体" w:hAnsi="宋体" w:cs="宋体" w:hint="eastAsia"/>
                <w:color w:val="000000" w:themeColor="text1"/>
                <w:kern w:val="0"/>
                <w:szCs w:val="21"/>
              </w:rPr>
              <w:t>可管理：申请医师、申请医师科室、支援时间、受援医院、受援医院类型、支援事由、支援证明附件等内容，并可进行编辑、修改、审批等操作；</w:t>
            </w:r>
          </w:p>
          <w:p w:rsidR="00B17F85" w:rsidRPr="00162317" w:rsidRDefault="00B17F85" w:rsidP="00842911">
            <w:pPr>
              <w:pStyle w:val="a6"/>
              <w:numPr>
                <w:ilvl w:val="0"/>
                <w:numId w:val="86"/>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提供医师支援</w:t>
            </w:r>
            <w:r w:rsidR="009D3279">
              <w:rPr>
                <w:rFonts w:ascii="宋体" w:hAnsi="宋体" w:cs="宋体" w:hint="eastAsia"/>
                <w:color w:val="000000" w:themeColor="text1"/>
                <w:kern w:val="0"/>
                <w:szCs w:val="21"/>
              </w:rPr>
              <w:t>、</w:t>
            </w:r>
            <w:r w:rsidR="009D3279">
              <w:rPr>
                <w:rFonts w:ascii="宋体" w:hAnsi="宋体" w:cs="宋体"/>
                <w:color w:val="000000" w:themeColor="text1"/>
                <w:kern w:val="0"/>
                <w:szCs w:val="21"/>
              </w:rPr>
              <w:t>服务</w:t>
            </w:r>
            <w:r w:rsidRPr="00162317">
              <w:rPr>
                <w:rFonts w:ascii="宋体" w:hAnsi="宋体" w:cs="宋体" w:hint="eastAsia"/>
                <w:color w:val="000000" w:themeColor="text1"/>
                <w:kern w:val="0"/>
                <w:szCs w:val="21"/>
              </w:rPr>
              <w:t>时长TOP10、受援医院次数TOP10等支持下载；</w:t>
            </w:r>
          </w:p>
          <w:p w:rsidR="00B17F85" w:rsidRPr="00162317" w:rsidRDefault="00B17F85" w:rsidP="00842911">
            <w:pPr>
              <w:pStyle w:val="a6"/>
              <w:numPr>
                <w:ilvl w:val="0"/>
                <w:numId w:val="86"/>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支援分析：提供受援医院、受援医院类型、支援人数、总计支援天数等分析，并支持导出打印。</w:t>
            </w:r>
          </w:p>
        </w:tc>
      </w:tr>
      <w:tr w:rsidR="00162317" w:rsidRPr="00162317" w:rsidTr="00CD5AB1">
        <w:tc>
          <w:tcPr>
            <w:tcW w:w="1419" w:type="dxa"/>
            <w:vMerge w:val="restart"/>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医德医风事务</w:t>
            </w:r>
            <w:proofErr w:type="spellEnd"/>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医德医风承诺书</w:t>
            </w:r>
            <w:proofErr w:type="spellEnd"/>
          </w:p>
        </w:tc>
        <w:tc>
          <w:tcPr>
            <w:tcW w:w="7332" w:type="dxa"/>
          </w:tcPr>
          <w:p w:rsidR="00B17F85" w:rsidRPr="00162317" w:rsidRDefault="00B17F85" w:rsidP="00842911">
            <w:pPr>
              <w:pStyle w:val="a6"/>
              <w:numPr>
                <w:ilvl w:val="0"/>
                <w:numId w:val="87"/>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可自定义</w:t>
            </w:r>
            <w:proofErr w:type="gramStart"/>
            <w:r w:rsidRPr="00162317">
              <w:rPr>
                <w:rFonts w:ascii="宋体" w:hAnsi="宋体" w:cs="宋体" w:hint="eastAsia"/>
                <w:color w:val="000000" w:themeColor="text1"/>
                <w:kern w:val="0"/>
                <w:szCs w:val="21"/>
              </w:rPr>
              <w:t>承诺书模版</w:t>
            </w:r>
            <w:proofErr w:type="gramEnd"/>
            <w:r w:rsidRPr="00162317">
              <w:rPr>
                <w:rFonts w:ascii="宋体" w:hAnsi="宋体" w:cs="宋体" w:hint="eastAsia"/>
                <w:color w:val="000000" w:themeColor="text1"/>
                <w:kern w:val="0"/>
                <w:szCs w:val="21"/>
              </w:rPr>
              <w:t>，如：承诺书名称、承诺书说明、承诺书信息字段功能、对应员工的自定义填入字段和员工签名、医院盖章、承诺书签署流程等内容，并支持预览；</w:t>
            </w:r>
          </w:p>
          <w:p w:rsidR="00B17F85" w:rsidRPr="00162317" w:rsidRDefault="00B17F85" w:rsidP="00842911">
            <w:pPr>
              <w:pStyle w:val="a6"/>
              <w:numPr>
                <w:ilvl w:val="0"/>
                <w:numId w:val="87"/>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支持对全院人员进行承诺书的发起与管理，如：任务名称、发布日期、任务备注、承诺书名称、本次任务签署人员等内容；</w:t>
            </w:r>
          </w:p>
          <w:p w:rsidR="00B17F85" w:rsidRPr="00162317" w:rsidRDefault="00B17F85" w:rsidP="00842911">
            <w:pPr>
              <w:pStyle w:val="a6"/>
              <w:numPr>
                <w:ilvl w:val="0"/>
                <w:numId w:val="87"/>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提供承诺书发布</w:t>
            </w:r>
            <w:proofErr w:type="gramStart"/>
            <w:r w:rsidRPr="00162317">
              <w:rPr>
                <w:rFonts w:ascii="宋体" w:hAnsi="宋体" w:cs="宋体" w:hint="eastAsia"/>
                <w:color w:val="000000" w:themeColor="text1"/>
                <w:kern w:val="0"/>
                <w:szCs w:val="21"/>
              </w:rPr>
              <w:t>台账并支持</w:t>
            </w:r>
            <w:proofErr w:type="gramEnd"/>
            <w:r w:rsidRPr="00162317">
              <w:rPr>
                <w:rFonts w:ascii="宋体" w:hAnsi="宋体" w:cs="宋体" w:hint="eastAsia"/>
                <w:color w:val="000000" w:themeColor="text1"/>
                <w:kern w:val="0"/>
                <w:szCs w:val="21"/>
              </w:rPr>
              <w:t>查看承诺书发布情况，发布份数、已签订、</w:t>
            </w:r>
            <w:proofErr w:type="gramStart"/>
            <w:r w:rsidRPr="00162317">
              <w:rPr>
                <w:rFonts w:ascii="宋体" w:hAnsi="宋体" w:cs="宋体" w:hint="eastAsia"/>
                <w:color w:val="000000" w:themeColor="text1"/>
                <w:kern w:val="0"/>
                <w:szCs w:val="21"/>
              </w:rPr>
              <w:t>待签订</w:t>
            </w:r>
            <w:proofErr w:type="gramEnd"/>
            <w:r w:rsidRPr="00162317">
              <w:rPr>
                <w:rFonts w:ascii="宋体" w:hAnsi="宋体" w:cs="宋体" w:hint="eastAsia"/>
                <w:color w:val="000000" w:themeColor="text1"/>
                <w:kern w:val="0"/>
                <w:szCs w:val="21"/>
              </w:rPr>
              <w:t>等，并支持打印导出；</w:t>
            </w:r>
          </w:p>
          <w:p w:rsidR="00B17F85" w:rsidRPr="00162317" w:rsidRDefault="00B17F85" w:rsidP="00842911">
            <w:pPr>
              <w:pStyle w:val="a6"/>
              <w:numPr>
                <w:ilvl w:val="0"/>
                <w:numId w:val="87"/>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全院所有人员支持在APP内进行对应流程的签署操作。</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医德医风上报</w:t>
            </w:r>
            <w:proofErr w:type="spellEnd"/>
          </w:p>
        </w:tc>
        <w:tc>
          <w:tcPr>
            <w:tcW w:w="7332" w:type="dxa"/>
          </w:tcPr>
          <w:p w:rsidR="00B17F85" w:rsidRPr="00162317" w:rsidRDefault="00B17F85" w:rsidP="00842911">
            <w:pPr>
              <w:pStyle w:val="a6"/>
              <w:numPr>
                <w:ilvl w:val="0"/>
                <w:numId w:val="88"/>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支持所有人员进行医德医风上报管理，包括：上报日期、上报人、当事科室、当事人、证明人、收礼时间、类型、金额、数值、照片证明、备注等内容管理；</w:t>
            </w:r>
          </w:p>
          <w:p w:rsidR="00B17F85" w:rsidRPr="00162317" w:rsidRDefault="00B17F85" w:rsidP="00842911">
            <w:pPr>
              <w:pStyle w:val="a6"/>
              <w:numPr>
                <w:ilvl w:val="0"/>
                <w:numId w:val="88"/>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可自定义管理医德医风上报字典，包括上报是否需要证明人、上传类型、是否需要填写金额、积分分值、得分上限设置等；</w:t>
            </w:r>
          </w:p>
          <w:p w:rsidR="00B17F85" w:rsidRPr="00162317" w:rsidRDefault="00B17F85" w:rsidP="00842911">
            <w:pPr>
              <w:pStyle w:val="a6"/>
              <w:numPr>
                <w:ilvl w:val="0"/>
                <w:numId w:val="88"/>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可由设置自动得出上报积分情况，也可在</w:t>
            </w:r>
            <w:proofErr w:type="gramStart"/>
            <w:r w:rsidRPr="00162317">
              <w:rPr>
                <w:rFonts w:ascii="宋体" w:hAnsi="宋体" w:cs="宋体" w:hint="eastAsia"/>
                <w:color w:val="000000" w:themeColor="text1"/>
                <w:kern w:val="0"/>
                <w:szCs w:val="21"/>
              </w:rPr>
              <w:t>该基础</w:t>
            </w:r>
            <w:proofErr w:type="gramEnd"/>
            <w:r w:rsidRPr="00162317">
              <w:rPr>
                <w:rFonts w:ascii="宋体" w:hAnsi="宋体" w:cs="宋体" w:hint="eastAsia"/>
                <w:color w:val="000000" w:themeColor="text1"/>
                <w:kern w:val="0"/>
                <w:szCs w:val="21"/>
              </w:rPr>
              <w:t>上进行手动分数调整，并形成对应调整记录；</w:t>
            </w:r>
          </w:p>
          <w:p w:rsidR="00B17F85" w:rsidRPr="00162317" w:rsidRDefault="00B17F85" w:rsidP="00842911">
            <w:pPr>
              <w:pStyle w:val="a6"/>
              <w:numPr>
                <w:ilvl w:val="0"/>
                <w:numId w:val="88"/>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提供上报积分统计，如：科室、当事人、医德医风上报情况（类型/数量/金额）、上报数量汇总、自动得分、分值调整、实际得分等内容；</w:t>
            </w:r>
          </w:p>
          <w:p w:rsidR="00B17F85" w:rsidRPr="00162317" w:rsidRDefault="00B17F85" w:rsidP="00842911">
            <w:pPr>
              <w:pStyle w:val="a6"/>
              <w:numPr>
                <w:ilvl w:val="0"/>
                <w:numId w:val="88"/>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支持在APP上进行医德医风上报、编辑、统计等操作。</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医德医风统计</w:t>
            </w:r>
            <w:proofErr w:type="spellEnd"/>
          </w:p>
        </w:tc>
        <w:tc>
          <w:tcPr>
            <w:tcW w:w="7332" w:type="dxa"/>
          </w:tcPr>
          <w:p w:rsidR="00B17F85" w:rsidRPr="00162317" w:rsidRDefault="00B17F85" w:rsidP="00842911">
            <w:pPr>
              <w:pStyle w:val="a6"/>
              <w:numPr>
                <w:ilvl w:val="0"/>
                <w:numId w:val="89"/>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提供每个科室的医德医风统计情况，如：锦旗数量、红包数量和金额、购物卡数量和金额、感谢信、投诉情况、患者回访、问题追踪、患者回访追踪情况、问卷追踪情况等医德医风内容；</w:t>
            </w:r>
          </w:p>
          <w:p w:rsidR="00B17F85" w:rsidRPr="00162317" w:rsidRDefault="00B17F85" w:rsidP="00842911">
            <w:pPr>
              <w:pStyle w:val="a6"/>
              <w:numPr>
                <w:ilvl w:val="0"/>
                <w:numId w:val="89"/>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可按年份</w:t>
            </w:r>
            <w:proofErr w:type="gramStart"/>
            <w:r w:rsidRPr="00162317">
              <w:rPr>
                <w:rFonts w:ascii="宋体" w:hAnsi="宋体" w:cs="宋体" w:hint="eastAsia"/>
                <w:color w:val="000000" w:themeColor="text1"/>
                <w:kern w:val="0"/>
                <w:szCs w:val="21"/>
              </w:rPr>
              <w:t>按列内容</w:t>
            </w:r>
            <w:proofErr w:type="gramEnd"/>
            <w:r w:rsidRPr="00162317">
              <w:rPr>
                <w:rFonts w:ascii="宋体" w:hAnsi="宋体" w:cs="宋体" w:hint="eastAsia"/>
                <w:color w:val="000000" w:themeColor="text1"/>
                <w:kern w:val="0"/>
                <w:szCs w:val="21"/>
              </w:rPr>
              <w:t>显示，并支持打印导出；</w:t>
            </w:r>
          </w:p>
          <w:p w:rsidR="00B17F85" w:rsidRDefault="00B17F85" w:rsidP="00842911">
            <w:pPr>
              <w:pStyle w:val="a6"/>
              <w:numPr>
                <w:ilvl w:val="0"/>
                <w:numId w:val="89"/>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支持数据模式和百分比模式切换追踪情况查看模式；</w:t>
            </w:r>
          </w:p>
          <w:p w:rsidR="009D3279" w:rsidRPr="00162317" w:rsidRDefault="009D3279" w:rsidP="009D3279">
            <w:pPr>
              <w:pStyle w:val="a6"/>
              <w:numPr>
                <w:ilvl w:val="0"/>
                <w:numId w:val="89"/>
              </w:numPr>
              <w:spacing w:line="400" w:lineRule="exact"/>
              <w:ind w:left="205" w:rightChars="93" w:right="205" w:firstLineChars="0" w:firstLine="5"/>
              <w:rPr>
                <w:rFonts w:ascii="宋体" w:hAnsi="宋体" w:cs="宋体"/>
                <w:color w:val="000000" w:themeColor="text1"/>
                <w:kern w:val="0"/>
                <w:szCs w:val="21"/>
              </w:rPr>
            </w:pPr>
            <w:r>
              <w:rPr>
                <w:rFonts w:ascii="宋体" w:hAnsi="宋体" w:cs="宋体" w:hint="eastAsia"/>
                <w:color w:val="000000" w:themeColor="text1"/>
                <w:kern w:val="0"/>
                <w:szCs w:val="21"/>
              </w:rPr>
              <w:t>可根据</w:t>
            </w:r>
            <w:r>
              <w:rPr>
                <w:rFonts w:ascii="宋体" w:hAnsi="宋体" w:cs="宋体"/>
                <w:color w:val="000000" w:themeColor="text1"/>
                <w:kern w:val="0"/>
                <w:szCs w:val="21"/>
              </w:rPr>
              <w:t>评分标准进行</w:t>
            </w:r>
            <w:r>
              <w:rPr>
                <w:rFonts w:ascii="宋体" w:hAnsi="宋体" w:cs="宋体" w:hint="eastAsia"/>
                <w:color w:val="000000" w:themeColor="text1"/>
                <w:kern w:val="0"/>
                <w:szCs w:val="21"/>
              </w:rPr>
              <w:t>医德医风</w:t>
            </w:r>
            <w:r>
              <w:rPr>
                <w:rFonts w:ascii="宋体" w:hAnsi="宋体" w:cs="宋体"/>
                <w:color w:val="000000" w:themeColor="text1"/>
                <w:kern w:val="0"/>
                <w:szCs w:val="21"/>
              </w:rPr>
              <w:t>年度评分</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患者回访管理</w:t>
            </w:r>
            <w:proofErr w:type="spellEnd"/>
          </w:p>
        </w:tc>
        <w:tc>
          <w:tcPr>
            <w:tcW w:w="7332" w:type="dxa"/>
          </w:tcPr>
          <w:p w:rsidR="00B17F85" w:rsidRPr="00162317" w:rsidRDefault="00B17F85" w:rsidP="00842911">
            <w:pPr>
              <w:pStyle w:val="a6"/>
              <w:numPr>
                <w:ilvl w:val="0"/>
                <w:numId w:val="90"/>
              </w:numPr>
              <w:tabs>
                <w:tab w:val="left" w:pos="1591"/>
              </w:tabs>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对于已出院患者可以电话回访，支持日常查询随意抽查和按要求随机抽查进行对应患者的回访；</w:t>
            </w:r>
          </w:p>
          <w:p w:rsidR="00B17F85" w:rsidRPr="00162317" w:rsidRDefault="00B17F85" w:rsidP="00842911">
            <w:pPr>
              <w:pStyle w:val="a6"/>
              <w:numPr>
                <w:ilvl w:val="0"/>
                <w:numId w:val="90"/>
              </w:numPr>
              <w:tabs>
                <w:tab w:val="left" w:pos="1591"/>
              </w:tabs>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提供出院患者名单的就诊科室、患者姓名、住院号、床位号、性别、年龄、出院日期、住院天数、疾病诊断、主管医师、医疗费用、患者电话、回访历史记录等；</w:t>
            </w:r>
          </w:p>
          <w:p w:rsidR="00B17F85" w:rsidRPr="00162317" w:rsidRDefault="00B17F85" w:rsidP="00842911">
            <w:pPr>
              <w:pStyle w:val="a6"/>
              <w:numPr>
                <w:ilvl w:val="0"/>
                <w:numId w:val="90"/>
              </w:numPr>
              <w:tabs>
                <w:tab w:val="left" w:pos="1591"/>
              </w:tabs>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回访操作中可记录回访日期、回访内容、是否需要问题整改、指派责任人、反馈问题</w:t>
            </w:r>
            <w:r w:rsidRPr="00162317">
              <w:rPr>
                <w:rFonts w:ascii="宋体" w:hAnsi="宋体" w:cs="宋体" w:hint="eastAsia"/>
                <w:color w:val="000000" w:themeColor="text1"/>
                <w:kern w:val="0"/>
                <w:szCs w:val="21"/>
              </w:rPr>
              <w:tab/>
              <w:t>；</w:t>
            </w:r>
          </w:p>
          <w:p w:rsidR="00B17F85" w:rsidRPr="00162317" w:rsidRDefault="00B17F85" w:rsidP="00842911">
            <w:pPr>
              <w:pStyle w:val="a6"/>
              <w:numPr>
                <w:ilvl w:val="0"/>
                <w:numId w:val="90"/>
              </w:numPr>
              <w:tabs>
                <w:tab w:val="left" w:pos="1591"/>
              </w:tabs>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将所有回访操作</w:t>
            </w:r>
            <w:proofErr w:type="gramStart"/>
            <w:r w:rsidRPr="00162317">
              <w:rPr>
                <w:rFonts w:ascii="宋体" w:hAnsi="宋体" w:cs="宋体" w:hint="eastAsia"/>
                <w:color w:val="000000" w:themeColor="text1"/>
                <w:kern w:val="0"/>
                <w:szCs w:val="21"/>
              </w:rPr>
              <w:t>形成台</w:t>
            </w:r>
            <w:proofErr w:type="gramEnd"/>
            <w:r w:rsidRPr="00162317">
              <w:rPr>
                <w:rFonts w:ascii="宋体" w:hAnsi="宋体" w:cs="宋体" w:hint="eastAsia"/>
                <w:color w:val="000000" w:themeColor="text1"/>
                <w:kern w:val="0"/>
                <w:szCs w:val="21"/>
              </w:rPr>
              <w:t>账，并可进行反馈问题、责任人、整改回复、追踪人、追踪结果的管理。</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患者回访整改</w:t>
            </w:r>
            <w:proofErr w:type="spellEnd"/>
          </w:p>
        </w:tc>
        <w:tc>
          <w:tcPr>
            <w:tcW w:w="7332" w:type="dxa"/>
          </w:tcPr>
          <w:p w:rsidR="00B17F85" w:rsidRPr="00162317" w:rsidRDefault="00B17F85" w:rsidP="00842911">
            <w:pPr>
              <w:pStyle w:val="a6"/>
              <w:numPr>
                <w:ilvl w:val="0"/>
                <w:numId w:val="91"/>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提供患者回访指派给对应用户的清单，并支持在回复对应问题的整改措施，并支持打印导出明细；</w:t>
            </w:r>
          </w:p>
          <w:p w:rsidR="00B17F85" w:rsidRPr="00162317" w:rsidRDefault="00B17F85" w:rsidP="00842911">
            <w:pPr>
              <w:pStyle w:val="a6"/>
              <w:numPr>
                <w:ilvl w:val="0"/>
                <w:numId w:val="91"/>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也可在APP上进行反馈问题的整改措施回访。</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行风培训记录</w:t>
            </w:r>
            <w:proofErr w:type="spellEnd"/>
          </w:p>
        </w:tc>
        <w:tc>
          <w:tcPr>
            <w:tcW w:w="7332" w:type="dxa"/>
          </w:tcPr>
          <w:p w:rsidR="00B17F85" w:rsidRPr="00162317" w:rsidRDefault="00B17F85" w:rsidP="00842911">
            <w:pPr>
              <w:pStyle w:val="a6"/>
              <w:numPr>
                <w:ilvl w:val="0"/>
                <w:numId w:val="92"/>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行风会议记录：可管理发起和补录，行风会议信息如：主持人科室、主持人、会议类型、会议结束日期、会议主题、会议地点、会议内容、会议资料等内容；</w:t>
            </w:r>
          </w:p>
          <w:p w:rsidR="00B17F85" w:rsidRPr="00162317" w:rsidRDefault="00B17F85" w:rsidP="00842911">
            <w:pPr>
              <w:pStyle w:val="a6"/>
              <w:numPr>
                <w:ilvl w:val="0"/>
                <w:numId w:val="92"/>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支持指定具体参会</w:t>
            </w:r>
            <w:proofErr w:type="gramStart"/>
            <w:r w:rsidRPr="00162317">
              <w:rPr>
                <w:rFonts w:ascii="宋体" w:hAnsi="宋体" w:cs="宋体" w:hint="eastAsia"/>
                <w:color w:val="000000" w:themeColor="text1"/>
                <w:kern w:val="0"/>
                <w:szCs w:val="21"/>
              </w:rPr>
              <w:t>人和扫码报名</w:t>
            </w:r>
            <w:proofErr w:type="gramEnd"/>
            <w:r w:rsidRPr="00162317">
              <w:rPr>
                <w:rFonts w:ascii="宋体" w:hAnsi="宋体" w:cs="宋体" w:hint="eastAsia"/>
                <w:color w:val="000000" w:themeColor="text1"/>
                <w:kern w:val="0"/>
                <w:szCs w:val="21"/>
              </w:rPr>
              <w:t>、可快捷选择小组成员，管理签到、</w:t>
            </w:r>
            <w:proofErr w:type="gramStart"/>
            <w:r w:rsidRPr="00162317">
              <w:rPr>
                <w:rFonts w:ascii="宋体" w:hAnsi="宋体" w:cs="宋体" w:hint="eastAsia"/>
                <w:color w:val="000000" w:themeColor="text1"/>
                <w:kern w:val="0"/>
                <w:szCs w:val="21"/>
              </w:rPr>
              <w:t>会护总结</w:t>
            </w:r>
            <w:proofErr w:type="gramEnd"/>
            <w:r w:rsidRPr="00162317">
              <w:rPr>
                <w:rFonts w:ascii="宋体" w:hAnsi="宋体" w:cs="宋体" w:hint="eastAsia"/>
                <w:color w:val="000000" w:themeColor="text1"/>
                <w:kern w:val="0"/>
                <w:szCs w:val="21"/>
              </w:rPr>
              <w:t>、参会报告等。</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积分奖惩登记</w:t>
            </w:r>
            <w:proofErr w:type="spellEnd"/>
          </w:p>
        </w:tc>
        <w:tc>
          <w:tcPr>
            <w:tcW w:w="7332" w:type="dxa"/>
          </w:tcPr>
          <w:p w:rsidR="00B17F85" w:rsidRPr="00162317" w:rsidRDefault="00B17F85" w:rsidP="00842911">
            <w:pPr>
              <w:pStyle w:val="a6"/>
              <w:numPr>
                <w:ilvl w:val="0"/>
                <w:numId w:val="93"/>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支持自定义奖惩的规则，通过奖惩原因自动联动奖惩类别、奖惩类型、奖惩分值；</w:t>
            </w:r>
          </w:p>
          <w:p w:rsidR="00B17F85" w:rsidRPr="00162317" w:rsidRDefault="00B17F85" w:rsidP="00842911">
            <w:pPr>
              <w:pStyle w:val="a6"/>
              <w:numPr>
                <w:ilvl w:val="0"/>
                <w:numId w:val="93"/>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可记录所有医师的奖惩内容，如：医师科室、医师姓名、医师工号、奖惩原因、奖惩类别、奖惩类型、奖惩分值、奖惩说明、奖惩附件证明；</w:t>
            </w:r>
          </w:p>
          <w:p w:rsidR="00B17F85" w:rsidRPr="00162317" w:rsidRDefault="00B17F85" w:rsidP="00842911">
            <w:pPr>
              <w:pStyle w:val="a6"/>
              <w:numPr>
                <w:ilvl w:val="0"/>
                <w:numId w:val="93"/>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可在APP上进行奖惩内容的记录、编辑、管理等操作。</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医疗投诉管理</w:t>
            </w:r>
            <w:proofErr w:type="spellEnd"/>
          </w:p>
        </w:tc>
        <w:tc>
          <w:tcPr>
            <w:tcW w:w="7332" w:type="dxa"/>
          </w:tcPr>
          <w:p w:rsidR="00B17F85" w:rsidRPr="00162317" w:rsidRDefault="00B17F85" w:rsidP="00842911">
            <w:pPr>
              <w:pStyle w:val="a6"/>
              <w:numPr>
                <w:ilvl w:val="0"/>
                <w:numId w:val="94"/>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记录和管理投诉信息，如：被投诉单位信息、投诉日期、被投诉当事人科室、被投诉当事人、患者信息、患者姓名、患者住院号、投诉人信息、投诉人姓名、投诉人电话、投诉人类型、投诉简述、投诉详情、添加附件、插入证明人签名等内容；</w:t>
            </w:r>
          </w:p>
          <w:p w:rsidR="00B17F85" w:rsidRPr="00162317" w:rsidRDefault="00B17F85" w:rsidP="00842911">
            <w:pPr>
              <w:pStyle w:val="a6"/>
              <w:numPr>
                <w:ilvl w:val="0"/>
                <w:numId w:val="94"/>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提供匿名投诉功能；</w:t>
            </w:r>
          </w:p>
          <w:p w:rsidR="00B17F85" w:rsidRPr="00162317" w:rsidRDefault="00B17F85" w:rsidP="00842911">
            <w:pPr>
              <w:pStyle w:val="a6"/>
              <w:numPr>
                <w:ilvl w:val="0"/>
                <w:numId w:val="94"/>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支持在APP内进行投诉记录、编辑、管理等操作；</w:t>
            </w:r>
          </w:p>
          <w:p w:rsidR="00B17F85" w:rsidRPr="00162317" w:rsidRDefault="00B17F85" w:rsidP="00842911">
            <w:pPr>
              <w:pStyle w:val="a6"/>
              <w:numPr>
                <w:ilvl w:val="0"/>
                <w:numId w:val="94"/>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支持投诉流程自定义。</w:t>
            </w:r>
          </w:p>
        </w:tc>
      </w:tr>
      <w:tr w:rsidR="00162317" w:rsidRPr="00162317" w:rsidTr="00CD5AB1">
        <w:tc>
          <w:tcPr>
            <w:tcW w:w="1419" w:type="dxa"/>
            <w:vMerge w:val="restart"/>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医疗质量检查管理</w:t>
            </w:r>
            <w:proofErr w:type="spellEnd"/>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基本数据维护</w:t>
            </w:r>
            <w:proofErr w:type="spellEnd"/>
          </w:p>
        </w:tc>
        <w:tc>
          <w:tcPr>
            <w:tcW w:w="7332" w:type="dxa"/>
          </w:tcPr>
          <w:p w:rsidR="00B17F85" w:rsidRPr="00162317" w:rsidRDefault="00B17F85" w:rsidP="00842911">
            <w:pPr>
              <w:pStyle w:val="a6"/>
              <w:numPr>
                <w:ilvl w:val="0"/>
                <w:numId w:val="95"/>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检查小组管理：</w:t>
            </w:r>
            <w:r w:rsidRPr="00162317">
              <w:rPr>
                <w:rFonts w:ascii="宋体" w:hAnsi="宋体" w:cs="宋体" w:hint="eastAsia"/>
                <w:color w:val="000000" w:themeColor="text1"/>
                <w:szCs w:val="21"/>
              </w:rPr>
              <w:t>维护全院的检查小组名单，方便后面开计划随时快速拉取检查小组名单；</w:t>
            </w:r>
          </w:p>
          <w:p w:rsidR="00B17F85" w:rsidRPr="00162317" w:rsidRDefault="00B17F85" w:rsidP="00842911">
            <w:pPr>
              <w:pStyle w:val="a6"/>
              <w:numPr>
                <w:ilvl w:val="0"/>
                <w:numId w:val="95"/>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质</w:t>
            </w:r>
            <w:proofErr w:type="gramStart"/>
            <w:r w:rsidRPr="00162317">
              <w:rPr>
                <w:rFonts w:ascii="宋体" w:hAnsi="宋体" w:cs="宋体" w:hint="eastAsia"/>
                <w:color w:val="000000" w:themeColor="text1"/>
                <w:kern w:val="0"/>
                <w:szCs w:val="21"/>
              </w:rPr>
              <w:t>控类型</w:t>
            </w:r>
            <w:proofErr w:type="gramEnd"/>
            <w:r w:rsidRPr="00162317">
              <w:rPr>
                <w:rFonts w:ascii="宋体" w:hAnsi="宋体" w:cs="宋体" w:hint="eastAsia"/>
                <w:color w:val="000000" w:themeColor="text1"/>
                <w:kern w:val="0"/>
                <w:szCs w:val="21"/>
              </w:rPr>
              <w:t>维护：</w:t>
            </w:r>
            <w:r w:rsidRPr="00162317">
              <w:rPr>
                <w:rFonts w:ascii="宋体" w:hAnsi="宋体" w:cs="宋体" w:hint="eastAsia"/>
                <w:color w:val="000000" w:themeColor="text1"/>
                <w:szCs w:val="21"/>
              </w:rPr>
              <w:t>支持自由配置PDCA质控管理流程，为</w:t>
            </w:r>
            <w:proofErr w:type="gramStart"/>
            <w:r w:rsidRPr="00162317">
              <w:rPr>
                <w:rFonts w:ascii="宋体" w:hAnsi="宋体" w:cs="宋体" w:hint="eastAsia"/>
                <w:color w:val="000000" w:themeColor="text1"/>
                <w:szCs w:val="21"/>
              </w:rPr>
              <w:t>后面质控计划</w:t>
            </w:r>
            <w:proofErr w:type="gramEnd"/>
            <w:r w:rsidRPr="00162317">
              <w:rPr>
                <w:rFonts w:ascii="宋体" w:hAnsi="宋体" w:cs="宋体" w:hint="eastAsia"/>
                <w:color w:val="000000" w:themeColor="text1"/>
                <w:szCs w:val="21"/>
              </w:rPr>
              <w:t>匹配挂载对应的流程，如新增编辑质控类型、质控分级、是否整改、启用追踪条件、是否需要PDCA循环、提交计划是否审核等条件设置；</w:t>
            </w:r>
          </w:p>
          <w:p w:rsidR="00B17F85" w:rsidRPr="00162317" w:rsidRDefault="00B17F85" w:rsidP="00842911">
            <w:pPr>
              <w:pStyle w:val="a6"/>
              <w:numPr>
                <w:ilvl w:val="0"/>
                <w:numId w:val="95"/>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szCs w:val="21"/>
              </w:rPr>
              <w:t>质</w:t>
            </w:r>
            <w:proofErr w:type="gramStart"/>
            <w:r w:rsidRPr="00162317">
              <w:rPr>
                <w:rFonts w:ascii="宋体" w:hAnsi="宋体" w:cs="宋体" w:hint="eastAsia"/>
                <w:color w:val="000000" w:themeColor="text1"/>
                <w:szCs w:val="21"/>
              </w:rPr>
              <w:t>控业务</w:t>
            </w:r>
            <w:proofErr w:type="gramEnd"/>
            <w:r w:rsidRPr="00162317">
              <w:rPr>
                <w:rFonts w:ascii="宋体" w:hAnsi="宋体" w:cs="宋体" w:hint="eastAsia"/>
                <w:color w:val="000000" w:themeColor="text1"/>
                <w:szCs w:val="21"/>
              </w:rPr>
              <w:t>参数：可设置检查表、质控类型、检查小组、检查组长、检查成员、检查时段；</w:t>
            </w:r>
          </w:p>
          <w:p w:rsidR="00B17F85" w:rsidRPr="00162317" w:rsidRDefault="00B17F85" w:rsidP="00842911">
            <w:pPr>
              <w:pStyle w:val="a6"/>
              <w:numPr>
                <w:ilvl w:val="0"/>
                <w:numId w:val="95"/>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表单模板管理</w:t>
            </w:r>
          </w:p>
          <w:p w:rsidR="00B17F85" w:rsidRPr="00162317" w:rsidRDefault="00B17F85" w:rsidP="00842911">
            <w:pPr>
              <w:pStyle w:val="a6"/>
              <w:numPr>
                <w:ilvl w:val="0"/>
                <w:numId w:val="96"/>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模板类型管理：支持新增、编辑、删除模</w:t>
            </w:r>
            <w:proofErr w:type="gramStart"/>
            <w:r w:rsidRPr="00162317">
              <w:rPr>
                <w:rFonts w:ascii="宋体" w:hAnsi="宋体" w:cs="宋体" w:hint="eastAsia"/>
                <w:color w:val="000000" w:themeColor="text1"/>
                <w:kern w:val="0"/>
                <w:szCs w:val="21"/>
              </w:rPr>
              <w:t>版类型</w:t>
            </w:r>
            <w:proofErr w:type="gramEnd"/>
            <w:r w:rsidRPr="00162317">
              <w:rPr>
                <w:rFonts w:ascii="宋体" w:hAnsi="宋体" w:cs="宋体" w:hint="eastAsia"/>
                <w:color w:val="000000" w:themeColor="text1"/>
                <w:kern w:val="0"/>
                <w:szCs w:val="21"/>
              </w:rPr>
              <w:t>名称，并可进行调整顺序和查询；</w:t>
            </w:r>
            <w:r w:rsidRPr="00162317">
              <w:rPr>
                <w:rFonts w:ascii="宋体" w:hAnsi="宋体" w:cs="宋体" w:hint="eastAsia"/>
                <w:color w:val="000000" w:themeColor="text1"/>
                <w:kern w:val="0"/>
                <w:szCs w:val="21"/>
              </w:rPr>
              <w:tab/>
            </w:r>
          </w:p>
          <w:p w:rsidR="00B17F85" w:rsidRPr="00162317" w:rsidRDefault="00B17F85" w:rsidP="00842911">
            <w:pPr>
              <w:pStyle w:val="a6"/>
              <w:numPr>
                <w:ilvl w:val="0"/>
                <w:numId w:val="96"/>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项目管理：支持添加、编辑、删除项目，并加入模板类型；</w:t>
            </w:r>
          </w:p>
          <w:p w:rsidR="00B17F85" w:rsidRPr="00162317" w:rsidRDefault="00B17F85" w:rsidP="00842911">
            <w:pPr>
              <w:pStyle w:val="a6"/>
              <w:numPr>
                <w:ilvl w:val="0"/>
                <w:numId w:val="96"/>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模板管理：可添加和导入、设置，打分制、填空制、选择制等模板。</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院级质控管理</w:t>
            </w:r>
            <w:proofErr w:type="spellEnd"/>
          </w:p>
        </w:tc>
        <w:tc>
          <w:tcPr>
            <w:tcW w:w="7332" w:type="dxa"/>
          </w:tcPr>
          <w:p w:rsidR="00B17F85" w:rsidRPr="00162317" w:rsidRDefault="00B17F85" w:rsidP="00842911">
            <w:pPr>
              <w:pStyle w:val="a6"/>
              <w:numPr>
                <w:ilvl w:val="0"/>
                <w:numId w:val="97"/>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院级质控计划</w:t>
            </w:r>
          </w:p>
          <w:p w:rsidR="00B17F85" w:rsidRPr="00162317" w:rsidRDefault="00B17F85" w:rsidP="00842911">
            <w:pPr>
              <w:pStyle w:val="a6"/>
              <w:numPr>
                <w:ilvl w:val="0"/>
                <w:numId w:val="98"/>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设置计划：可设置计划名称、计划周期、质控类型、检查小组、任命小组长和检查成员、可灵活设置检查权限和检查时段、检查重点等内容公布；</w:t>
            </w:r>
            <w:r w:rsidRPr="00162317">
              <w:rPr>
                <w:rFonts w:ascii="宋体" w:hAnsi="宋体" w:cs="宋体" w:hint="eastAsia"/>
                <w:color w:val="000000" w:themeColor="text1"/>
                <w:kern w:val="0"/>
                <w:szCs w:val="21"/>
              </w:rPr>
              <w:tab/>
            </w:r>
          </w:p>
          <w:p w:rsidR="00B17F85" w:rsidRPr="00162317" w:rsidRDefault="00B17F85" w:rsidP="00842911">
            <w:pPr>
              <w:pStyle w:val="a6"/>
              <w:numPr>
                <w:ilvl w:val="0"/>
                <w:numId w:val="98"/>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设置检查表：可选择本次计划中需要使用的检查表，并支持查询，调用历史检查表和在本次检查表上直接进行修改；</w:t>
            </w:r>
          </w:p>
          <w:p w:rsidR="00B17F85" w:rsidRPr="00162317" w:rsidRDefault="00B17F85" w:rsidP="00842911">
            <w:pPr>
              <w:pStyle w:val="a6"/>
              <w:numPr>
                <w:ilvl w:val="0"/>
                <w:numId w:val="98"/>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复查问题：通过按问题复查范围和按问题复查模式以及</w:t>
            </w:r>
            <w:proofErr w:type="gramStart"/>
            <w:r w:rsidRPr="00162317">
              <w:rPr>
                <w:rFonts w:ascii="宋体" w:hAnsi="宋体" w:cs="宋体" w:hint="eastAsia"/>
                <w:color w:val="000000" w:themeColor="text1"/>
                <w:kern w:val="0"/>
                <w:szCs w:val="21"/>
              </w:rPr>
              <w:t>快捷计划</w:t>
            </w:r>
            <w:proofErr w:type="gramEnd"/>
            <w:r w:rsidRPr="00162317">
              <w:rPr>
                <w:rFonts w:ascii="宋体" w:hAnsi="宋体" w:cs="宋体" w:hint="eastAsia"/>
                <w:color w:val="000000" w:themeColor="text1"/>
                <w:kern w:val="0"/>
                <w:szCs w:val="21"/>
              </w:rPr>
              <w:t>等信息进行查询，快速定位选择需要复查的问题，可和本次计划一起进行检查；</w:t>
            </w:r>
          </w:p>
          <w:p w:rsidR="00B17F85" w:rsidRPr="00162317" w:rsidRDefault="00B17F85" w:rsidP="00842911">
            <w:pPr>
              <w:pStyle w:val="a6"/>
              <w:numPr>
                <w:ilvl w:val="0"/>
                <w:numId w:val="98"/>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检查科室设置：支持科室批量选择、</w:t>
            </w:r>
            <w:proofErr w:type="gramStart"/>
            <w:r w:rsidRPr="00162317">
              <w:rPr>
                <w:rFonts w:ascii="宋体" w:hAnsi="宋体" w:cs="宋体" w:hint="eastAsia"/>
                <w:color w:val="000000" w:themeColor="text1"/>
                <w:kern w:val="0"/>
                <w:szCs w:val="21"/>
              </w:rPr>
              <w:t>父级科室</w:t>
            </w:r>
            <w:proofErr w:type="gramEnd"/>
            <w:r w:rsidRPr="00162317">
              <w:rPr>
                <w:rFonts w:ascii="宋体" w:hAnsi="宋体" w:cs="宋体" w:hint="eastAsia"/>
                <w:color w:val="000000" w:themeColor="text1"/>
                <w:kern w:val="0"/>
                <w:szCs w:val="21"/>
              </w:rPr>
              <w:t>有效、隐藏上次检查科室、项目分值设置等人性化功能；</w:t>
            </w:r>
          </w:p>
          <w:p w:rsidR="00B17F85" w:rsidRPr="00162317" w:rsidRDefault="00B17F85" w:rsidP="00842911">
            <w:pPr>
              <w:pStyle w:val="a6"/>
              <w:numPr>
                <w:ilvl w:val="0"/>
                <w:numId w:val="98"/>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并支持暂存，可查看</w:t>
            </w:r>
            <w:proofErr w:type="gramStart"/>
            <w:r w:rsidRPr="00162317">
              <w:rPr>
                <w:rFonts w:ascii="宋体" w:hAnsi="宋体" w:cs="宋体" w:hint="eastAsia"/>
                <w:color w:val="000000" w:themeColor="text1"/>
                <w:kern w:val="0"/>
                <w:szCs w:val="21"/>
              </w:rPr>
              <w:t>历史台</w:t>
            </w:r>
            <w:proofErr w:type="gramEnd"/>
            <w:r w:rsidRPr="00162317">
              <w:rPr>
                <w:rFonts w:ascii="宋体" w:hAnsi="宋体" w:cs="宋体" w:hint="eastAsia"/>
                <w:color w:val="000000" w:themeColor="text1"/>
                <w:kern w:val="0"/>
                <w:szCs w:val="21"/>
              </w:rPr>
              <w:t>账，以及每个计划里具体基本信息、复查问题、检查详情信息和汇总分析等内容，并支持批量导出检查表。</w:t>
            </w:r>
          </w:p>
          <w:p w:rsidR="00B17F85" w:rsidRPr="00162317" w:rsidRDefault="00B17F85" w:rsidP="00842911">
            <w:pPr>
              <w:pStyle w:val="a6"/>
              <w:numPr>
                <w:ilvl w:val="0"/>
                <w:numId w:val="97"/>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定期计划管理</w:t>
            </w:r>
          </w:p>
          <w:p w:rsidR="00B17F85" w:rsidRPr="00162317" w:rsidRDefault="00B17F85" w:rsidP="00842911">
            <w:pPr>
              <w:pStyle w:val="a6"/>
              <w:numPr>
                <w:ilvl w:val="0"/>
                <w:numId w:val="99"/>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设置定时方案：可设置定时类型、定时截止日期、触发时间，从而达到智能定期系统自动发起计划的效果；</w:t>
            </w:r>
          </w:p>
          <w:p w:rsidR="00B17F85" w:rsidRPr="00162317" w:rsidRDefault="00B17F85" w:rsidP="00842911">
            <w:pPr>
              <w:pStyle w:val="a6"/>
              <w:numPr>
                <w:ilvl w:val="0"/>
                <w:numId w:val="99"/>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基本设置定期计划内容：包括计划名称、质控类型、检查小组、任命小组长和检查成员、可灵活设置检查权限和检查时段、检查重点等内容公布；</w:t>
            </w:r>
          </w:p>
          <w:p w:rsidR="00B17F85" w:rsidRPr="00162317" w:rsidRDefault="00B17F85" w:rsidP="00842911">
            <w:pPr>
              <w:pStyle w:val="a6"/>
              <w:numPr>
                <w:ilvl w:val="0"/>
                <w:numId w:val="99"/>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设置检查表：可选择本次计划中需要使用的检查表，并支持查询，调用历史检查表和在本次检查表上直接进行修改，也可以直接新建保存检查表；</w:t>
            </w:r>
          </w:p>
          <w:p w:rsidR="00B17F85" w:rsidRPr="00162317" w:rsidRDefault="00B17F85" w:rsidP="00842911">
            <w:pPr>
              <w:pStyle w:val="a6"/>
              <w:numPr>
                <w:ilvl w:val="0"/>
                <w:numId w:val="99"/>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复查问题：通过按问题复查范围和按问题复查模式以及</w:t>
            </w:r>
            <w:proofErr w:type="gramStart"/>
            <w:r w:rsidRPr="00162317">
              <w:rPr>
                <w:rFonts w:ascii="宋体" w:hAnsi="宋体" w:cs="宋体" w:hint="eastAsia"/>
                <w:color w:val="000000" w:themeColor="text1"/>
                <w:kern w:val="0"/>
                <w:szCs w:val="21"/>
              </w:rPr>
              <w:t>快捷计划</w:t>
            </w:r>
            <w:proofErr w:type="gramEnd"/>
            <w:r w:rsidRPr="00162317">
              <w:rPr>
                <w:rFonts w:ascii="宋体" w:hAnsi="宋体" w:cs="宋体" w:hint="eastAsia"/>
                <w:color w:val="000000" w:themeColor="text1"/>
                <w:kern w:val="0"/>
                <w:szCs w:val="21"/>
              </w:rPr>
              <w:t>等信息进行查询，快速定位选择需要复查的问题，可和本次计划一起进行检查；</w:t>
            </w:r>
          </w:p>
          <w:p w:rsidR="00B17F85" w:rsidRPr="00162317" w:rsidRDefault="00B17F85" w:rsidP="00842911">
            <w:pPr>
              <w:pStyle w:val="a6"/>
              <w:numPr>
                <w:ilvl w:val="0"/>
                <w:numId w:val="99"/>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检查科室设置：支持科室批量选择、</w:t>
            </w:r>
            <w:proofErr w:type="gramStart"/>
            <w:r w:rsidRPr="00162317">
              <w:rPr>
                <w:rFonts w:ascii="宋体" w:hAnsi="宋体" w:cs="宋体" w:hint="eastAsia"/>
                <w:color w:val="000000" w:themeColor="text1"/>
                <w:kern w:val="0"/>
                <w:szCs w:val="21"/>
              </w:rPr>
              <w:t>父级科室</w:t>
            </w:r>
            <w:proofErr w:type="gramEnd"/>
            <w:r w:rsidRPr="00162317">
              <w:rPr>
                <w:rFonts w:ascii="宋体" w:hAnsi="宋体" w:cs="宋体" w:hint="eastAsia"/>
                <w:color w:val="000000" w:themeColor="text1"/>
                <w:kern w:val="0"/>
                <w:szCs w:val="21"/>
              </w:rPr>
              <w:t>有效、隐藏上次检查科室、项目分值设置、是固定科室还是随机抽取检查科室等人性化功能；</w:t>
            </w:r>
          </w:p>
          <w:p w:rsidR="00B17F85" w:rsidRPr="00162317" w:rsidRDefault="00B17F85" w:rsidP="00842911">
            <w:pPr>
              <w:pStyle w:val="a6"/>
              <w:numPr>
                <w:ilvl w:val="0"/>
                <w:numId w:val="99"/>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可查看</w:t>
            </w:r>
            <w:proofErr w:type="gramStart"/>
            <w:r w:rsidRPr="00162317">
              <w:rPr>
                <w:rFonts w:ascii="宋体" w:hAnsi="宋体" w:cs="宋体" w:hint="eastAsia"/>
                <w:color w:val="000000" w:themeColor="text1"/>
                <w:kern w:val="0"/>
                <w:szCs w:val="21"/>
              </w:rPr>
              <w:t>历史台</w:t>
            </w:r>
            <w:proofErr w:type="gramEnd"/>
            <w:r w:rsidRPr="00162317">
              <w:rPr>
                <w:rFonts w:ascii="宋体" w:hAnsi="宋体" w:cs="宋体" w:hint="eastAsia"/>
                <w:color w:val="000000" w:themeColor="text1"/>
                <w:kern w:val="0"/>
                <w:szCs w:val="21"/>
              </w:rPr>
              <w:t>账，除了自动定期执行计划后，也可以手动执行计划；</w:t>
            </w:r>
          </w:p>
          <w:p w:rsidR="00B17F85" w:rsidRPr="00162317" w:rsidRDefault="00B17F85" w:rsidP="00842911">
            <w:pPr>
              <w:pStyle w:val="a6"/>
              <w:numPr>
                <w:ilvl w:val="0"/>
                <w:numId w:val="99"/>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提供所有计划执行日志，可进行查询跟踪。</w:t>
            </w:r>
          </w:p>
          <w:p w:rsidR="00B17F85" w:rsidRPr="00162317" w:rsidRDefault="00B17F85" w:rsidP="00842911">
            <w:pPr>
              <w:pStyle w:val="a6"/>
              <w:numPr>
                <w:ilvl w:val="0"/>
                <w:numId w:val="97"/>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院级整改追踪</w:t>
            </w:r>
          </w:p>
          <w:p w:rsidR="00B17F85" w:rsidRPr="00162317" w:rsidRDefault="00B17F85" w:rsidP="00842911">
            <w:pPr>
              <w:pStyle w:val="a6"/>
              <w:numPr>
                <w:ilvl w:val="0"/>
                <w:numId w:val="100"/>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支持快捷选择检查计划，统计问题合计、未完成、未涉及、已完成、复查问题、未解决、已解决、达标率、待整改、待追踪；</w:t>
            </w:r>
          </w:p>
          <w:p w:rsidR="00B17F85" w:rsidRPr="00162317" w:rsidRDefault="00B17F85" w:rsidP="00842911">
            <w:pPr>
              <w:pStyle w:val="a6"/>
              <w:numPr>
                <w:ilvl w:val="0"/>
                <w:numId w:val="100"/>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提供科室问题TOP10、完成情况比率、关键字词云、科室问题统计表、并支持统计分析图和统计报表的下载。</w:t>
            </w:r>
          </w:p>
          <w:p w:rsidR="00B17F85" w:rsidRPr="00162317" w:rsidRDefault="00B17F85" w:rsidP="00842911">
            <w:pPr>
              <w:pStyle w:val="a6"/>
              <w:numPr>
                <w:ilvl w:val="0"/>
                <w:numId w:val="97"/>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院级质控检查</w:t>
            </w:r>
          </w:p>
          <w:p w:rsidR="00B17F85" w:rsidRPr="00162317" w:rsidRDefault="00B17F85" w:rsidP="00842911">
            <w:pPr>
              <w:pStyle w:val="a6"/>
              <w:numPr>
                <w:ilvl w:val="0"/>
                <w:numId w:val="101"/>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可查看到所有质</w:t>
            </w:r>
            <w:proofErr w:type="gramStart"/>
            <w:r w:rsidRPr="00162317">
              <w:rPr>
                <w:rFonts w:ascii="宋体" w:hAnsi="宋体" w:cs="宋体" w:hint="eastAsia"/>
                <w:color w:val="000000" w:themeColor="text1"/>
                <w:kern w:val="0"/>
                <w:szCs w:val="21"/>
              </w:rPr>
              <w:t>控检查</w:t>
            </w:r>
            <w:proofErr w:type="gramEnd"/>
            <w:r w:rsidRPr="00162317">
              <w:rPr>
                <w:rFonts w:ascii="宋体" w:hAnsi="宋体" w:cs="宋体" w:hint="eastAsia"/>
                <w:color w:val="000000" w:themeColor="text1"/>
                <w:kern w:val="0"/>
                <w:szCs w:val="21"/>
              </w:rPr>
              <w:t>计划和分析总结的情况；</w:t>
            </w:r>
          </w:p>
          <w:p w:rsidR="00B17F85" w:rsidRPr="00162317" w:rsidRDefault="00B17F85" w:rsidP="00842911">
            <w:pPr>
              <w:pStyle w:val="a6"/>
              <w:numPr>
                <w:ilvl w:val="0"/>
                <w:numId w:val="101"/>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支持在PC端和APP都可以接受检查计划任务，并可以进行对应科室的检查填写；</w:t>
            </w:r>
          </w:p>
          <w:p w:rsidR="00B17F85" w:rsidRPr="00162317" w:rsidRDefault="00B17F85" w:rsidP="00842911">
            <w:pPr>
              <w:pStyle w:val="a6"/>
              <w:numPr>
                <w:ilvl w:val="0"/>
                <w:numId w:val="101"/>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在检查过程中，可上传问题图片和是否需要显示检查人、是否需要指定责任人等个性化操作；</w:t>
            </w:r>
          </w:p>
          <w:p w:rsidR="00B17F85" w:rsidRPr="00162317" w:rsidRDefault="00B17F85" w:rsidP="00842911">
            <w:pPr>
              <w:pStyle w:val="a6"/>
              <w:numPr>
                <w:ilvl w:val="0"/>
                <w:numId w:val="101"/>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提供质</w:t>
            </w:r>
            <w:proofErr w:type="gramStart"/>
            <w:r w:rsidRPr="00162317">
              <w:rPr>
                <w:rFonts w:ascii="宋体" w:hAnsi="宋体" w:cs="宋体" w:hint="eastAsia"/>
                <w:color w:val="000000" w:themeColor="text1"/>
                <w:kern w:val="0"/>
                <w:szCs w:val="21"/>
              </w:rPr>
              <w:t>控检查</w:t>
            </w:r>
            <w:proofErr w:type="gramEnd"/>
            <w:r w:rsidRPr="00162317">
              <w:rPr>
                <w:rFonts w:ascii="宋体" w:hAnsi="宋体" w:cs="宋体" w:hint="eastAsia"/>
                <w:color w:val="000000" w:themeColor="text1"/>
                <w:kern w:val="0"/>
                <w:szCs w:val="21"/>
              </w:rPr>
              <w:t>记录台账，并可分权限进行查询。</w:t>
            </w:r>
          </w:p>
          <w:p w:rsidR="00B17F85" w:rsidRPr="00162317" w:rsidRDefault="00B17F85" w:rsidP="00842911">
            <w:pPr>
              <w:pStyle w:val="a6"/>
              <w:numPr>
                <w:ilvl w:val="0"/>
                <w:numId w:val="97"/>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院级整改处理</w:t>
            </w:r>
          </w:p>
          <w:p w:rsidR="00B17F85" w:rsidRPr="00162317" w:rsidRDefault="00B17F85" w:rsidP="00842911">
            <w:pPr>
              <w:pStyle w:val="a6"/>
              <w:numPr>
                <w:ilvl w:val="0"/>
                <w:numId w:val="102"/>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可处理质控整改操作，指派整改人后，整改人可以在自己的界面进行，对应质</w:t>
            </w:r>
            <w:proofErr w:type="gramStart"/>
            <w:r w:rsidRPr="00162317">
              <w:rPr>
                <w:rFonts w:ascii="宋体" w:hAnsi="宋体" w:cs="宋体" w:hint="eastAsia"/>
                <w:color w:val="000000" w:themeColor="text1"/>
                <w:kern w:val="0"/>
                <w:szCs w:val="21"/>
              </w:rPr>
              <w:t>控计划</w:t>
            </w:r>
            <w:proofErr w:type="gramEnd"/>
            <w:r w:rsidRPr="00162317">
              <w:rPr>
                <w:rFonts w:ascii="宋体" w:hAnsi="宋体" w:cs="宋体" w:hint="eastAsia"/>
                <w:color w:val="000000" w:themeColor="text1"/>
                <w:kern w:val="0"/>
                <w:szCs w:val="21"/>
              </w:rPr>
              <w:t>问题回复整改措施，记录整改人和整改时间等信息；</w:t>
            </w:r>
          </w:p>
          <w:p w:rsidR="00B17F85" w:rsidRPr="00162317" w:rsidRDefault="00B17F85" w:rsidP="00842911">
            <w:pPr>
              <w:pStyle w:val="a6"/>
              <w:numPr>
                <w:ilvl w:val="0"/>
                <w:numId w:val="102"/>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界面人性化，通过待整改、已整改、科室问题进行分类，让界面条理更清楚；</w:t>
            </w:r>
          </w:p>
          <w:p w:rsidR="00B17F85" w:rsidRPr="00162317" w:rsidRDefault="00B17F85" w:rsidP="00842911">
            <w:pPr>
              <w:pStyle w:val="a6"/>
              <w:numPr>
                <w:ilvl w:val="0"/>
                <w:numId w:val="102"/>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可自定义在</w:t>
            </w:r>
            <w:proofErr w:type="gramStart"/>
            <w:r w:rsidRPr="00162317">
              <w:rPr>
                <w:rFonts w:ascii="宋体" w:hAnsi="宋体" w:cs="宋体" w:hint="eastAsia"/>
                <w:color w:val="000000" w:themeColor="text1"/>
                <w:kern w:val="0"/>
                <w:szCs w:val="21"/>
              </w:rPr>
              <w:t>整改台</w:t>
            </w:r>
            <w:proofErr w:type="gramEnd"/>
            <w:r w:rsidRPr="00162317">
              <w:rPr>
                <w:rFonts w:ascii="宋体" w:hAnsi="宋体" w:cs="宋体" w:hint="eastAsia"/>
                <w:color w:val="000000" w:themeColor="text1"/>
                <w:kern w:val="0"/>
                <w:szCs w:val="21"/>
              </w:rPr>
              <w:t>账中进行显示责任人层级、快速选择查询、导出打印等功能。</w:t>
            </w:r>
          </w:p>
          <w:p w:rsidR="00B17F85" w:rsidRPr="00162317" w:rsidRDefault="00B17F85" w:rsidP="00842911">
            <w:pPr>
              <w:pStyle w:val="a6"/>
              <w:numPr>
                <w:ilvl w:val="0"/>
                <w:numId w:val="97"/>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院级追踪处理</w:t>
            </w:r>
            <w:r w:rsidRPr="00162317">
              <w:rPr>
                <w:rFonts w:ascii="宋体" w:hAnsi="宋体" w:cs="宋体" w:hint="eastAsia"/>
                <w:color w:val="000000" w:themeColor="text1"/>
                <w:kern w:val="0"/>
                <w:szCs w:val="21"/>
              </w:rPr>
              <w:tab/>
            </w:r>
          </w:p>
          <w:p w:rsidR="00B17F85" w:rsidRPr="00162317" w:rsidRDefault="00B17F85" w:rsidP="00842911">
            <w:pPr>
              <w:pStyle w:val="a6"/>
              <w:numPr>
                <w:ilvl w:val="0"/>
                <w:numId w:val="103"/>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追踪老师可在此界面进行所有已整改问题的整改情况并进行追踪，并可上传追踪照片，PC端和APP都可进行追踪操作；</w:t>
            </w:r>
          </w:p>
          <w:p w:rsidR="00B17F85" w:rsidRPr="00162317" w:rsidRDefault="00B17F85" w:rsidP="00842911">
            <w:pPr>
              <w:pStyle w:val="a6"/>
              <w:numPr>
                <w:ilvl w:val="0"/>
                <w:numId w:val="103"/>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界面人性化，通过待追踪、已追踪进行分类，让界面条理更清楚；</w:t>
            </w:r>
          </w:p>
          <w:p w:rsidR="00B17F85" w:rsidRPr="00162317" w:rsidRDefault="00B17F85" w:rsidP="00842911">
            <w:pPr>
              <w:pStyle w:val="a6"/>
              <w:numPr>
                <w:ilvl w:val="0"/>
                <w:numId w:val="103"/>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可自定义在</w:t>
            </w:r>
            <w:proofErr w:type="gramStart"/>
            <w:r w:rsidRPr="00162317">
              <w:rPr>
                <w:rFonts w:ascii="宋体" w:hAnsi="宋体" w:cs="宋体" w:hint="eastAsia"/>
                <w:color w:val="000000" w:themeColor="text1"/>
                <w:kern w:val="0"/>
                <w:szCs w:val="21"/>
              </w:rPr>
              <w:t>追踪台</w:t>
            </w:r>
            <w:proofErr w:type="gramEnd"/>
            <w:r w:rsidRPr="00162317">
              <w:rPr>
                <w:rFonts w:ascii="宋体" w:hAnsi="宋体" w:cs="宋体" w:hint="eastAsia"/>
                <w:color w:val="000000" w:themeColor="text1"/>
                <w:kern w:val="0"/>
                <w:szCs w:val="21"/>
              </w:rPr>
              <w:t>账中进行显示责任人层级、快速选择查询、导出打印等功能。</w:t>
            </w:r>
          </w:p>
          <w:p w:rsidR="00B17F85" w:rsidRPr="00162317" w:rsidRDefault="00B17F85" w:rsidP="00842911">
            <w:pPr>
              <w:pStyle w:val="a6"/>
              <w:numPr>
                <w:ilvl w:val="0"/>
                <w:numId w:val="97"/>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院级质量分析</w:t>
            </w:r>
          </w:p>
          <w:p w:rsidR="00B17F85" w:rsidRPr="00162317" w:rsidRDefault="00B17F85" w:rsidP="00842911">
            <w:pPr>
              <w:pStyle w:val="a6"/>
              <w:numPr>
                <w:ilvl w:val="0"/>
                <w:numId w:val="104"/>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汇总明细：提供（院级）质</w:t>
            </w:r>
            <w:proofErr w:type="gramStart"/>
            <w:r w:rsidRPr="00162317">
              <w:rPr>
                <w:rFonts w:ascii="宋体" w:hAnsi="宋体" w:cs="宋体" w:hint="eastAsia"/>
                <w:color w:val="000000" w:themeColor="text1"/>
                <w:kern w:val="0"/>
                <w:szCs w:val="21"/>
              </w:rPr>
              <w:t>控问题</w:t>
            </w:r>
            <w:proofErr w:type="gramEnd"/>
            <w:r w:rsidRPr="00162317">
              <w:rPr>
                <w:rFonts w:ascii="宋体" w:hAnsi="宋体" w:cs="宋体" w:hint="eastAsia"/>
                <w:color w:val="000000" w:themeColor="text1"/>
                <w:kern w:val="0"/>
                <w:szCs w:val="21"/>
              </w:rPr>
              <w:t>个数分析统计表、（院级）各指标问题平均个数，以及各科室各项问题个数汇总列表，并支持打印导出；</w:t>
            </w:r>
          </w:p>
          <w:p w:rsidR="00B17F85" w:rsidRPr="00162317" w:rsidRDefault="00B17F85" w:rsidP="00842911">
            <w:pPr>
              <w:pStyle w:val="a6"/>
              <w:numPr>
                <w:ilvl w:val="0"/>
                <w:numId w:val="104"/>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质</w:t>
            </w:r>
            <w:proofErr w:type="gramStart"/>
            <w:r w:rsidRPr="00162317">
              <w:rPr>
                <w:rFonts w:ascii="宋体" w:hAnsi="宋体" w:cs="宋体" w:hint="eastAsia"/>
                <w:color w:val="000000" w:themeColor="text1"/>
                <w:kern w:val="0"/>
                <w:szCs w:val="21"/>
              </w:rPr>
              <w:t>控问题</w:t>
            </w:r>
            <w:proofErr w:type="gramEnd"/>
            <w:r w:rsidRPr="00162317">
              <w:rPr>
                <w:rFonts w:ascii="宋体" w:hAnsi="宋体" w:cs="宋体" w:hint="eastAsia"/>
                <w:color w:val="000000" w:themeColor="text1"/>
                <w:kern w:val="0"/>
                <w:szCs w:val="21"/>
              </w:rPr>
              <w:t>柏拉图：提供（院级）质</w:t>
            </w:r>
            <w:proofErr w:type="gramStart"/>
            <w:r w:rsidRPr="00162317">
              <w:rPr>
                <w:rFonts w:ascii="宋体" w:hAnsi="宋体" w:cs="宋体" w:hint="eastAsia"/>
                <w:color w:val="000000" w:themeColor="text1"/>
                <w:kern w:val="0"/>
                <w:szCs w:val="21"/>
              </w:rPr>
              <w:t>控评价</w:t>
            </w:r>
            <w:proofErr w:type="gramEnd"/>
            <w:r w:rsidRPr="00162317">
              <w:rPr>
                <w:rFonts w:ascii="宋体" w:hAnsi="宋体" w:cs="宋体" w:hint="eastAsia"/>
                <w:color w:val="000000" w:themeColor="text1"/>
                <w:kern w:val="0"/>
                <w:szCs w:val="21"/>
              </w:rPr>
              <w:t>问题个数分析统计表、检查内容和对应发生次数、当前百分比、累计百分比、发生科室统计，并支持打印导出；</w:t>
            </w:r>
          </w:p>
          <w:p w:rsidR="00B17F85" w:rsidRPr="00162317" w:rsidRDefault="00B17F85" w:rsidP="00842911">
            <w:pPr>
              <w:pStyle w:val="a6"/>
              <w:numPr>
                <w:ilvl w:val="0"/>
                <w:numId w:val="104"/>
              </w:numPr>
              <w:spacing w:line="400" w:lineRule="exact"/>
              <w:ind w:leftChars="200" w:left="440" w:rightChars="93" w:right="205" w:firstLineChars="0" w:firstLine="0"/>
              <w:rPr>
                <w:rFonts w:ascii="宋体" w:hAnsi="宋体" w:cs="宋体"/>
                <w:color w:val="000000" w:themeColor="text1"/>
                <w:kern w:val="0"/>
                <w:szCs w:val="21"/>
              </w:rPr>
            </w:pPr>
            <w:proofErr w:type="gramStart"/>
            <w:r w:rsidRPr="00162317">
              <w:rPr>
                <w:rFonts w:ascii="宋体" w:hAnsi="宋体" w:cs="宋体" w:hint="eastAsia"/>
                <w:color w:val="000000" w:themeColor="text1"/>
                <w:kern w:val="0"/>
                <w:szCs w:val="21"/>
              </w:rPr>
              <w:t>季度环</w:t>
            </w:r>
            <w:proofErr w:type="gramEnd"/>
            <w:r w:rsidRPr="00162317">
              <w:rPr>
                <w:rFonts w:ascii="宋体" w:hAnsi="宋体" w:cs="宋体" w:hint="eastAsia"/>
                <w:color w:val="000000" w:themeColor="text1"/>
                <w:kern w:val="0"/>
                <w:szCs w:val="21"/>
              </w:rPr>
              <w:t>比分析：提供年度护理文书问题个数分析图、可统计各科室、每季度和全度问题个数，并支持打印导出；</w:t>
            </w:r>
          </w:p>
          <w:p w:rsidR="00B17F85" w:rsidRPr="00162317" w:rsidRDefault="00B17F85" w:rsidP="00842911">
            <w:pPr>
              <w:pStyle w:val="a6"/>
              <w:numPr>
                <w:ilvl w:val="0"/>
                <w:numId w:val="104"/>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年度汇总分析：提供（院级）质</w:t>
            </w:r>
            <w:proofErr w:type="gramStart"/>
            <w:r w:rsidRPr="00162317">
              <w:rPr>
                <w:rFonts w:ascii="宋体" w:hAnsi="宋体" w:cs="宋体" w:hint="eastAsia"/>
                <w:color w:val="000000" w:themeColor="text1"/>
                <w:kern w:val="0"/>
                <w:szCs w:val="21"/>
              </w:rPr>
              <w:t>控评价</w:t>
            </w:r>
            <w:proofErr w:type="gramEnd"/>
            <w:r w:rsidRPr="00162317">
              <w:rPr>
                <w:rFonts w:ascii="宋体" w:hAnsi="宋体" w:cs="宋体" w:hint="eastAsia"/>
                <w:color w:val="000000" w:themeColor="text1"/>
                <w:kern w:val="0"/>
                <w:szCs w:val="21"/>
              </w:rPr>
              <w:t>问题个数分析统计表、可统计指标名称和每季度与每年度问题个数，并支持打印导出；</w:t>
            </w:r>
          </w:p>
          <w:p w:rsidR="00B17F85" w:rsidRPr="00162317" w:rsidRDefault="00B17F85" w:rsidP="00842911">
            <w:pPr>
              <w:pStyle w:val="a6"/>
              <w:numPr>
                <w:ilvl w:val="0"/>
                <w:numId w:val="104"/>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院级督查汇总：提供年度护理各指标院级督查问题个数分析图，可统计每个项目院级问题个数警戒值个数和院级问题个数，并支持打印导出。</w:t>
            </w:r>
          </w:p>
          <w:p w:rsidR="00B17F85" w:rsidRPr="00162317" w:rsidRDefault="00B17F85" w:rsidP="00842911">
            <w:pPr>
              <w:pStyle w:val="a6"/>
              <w:numPr>
                <w:ilvl w:val="0"/>
                <w:numId w:val="97"/>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院级计划汇总</w:t>
            </w:r>
          </w:p>
          <w:p w:rsidR="00B17F85" w:rsidRPr="00162317" w:rsidRDefault="00B17F85" w:rsidP="00842911">
            <w:pPr>
              <w:pStyle w:val="a6"/>
              <w:numPr>
                <w:ilvl w:val="0"/>
                <w:numId w:val="105"/>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问题个数排名：提供问题个数排名和问题明细统计，并支持打印导出；</w:t>
            </w:r>
          </w:p>
          <w:p w:rsidR="00B17F85" w:rsidRPr="00162317" w:rsidRDefault="00B17F85" w:rsidP="00842911">
            <w:pPr>
              <w:pStyle w:val="a6"/>
              <w:numPr>
                <w:ilvl w:val="0"/>
                <w:numId w:val="105"/>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严重程度分析：提供严重程度分析图和严重程度明细报表，并支持打印导出；</w:t>
            </w:r>
          </w:p>
          <w:p w:rsidR="00B17F85" w:rsidRPr="00162317" w:rsidRDefault="00B17F85" w:rsidP="00842911">
            <w:pPr>
              <w:pStyle w:val="a6"/>
              <w:numPr>
                <w:ilvl w:val="0"/>
                <w:numId w:val="105"/>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检查项目排名：提供检查项目排名分析图和检查项目明细情况统计表，并支持打印导出；</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科级质控管理</w:t>
            </w:r>
            <w:proofErr w:type="spellEnd"/>
          </w:p>
        </w:tc>
        <w:tc>
          <w:tcPr>
            <w:tcW w:w="7332" w:type="dxa"/>
          </w:tcPr>
          <w:p w:rsidR="00B17F85" w:rsidRPr="00162317" w:rsidRDefault="00B17F85" w:rsidP="00842911">
            <w:pPr>
              <w:pStyle w:val="a6"/>
              <w:numPr>
                <w:ilvl w:val="0"/>
                <w:numId w:val="106"/>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科级质控计划</w:t>
            </w:r>
          </w:p>
          <w:p w:rsidR="00B17F85" w:rsidRPr="00162317" w:rsidRDefault="00B17F85" w:rsidP="00842911">
            <w:pPr>
              <w:pStyle w:val="a6"/>
              <w:numPr>
                <w:ilvl w:val="0"/>
                <w:numId w:val="107"/>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设置计划：可设置计划名称、计划周期、质控类型、检查小组、任命小组长和检查成员、可灵活设置检查权限和检查时段、检查重点等内容公布；</w:t>
            </w:r>
            <w:r w:rsidRPr="00162317">
              <w:rPr>
                <w:rFonts w:ascii="宋体" w:hAnsi="宋体" w:cs="宋体" w:hint="eastAsia"/>
                <w:color w:val="000000" w:themeColor="text1"/>
                <w:kern w:val="0"/>
                <w:szCs w:val="21"/>
              </w:rPr>
              <w:tab/>
            </w:r>
          </w:p>
          <w:p w:rsidR="00B17F85" w:rsidRPr="00162317" w:rsidRDefault="00B17F85" w:rsidP="00842911">
            <w:pPr>
              <w:pStyle w:val="a6"/>
              <w:numPr>
                <w:ilvl w:val="0"/>
                <w:numId w:val="107"/>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设置检查表：可选择本次计划中需要使用的检查表，并支持查询，调用历史检查表和在本次检查表上直接进行修改；</w:t>
            </w:r>
          </w:p>
          <w:p w:rsidR="00B17F85" w:rsidRPr="00162317" w:rsidRDefault="00B17F85" w:rsidP="00842911">
            <w:pPr>
              <w:pStyle w:val="a6"/>
              <w:numPr>
                <w:ilvl w:val="0"/>
                <w:numId w:val="107"/>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复查问题：通过按问题复查范围和按问题复查模式以及</w:t>
            </w:r>
            <w:proofErr w:type="gramStart"/>
            <w:r w:rsidRPr="00162317">
              <w:rPr>
                <w:rFonts w:ascii="宋体" w:hAnsi="宋体" w:cs="宋体" w:hint="eastAsia"/>
                <w:color w:val="000000" w:themeColor="text1"/>
                <w:kern w:val="0"/>
                <w:szCs w:val="21"/>
              </w:rPr>
              <w:t>快捷计划</w:t>
            </w:r>
            <w:proofErr w:type="gramEnd"/>
            <w:r w:rsidRPr="00162317">
              <w:rPr>
                <w:rFonts w:ascii="宋体" w:hAnsi="宋体" w:cs="宋体" w:hint="eastAsia"/>
                <w:color w:val="000000" w:themeColor="text1"/>
                <w:kern w:val="0"/>
                <w:szCs w:val="21"/>
              </w:rPr>
              <w:t>等信息进行查询，快速定位选择需要复查的问题，可和本次计划一起进行检查；</w:t>
            </w:r>
          </w:p>
          <w:p w:rsidR="00B17F85" w:rsidRPr="00162317" w:rsidRDefault="00B17F85" w:rsidP="00842911">
            <w:pPr>
              <w:pStyle w:val="a6"/>
              <w:numPr>
                <w:ilvl w:val="0"/>
                <w:numId w:val="107"/>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检查科室设置：支持科室批量选择、</w:t>
            </w:r>
            <w:proofErr w:type="gramStart"/>
            <w:r w:rsidRPr="00162317">
              <w:rPr>
                <w:rFonts w:ascii="宋体" w:hAnsi="宋体" w:cs="宋体" w:hint="eastAsia"/>
                <w:color w:val="000000" w:themeColor="text1"/>
                <w:kern w:val="0"/>
                <w:szCs w:val="21"/>
              </w:rPr>
              <w:t>父级科室</w:t>
            </w:r>
            <w:proofErr w:type="gramEnd"/>
            <w:r w:rsidRPr="00162317">
              <w:rPr>
                <w:rFonts w:ascii="宋体" w:hAnsi="宋体" w:cs="宋体" w:hint="eastAsia"/>
                <w:color w:val="000000" w:themeColor="text1"/>
                <w:kern w:val="0"/>
                <w:szCs w:val="21"/>
              </w:rPr>
              <w:t>有效、隐藏上次检查科室、项目分值设置等人性化功能；</w:t>
            </w:r>
          </w:p>
          <w:p w:rsidR="00B17F85" w:rsidRPr="00162317" w:rsidRDefault="00B17F85" w:rsidP="00842911">
            <w:pPr>
              <w:pStyle w:val="a6"/>
              <w:numPr>
                <w:ilvl w:val="0"/>
                <w:numId w:val="107"/>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并支持暂存，可查看</w:t>
            </w:r>
            <w:proofErr w:type="gramStart"/>
            <w:r w:rsidRPr="00162317">
              <w:rPr>
                <w:rFonts w:ascii="宋体" w:hAnsi="宋体" w:cs="宋体" w:hint="eastAsia"/>
                <w:color w:val="000000" w:themeColor="text1"/>
                <w:kern w:val="0"/>
                <w:szCs w:val="21"/>
              </w:rPr>
              <w:t>历史台</w:t>
            </w:r>
            <w:proofErr w:type="gramEnd"/>
            <w:r w:rsidRPr="00162317">
              <w:rPr>
                <w:rFonts w:ascii="宋体" w:hAnsi="宋体" w:cs="宋体" w:hint="eastAsia"/>
                <w:color w:val="000000" w:themeColor="text1"/>
                <w:kern w:val="0"/>
                <w:szCs w:val="21"/>
              </w:rPr>
              <w:t>账，以及每个计划里具体基本信息、复查问题、检查详情信息和汇总分析等内容，并支持批量导出检查表。</w:t>
            </w:r>
          </w:p>
          <w:p w:rsidR="00B17F85" w:rsidRPr="00162317" w:rsidRDefault="00B17F85" w:rsidP="00842911">
            <w:pPr>
              <w:pStyle w:val="a6"/>
              <w:numPr>
                <w:ilvl w:val="0"/>
                <w:numId w:val="106"/>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科级质控检查</w:t>
            </w:r>
          </w:p>
          <w:p w:rsidR="00B17F85" w:rsidRPr="00162317" w:rsidRDefault="00B17F85" w:rsidP="00842911">
            <w:pPr>
              <w:pStyle w:val="a6"/>
              <w:numPr>
                <w:ilvl w:val="0"/>
                <w:numId w:val="108"/>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可查看到所有质</w:t>
            </w:r>
            <w:proofErr w:type="gramStart"/>
            <w:r w:rsidRPr="00162317">
              <w:rPr>
                <w:rFonts w:ascii="宋体" w:hAnsi="宋体" w:cs="宋体" w:hint="eastAsia"/>
                <w:color w:val="000000" w:themeColor="text1"/>
                <w:kern w:val="0"/>
                <w:szCs w:val="21"/>
              </w:rPr>
              <w:t>控检查</w:t>
            </w:r>
            <w:proofErr w:type="gramEnd"/>
            <w:r w:rsidRPr="00162317">
              <w:rPr>
                <w:rFonts w:ascii="宋体" w:hAnsi="宋体" w:cs="宋体" w:hint="eastAsia"/>
                <w:color w:val="000000" w:themeColor="text1"/>
                <w:kern w:val="0"/>
                <w:szCs w:val="21"/>
              </w:rPr>
              <w:t>计划和分析总结的情况；</w:t>
            </w:r>
          </w:p>
          <w:p w:rsidR="00B17F85" w:rsidRPr="00162317" w:rsidRDefault="00B17F85" w:rsidP="00842911">
            <w:pPr>
              <w:pStyle w:val="a6"/>
              <w:numPr>
                <w:ilvl w:val="0"/>
                <w:numId w:val="108"/>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支持在PC端和APP都可以接受检查计划任务，并可以进行对应科室的检查填写；</w:t>
            </w:r>
          </w:p>
          <w:p w:rsidR="00B17F85" w:rsidRPr="00162317" w:rsidRDefault="00B17F85" w:rsidP="00842911">
            <w:pPr>
              <w:pStyle w:val="a6"/>
              <w:numPr>
                <w:ilvl w:val="0"/>
                <w:numId w:val="108"/>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在检查过程中，可上传问题图片和是否需要显示检查人、是否需要指定责任人等个性化操作；</w:t>
            </w:r>
          </w:p>
          <w:p w:rsidR="00B17F85" w:rsidRPr="00162317" w:rsidRDefault="00B17F85" w:rsidP="00842911">
            <w:pPr>
              <w:pStyle w:val="a6"/>
              <w:numPr>
                <w:ilvl w:val="0"/>
                <w:numId w:val="108"/>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提供质</w:t>
            </w:r>
            <w:proofErr w:type="gramStart"/>
            <w:r w:rsidRPr="00162317">
              <w:rPr>
                <w:rFonts w:ascii="宋体" w:hAnsi="宋体" w:cs="宋体" w:hint="eastAsia"/>
                <w:color w:val="000000" w:themeColor="text1"/>
                <w:kern w:val="0"/>
                <w:szCs w:val="21"/>
              </w:rPr>
              <w:t>控检查</w:t>
            </w:r>
            <w:proofErr w:type="gramEnd"/>
            <w:r w:rsidRPr="00162317">
              <w:rPr>
                <w:rFonts w:ascii="宋体" w:hAnsi="宋体" w:cs="宋体" w:hint="eastAsia"/>
                <w:color w:val="000000" w:themeColor="text1"/>
                <w:kern w:val="0"/>
                <w:szCs w:val="21"/>
              </w:rPr>
              <w:t>记录台账，并可分权限进行查询。</w:t>
            </w:r>
          </w:p>
          <w:p w:rsidR="00B17F85" w:rsidRPr="00162317" w:rsidRDefault="00B17F85" w:rsidP="00842911">
            <w:pPr>
              <w:pStyle w:val="a6"/>
              <w:numPr>
                <w:ilvl w:val="0"/>
                <w:numId w:val="106"/>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科级定期计划</w:t>
            </w:r>
          </w:p>
          <w:p w:rsidR="00B17F85" w:rsidRPr="00162317" w:rsidRDefault="00B17F85" w:rsidP="00842911">
            <w:pPr>
              <w:pStyle w:val="a6"/>
              <w:numPr>
                <w:ilvl w:val="0"/>
                <w:numId w:val="109"/>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设置定时方案：可设置定时类型、定时截止日期、触发时间，从而达到智能定期系统自动发起计划的效果；</w:t>
            </w:r>
          </w:p>
          <w:p w:rsidR="00B17F85" w:rsidRPr="00162317" w:rsidRDefault="00B17F85" w:rsidP="00842911">
            <w:pPr>
              <w:pStyle w:val="a6"/>
              <w:numPr>
                <w:ilvl w:val="0"/>
                <w:numId w:val="109"/>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基本设置定期计划内容：包括计划名称、质控类型、检查小组、任命小组长和检查成员、可灵活设置检查权限和检查时段、检查重点等内容公布；</w:t>
            </w:r>
          </w:p>
          <w:p w:rsidR="00B17F85" w:rsidRPr="00162317" w:rsidRDefault="00B17F85" w:rsidP="00842911">
            <w:pPr>
              <w:pStyle w:val="a6"/>
              <w:numPr>
                <w:ilvl w:val="0"/>
                <w:numId w:val="109"/>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设置检查表：可选择本次计划中需要使用的检查表，并支持查询，调用历史检查表和在本次检查表上直接进行修改，也可以直接新建保存检查表；</w:t>
            </w:r>
          </w:p>
          <w:p w:rsidR="00B17F85" w:rsidRPr="00162317" w:rsidRDefault="00B17F85" w:rsidP="00842911">
            <w:pPr>
              <w:pStyle w:val="a6"/>
              <w:numPr>
                <w:ilvl w:val="0"/>
                <w:numId w:val="109"/>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复查问题：通过按问题复查范围和按问题复查模式以及</w:t>
            </w:r>
            <w:proofErr w:type="gramStart"/>
            <w:r w:rsidRPr="00162317">
              <w:rPr>
                <w:rFonts w:ascii="宋体" w:hAnsi="宋体" w:cs="宋体" w:hint="eastAsia"/>
                <w:color w:val="000000" w:themeColor="text1"/>
                <w:kern w:val="0"/>
                <w:szCs w:val="21"/>
              </w:rPr>
              <w:t>快捷计划</w:t>
            </w:r>
            <w:proofErr w:type="gramEnd"/>
            <w:r w:rsidRPr="00162317">
              <w:rPr>
                <w:rFonts w:ascii="宋体" w:hAnsi="宋体" w:cs="宋体" w:hint="eastAsia"/>
                <w:color w:val="000000" w:themeColor="text1"/>
                <w:kern w:val="0"/>
                <w:szCs w:val="21"/>
              </w:rPr>
              <w:t>等信息进行查询，快速定位选择需要复查的问题，可和本次计划一起进行检查；</w:t>
            </w:r>
          </w:p>
          <w:p w:rsidR="00B17F85" w:rsidRPr="00162317" w:rsidRDefault="00B17F85" w:rsidP="00842911">
            <w:pPr>
              <w:pStyle w:val="a6"/>
              <w:numPr>
                <w:ilvl w:val="0"/>
                <w:numId w:val="109"/>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检查科室设置：支持科室批量选择、</w:t>
            </w:r>
            <w:proofErr w:type="gramStart"/>
            <w:r w:rsidRPr="00162317">
              <w:rPr>
                <w:rFonts w:ascii="宋体" w:hAnsi="宋体" w:cs="宋体" w:hint="eastAsia"/>
                <w:color w:val="000000" w:themeColor="text1"/>
                <w:kern w:val="0"/>
                <w:szCs w:val="21"/>
              </w:rPr>
              <w:t>父级科室</w:t>
            </w:r>
            <w:proofErr w:type="gramEnd"/>
            <w:r w:rsidRPr="00162317">
              <w:rPr>
                <w:rFonts w:ascii="宋体" w:hAnsi="宋体" w:cs="宋体" w:hint="eastAsia"/>
                <w:color w:val="000000" w:themeColor="text1"/>
                <w:kern w:val="0"/>
                <w:szCs w:val="21"/>
              </w:rPr>
              <w:t>有效、隐藏上次检查科室、项目分值设置、是固定科室还是随机抽取检查科室等人性化功能；</w:t>
            </w:r>
          </w:p>
          <w:p w:rsidR="00B17F85" w:rsidRPr="00162317" w:rsidRDefault="00B17F85" w:rsidP="00842911">
            <w:pPr>
              <w:pStyle w:val="a6"/>
              <w:numPr>
                <w:ilvl w:val="0"/>
                <w:numId w:val="109"/>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可查看</w:t>
            </w:r>
            <w:proofErr w:type="gramStart"/>
            <w:r w:rsidRPr="00162317">
              <w:rPr>
                <w:rFonts w:ascii="宋体" w:hAnsi="宋体" w:cs="宋体" w:hint="eastAsia"/>
                <w:color w:val="000000" w:themeColor="text1"/>
                <w:kern w:val="0"/>
                <w:szCs w:val="21"/>
              </w:rPr>
              <w:t>历史台</w:t>
            </w:r>
            <w:proofErr w:type="gramEnd"/>
            <w:r w:rsidRPr="00162317">
              <w:rPr>
                <w:rFonts w:ascii="宋体" w:hAnsi="宋体" w:cs="宋体" w:hint="eastAsia"/>
                <w:color w:val="000000" w:themeColor="text1"/>
                <w:kern w:val="0"/>
                <w:szCs w:val="21"/>
              </w:rPr>
              <w:t>账，除了自动定期执行计划后，也可以手动执行计划；</w:t>
            </w:r>
          </w:p>
          <w:p w:rsidR="00B17F85" w:rsidRPr="00162317" w:rsidRDefault="00B17F85" w:rsidP="00842911">
            <w:pPr>
              <w:pStyle w:val="a6"/>
              <w:numPr>
                <w:ilvl w:val="0"/>
                <w:numId w:val="109"/>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提供所有计划执行日志，可进行查询跟踪。</w:t>
            </w:r>
          </w:p>
          <w:p w:rsidR="00B17F85" w:rsidRPr="00162317" w:rsidRDefault="00B17F85" w:rsidP="00842911">
            <w:pPr>
              <w:pStyle w:val="a6"/>
              <w:numPr>
                <w:ilvl w:val="0"/>
                <w:numId w:val="106"/>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科级质控整改</w:t>
            </w:r>
          </w:p>
          <w:p w:rsidR="00B17F85" w:rsidRPr="00162317" w:rsidRDefault="00B17F85" w:rsidP="00842911">
            <w:pPr>
              <w:pStyle w:val="a6"/>
              <w:numPr>
                <w:ilvl w:val="0"/>
                <w:numId w:val="110"/>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支持快捷选择检查计划，提供问题项目个数分析图并支持下载；</w:t>
            </w:r>
          </w:p>
          <w:p w:rsidR="00B17F85" w:rsidRPr="00162317" w:rsidRDefault="00B17F85" w:rsidP="00842911">
            <w:pPr>
              <w:pStyle w:val="a6"/>
              <w:numPr>
                <w:ilvl w:val="0"/>
                <w:numId w:val="110"/>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问题整改与汇总，分问题合计、严重、警告、一般、待整改、待追踪分界面进行查询管理，并可以打印导出；</w:t>
            </w:r>
          </w:p>
          <w:p w:rsidR="00B17F85" w:rsidRPr="00162317" w:rsidRDefault="00B17F85" w:rsidP="00842911">
            <w:pPr>
              <w:pStyle w:val="a6"/>
              <w:numPr>
                <w:ilvl w:val="0"/>
                <w:numId w:val="110"/>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支持按复查问题、未解决、已解决、达标率进行统计。</w:t>
            </w:r>
          </w:p>
          <w:p w:rsidR="00B17F85" w:rsidRPr="00162317" w:rsidRDefault="00B17F85" w:rsidP="00842911">
            <w:pPr>
              <w:pStyle w:val="a6"/>
              <w:numPr>
                <w:ilvl w:val="0"/>
                <w:numId w:val="106"/>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科级整改处理</w:t>
            </w:r>
          </w:p>
          <w:p w:rsidR="00B17F85" w:rsidRPr="00162317" w:rsidRDefault="00B17F85" w:rsidP="00842911">
            <w:pPr>
              <w:pStyle w:val="a6"/>
              <w:numPr>
                <w:ilvl w:val="0"/>
                <w:numId w:val="111"/>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可处理质控整改操作，指派整改人后，整改人可以在自己的界面进行，对应质</w:t>
            </w:r>
            <w:proofErr w:type="gramStart"/>
            <w:r w:rsidRPr="00162317">
              <w:rPr>
                <w:rFonts w:ascii="宋体" w:hAnsi="宋体" w:cs="宋体" w:hint="eastAsia"/>
                <w:color w:val="000000" w:themeColor="text1"/>
                <w:kern w:val="0"/>
                <w:szCs w:val="21"/>
              </w:rPr>
              <w:t>控计划</w:t>
            </w:r>
            <w:proofErr w:type="gramEnd"/>
            <w:r w:rsidRPr="00162317">
              <w:rPr>
                <w:rFonts w:ascii="宋体" w:hAnsi="宋体" w:cs="宋体" w:hint="eastAsia"/>
                <w:color w:val="000000" w:themeColor="text1"/>
                <w:kern w:val="0"/>
                <w:szCs w:val="21"/>
              </w:rPr>
              <w:t>问题回复整改措施，记录整改人和整改时间等信息；</w:t>
            </w:r>
          </w:p>
          <w:p w:rsidR="00B17F85" w:rsidRPr="00162317" w:rsidRDefault="00B17F85" w:rsidP="00842911">
            <w:pPr>
              <w:pStyle w:val="a6"/>
              <w:numPr>
                <w:ilvl w:val="0"/>
                <w:numId w:val="111"/>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界面人性化，通过待整改、已整改、科室问题进行分类，让界面条理更清楚；</w:t>
            </w:r>
          </w:p>
          <w:p w:rsidR="00B17F85" w:rsidRPr="00162317" w:rsidRDefault="00B17F85" w:rsidP="00842911">
            <w:pPr>
              <w:pStyle w:val="a6"/>
              <w:numPr>
                <w:ilvl w:val="0"/>
                <w:numId w:val="111"/>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可自定义在</w:t>
            </w:r>
            <w:proofErr w:type="gramStart"/>
            <w:r w:rsidRPr="00162317">
              <w:rPr>
                <w:rFonts w:ascii="宋体" w:hAnsi="宋体" w:cs="宋体" w:hint="eastAsia"/>
                <w:color w:val="000000" w:themeColor="text1"/>
                <w:kern w:val="0"/>
                <w:szCs w:val="21"/>
              </w:rPr>
              <w:t>整改台</w:t>
            </w:r>
            <w:proofErr w:type="gramEnd"/>
            <w:r w:rsidRPr="00162317">
              <w:rPr>
                <w:rFonts w:ascii="宋体" w:hAnsi="宋体" w:cs="宋体" w:hint="eastAsia"/>
                <w:color w:val="000000" w:themeColor="text1"/>
                <w:kern w:val="0"/>
                <w:szCs w:val="21"/>
              </w:rPr>
              <w:t>账中进行显示责任人层级、快速选择查询、导出打印等功能。</w:t>
            </w:r>
          </w:p>
          <w:p w:rsidR="00B17F85" w:rsidRPr="00162317" w:rsidRDefault="00B17F85" w:rsidP="00842911">
            <w:pPr>
              <w:pStyle w:val="a6"/>
              <w:numPr>
                <w:ilvl w:val="0"/>
                <w:numId w:val="106"/>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科级追踪处理</w:t>
            </w:r>
            <w:r w:rsidRPr="00162317">
              <w:rPr>
                <w:rFonts w:ascii="宋体" w:hAnsi="宋体" w:cs="宋体" w:hint="eastAsia"/>
                <w:color w:val="000000" w:themeColor="text1"/>
                <w:kern w:val="0"/>
                <w:szCs w:val="21"/>
              </w:rPr>
              <w:tab/>
            </w:r>
          </w:p>
          <w:p w:rsidR="00B17F85" w:rsidRPr="00162317" w:rsidRDefault="00B17F85" w:rsidP="00842911">
            <w:pPr>
              <w:pStyle w:val="a6"/>
              <w:numPr>
                <w:ilvl w:val="0"/>
                <w:numId w:val="112"/>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追踪老师可在此界面进行所有已整改问题的整改情况并进行追踪，并可上传追踪照片，PC端和APP都可进行追踪操作；</w:t>
            </w:r>
          </w:p>
          <w:p w:rsidR="00B17F85" w:rsidRPr="00162317" w:rsidRDefault="00B17F85" w:rsidP="00842911">
            <w:pPr>
              <w:pStyle w:val="a6"/>
              <w:numPr>
                <w:ilvl w:val="0"/>
                <w:numId w:val="112"/>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界面人性化，通过待追踪、已追踪进行分类，让界面条理更清楚；</w:t>
            </w:r>
          </w:p>
          <w:p w:rsidR="00B17F85" w:rsidRPr="00162317" w:rsidRDefault="00B17F85" w:rsidP="00842911">
            <w:pPr>
              <w:pStyle w:val="a6"/>
              <w:numPr>
                <w:ilvl w:val="0"/>
                <w:numId w:val="112"/>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可自定义在</w:t>
            </w:r>
            <w:proofErr w:type="gramStart"/>
            <w:r w:rsidRPr="00162317">
              <w:rPr>
                <w:rFonts w:ascii="宋体" w:hAnsi="宋体" w:cs="宋体" w:hint="eastAsia"/>
                <w:color w:val="000000" w:themeColor="text1"/>
                <w:kern w:val="0"/>
                <w:szCs w:val="21"/>
              </w:rPr>
              <w:t>追踪台</w:t>
            </w:r>
            <w:proofErr w:type="gramEnd"/>
            <w:r w:rsidRPr="00162317">
              <w:rPr>
                <w:rFonts w:ascii="宋体" w:hAnsi="宋体" w:cs="宋体" w:hint="eastAsia"/>
                <w:color w:val="000000" w:themeColor="text1"/>
                <w:kern w:val="0"/>
                <w:szCs w:val="21"/>
              </w:rPr>
              <w:t>账中进行显示责任人层级、快速选择查询、导出打印等功能。</w:t>
            </w:r>
          </w:p>
          <w:p w:rsidR="00B17F85" w:rsidRPr="00162317" w:rsidRDefault="00B17F85" w:rsidP="00842911">
            <w:pPr>
              <w:pStyle w:val="a6"/>
              <w:numPr>
                <w:ilvl w:val="0"/>
                <w:numId w:val="106"/>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科级质量分析</w:t>
            </w:r>
          </w:p>
          <w:p w:rsidR="00B17F85" w:rsidRPr="00162317" w:rsidRDefault="00B17F85" w:rsidP="00842911">
            <w:pPr>
              <w:pStyle w:val="a6"/>
              <w:numPr>
                <w:ilvl w:val="0"/>
                <w:numId w:val="113"/>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汇总明细：提供本科室质</w:t>
            </w:r>
            <w:proofErr w:type="gramStart"/>
            <w:r w:rsidRPr="00162317">
              <w:rPr>
                <w:rFonts w:ascii="宋体" w:hAnsi="宋体" w:cs="宋体" w:hint="eastAsia"/>
                <w:color w:val="000000" w:themeColor="text1"/>
                <w:kern w:val="0"/>
                <w:szCs w:val="21"/>
              </w:rPr>
              <w:t>控问题</w:t>
            </w:r>
            <w:proofErr w:type="gramEnd"/>
            <w:r w:rsidRPr="00162317">
              <w:rPr>
                <w:rFonts w:ascii="宋体" w:hAnsi="宋体" w:cs="宋体" w:hint="eastAsia"/>
                <w:color w:val="000000" w:themeColor="text1"/>
                <w:kern w:val="0"/>
                <w:szCs w:val="21"/>
              </w:rPr>
              <w:t>个数分析统计表、本科室各指标问题平均个数，以及本科室各项问题个数汇总列表，并支持打印导出；</w:t>
            </w:r>
          </w:p>
          <w:p w:rsidR="00B17F85" w:rsidRPr="00162317" w:rsidRDefault="00B17F85" w:rsidP="00842911">
            <w:pPr>
              <w:pStyle w:val="a6"/>
              <w:numPr>
                <w:ilvl w:val="0"/>
                <w:numId w:val="113"/>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质</w:t>
            </w:r>
            <w:proofErr w:type="gramStart"/>
            <w:r w:rsidRPr="00162317">
              <w:rPr>
                <w:rFonts w:ascii="宋体" w:hAnsi="宋体" w:cs="宋体" w:hint="eastAsia"/>
                <w:color w:val="000000" w:themeColor="text1"/>
                <w:kern w:val="0"/>
                <w:szCs w:val="21"/>
              </w:rPr>
              <w:t>控问题</w:t>
            </w:r>
            <w:proofErr w:type="gramEnd"/>
            <w:r w:rsidRPr="00162317">
              <w:rPr>
                <w:rFonts w:ascii="宋体" w:hAnsi="宋体" w:cs="宋体" w:hint="eastAsia"/>
                <w:color w:val="000000" w:themeColor="text1"/>
                <w:kern w:val="0"/>
                <w:szCs w:val="21"/>
              </w:rPr>
              <w:t>柏拉图：提供本科室质</w:t>
            </w:r>
            <w:proofErr w:type="gramStart"/>
            <w:r w:rsidRPr="00162317">
              <w:rPr>
                <w:rFonts w:ascii="宋体" w:hAnsi="宋体" w:cs="宋体" w:hint="eastAsia"/>
                <w:color w:val="000000" w:themeColor="text1"/>
                <w:kern w:val="0"/>
                <w:szCs w:val="21"/>
              </w:rPr>
              <w:t>控评价</w:t>
            </w:r>
            <w:proofErr w:type="gramEnd"/>
            <w:r w:rsidRPr="00162317">
              <w:rPr>
                <w:rFonts w:ascii="宋体" w:hAnsi="宋体" w:cs="宋体" w:hint="eastAsia"/>
                <w:color w:val="000000" w:themeColor="text1"/>
                <w:kern w:val="0"/>
                <w:szCs w:val="21"/>
              </w:rPr>
              <w:t>问题个数分析统计表、检查内容和对应发生次数、当前百分比、累计百分比统计，并支持打印导出。</w:t>
            </w:r>
          </w:p>
          <w:p w:rsidR="00B17F85" w:rsidRPr="00162317" w:rsidRDefault="00B17F85" w:rsidP="00842911">
            <w:pPr>
              <w:pStyle w:val="a6"/>
              <w:numPr>
                <w:ilvl w:val="0"/>
                <w:numId w:val="106"/>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科级计划汇总</w:t>
            </w:r>
          </w:p>
          <w:p w:rsidR="00B17F85" w:rsidRPr="00162317" w:rsidRDefault="00B17F85" w:rsidP="00842911">
            <w:pPr>
              <w:pStyle w:val="a6"/>
              <w:numPr>
                <w:ilvl w:val="0"/>
                <w:numId w:val="114"/>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可按年/按季度进行查询汇总；</w:t>
            </w:r>
          </w:p>
          <w:p w:rsidR="00B17F85" w:rsidRPr="00162317" w:rsidRDefault="00B17F85" w:rsidP="00842911">
            <w:pPr>
              <w:pStyle w:val="a6"/>
              <w:numPr>
                <w:ilvl w:val="0"/>
                <w:numId w:val="114"/>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提供检查项目分析统计报表，可查看各项目对应的标准要求，问题个数等明细，并支持打印导出。</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质控报表统计</w:t>
            </w:r>
            <w:proofErr w:type="spellEnd"/>
          </w:p>
        </w:tc>
        <w:tc>
          <w:tcPr>
            <w:tcW w:w="7332" w:type="dxa"/>
          </w:tcPr>
          <w:p w:rsidR="00B17F85" w:rsidRPr="00162317" w:rsidRDefault="00B17F85" w:rsidP="00842911">
            <w:pPr>
              <w:pStyle w:val="a6"/>
              <w:numPr>
                <w:ilvl w:val="0"/>
                <w:numId w:val="115"/>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szCs w:val="21"/>
              </w:rPr>
              <w:t>质量分析报告：产生某月或者某季度的质量报告，包括满分护理单元、合格护理单元、不合格护理单元、问题汇总；</w:t>
            </w:r>
          </w:p>
          <w:p w:rsidR="00B17F85" w:rsidRPr="00162317" w:rsidRDefault="00B17F85" w:rsidP="00842911">
            <w:pPr>
              <w:pStyle w:val="a6"/>
              <w:numPr>
                <w:ilvl w:val="0"/>
                <w:numId w:val="115"/>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szCs w:val="21"/>
              </w:rPr>
              <w:t>质量检查得分分析：护理单元间的得分情况总</w:t>
            </w:r>
            <w:proofErr w:type="gramStart"/>
            <w:r w:rsidRPr="00162317">
              <w:rPr>
                <w:rFonts w:ascii="宋体" w:hAnsi="宋体" w:cs="宋体" w:hint="eastAsia"/>
                <w:color w:val="000000" w:themeColor="text1"/>
                <w:szCs w:val="21"/>
              </w:rPr>
              <w:t>览</w:t>
            </w:r>
            <w:proofErr w:type="gramEnd"/>
            <w:r w:rsidRPr="00162317">
              <w:rPr>
                <w:rFonts w:ascii="宋体" w:hAnsi="宋体" w:cs="宋体" w:hint="eastAsia"/>
                <w:color w:val="000000" w:themeColor="text1"/>
                <w:szCs w:val="21"/>
              </w:rPr>
              <w:t>、对比分析，检查标准间的总</w:t>
            </w:r>
            <w:proofErr w:type="gramStart"/>
            <w:r w:rsidRPr="00162317">
              <w:rPr>
                <w:rFonts w:ascii="宋体" w:hAnsi="宋体" w:cs="宋体" w:hint="eastAsia"/>
                <w:color w:val="000000" w:themeColor="text1"/>
                <w:szCs w:val="21"/>
              </w:rPr>
              <w:t>览</w:t>
            </w:r>
            <w:proofErr w:type="gramEnd"/>
            <w:r w:rsidRPr="00162317">
              <w:rPr>
                <w:rFonts w:ascii="宋体" w:hAnsi="宋体" w:cs="宋体" w:hint="eastAsia"/>
                <w:color w:val="000000" w:themeColor="text1"/>
                <w:szCs w:val="21"/>
              </w:rPr>
              <w:t>、对比分析；</w:t>
            </w:r>
          </w:p>
          <w:p w:rsidR="00B17F85" w:rsidRPr="00162317" w:rsidRDefault="00B17F85" w:rsidP="00842911">
            <w:pPr>
              <w:pStyle w:val="a6"/>
              <w:numPr>
                <w:ilvl w:val="0"/>
                <w:numId w:val="115"/>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szCs w:val="21"/>
              </w:rPr>
              <w:t>提供柱状图、折线图的分析形式；</w:t>
            </w:r>
          </w:p>
          <w:p w:rsidR="00B17F85" w:rsidRPr="00162317" w:rsidRDefault="00B17F85" w:rsidP="00842911">
            <w:pPr>
              <w:pStyle w:val="a6"/>
              <w:numPr>
                <w:ilvl w:val="0"/>
                <w:numId w:val="115"/>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szCs w:val="21"/>
              </w:rPr>
              <w:t>质量检查得分趋势分析：对一个/多个科室的一次/多次质量检查得分情况绘制趋势图和趋势表，提供折线图形式；</w:t>
            </w:r>
          </w:p>
          <w:p w:rsidR="00B17F85" w:rsidRPr="00162317" w:rsidRDefault="00B17F85" w:rsidP="00842911">
            <w:pPr>
              <w:pStyle w:val="a6"/>
              <w:numPr>
                <w:ilvl w:val="0"/>
                <w:numId w:val="115"/>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szCs w:val="21"/>
              </w:rPr>
              <w:t>质量检查得分对比分析：统计护理单元/检查内容在多个时间维度上的得分情况对比分析；</w:t>
            </w:r>
          </w:p>
          <w:p w:rsidR="00B17F85" w:rsidRPr="00162317" w:rsidRDefault="00B17F85" w:rsidP="00842911">
            <w:pPr>
              <w:pStyle w:val="a6"/>
              <w:numPr>
                <w:ilvl w:val="0"/>
                <w:numId w:val="115"/>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szCs w:val="21"/>
              </w:rPr>
              <w:t>质量检查问题分析：频发问题统计、频发问题护理单元统计，可以根据护理单元、检查内容、质控级别等进行过滤，提供柏拉图、柱状图、折线图分析形式；</w:t>
            </w:r>
          </w:p>
          <w:p w:rsidR="00B17F85" w:rsidRPr="00162317" w:rsidRDefault="00B17F85" w:rsidP="00842911">
            <w:pPr>
              <w:pStyle w:val="a6"/>
              <w:numPr>
                <w:ilvl w:val="0"/>
                <w:numId w:val="115"/>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szCs w:val="21"/>
              </w:rPr>
              <w:t>质量检查问题对比分析：频发问题护理单元/频发问题检查内容在时间维度上的对比分析；</w:t>
            </w:r>
          </w:p>
          <w:p w:rsidR="00B17F85" w:rsidRPr="00162317" w:rsidRDefault="00B17F85" w:rsidP="00842911">
            <w:pPr>
              <w:pStyle w:val="a6"/>
              <w:numPr>
                <w:ilvl w:val="0"/>
                <w:numId w:val="115"/>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szCs w:val="21"/>
              </w:rPr>
              <w:t>质量检查反馈表：记录每次检查的得分、问题、整改情况，可根据护理单元、检查内容、质控级别等进行过滤；</w:t>
            </w:r>
          </w:p>
          <w:p w:rsidR="00B17F85" w:rsidRPr="00162317" w:rsidRDefault="00B17F85" w:rsidP="00842911">
            <w:pPr>
              <w:pStyle w:val="a6"/>
              <w:numPr>
                <w:ilvl w:val="0"/>
                <w:numId w:val="115"/>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szCs w:val="21"/>
              </w:rPr>
              <w:t>质量目标预警：支持按科室、按全院、按每个检查项目设置检查问题的预警目标值，从而达到主动提醒管理者潜在的质量问题，如用各种颜色表达凸显。</w:t>
            </w:r>
          </w:p>
        </w:tc>
      </w:tr>
      <w:tr w:rsidR="00162317" w:rsidRPr="00162317" w:rsidTr="00CD5AB1">
        <w:tc>
          <w:tcPr>
            <w:tcW w:w="1419" w:type="dxa"/>
            <w:vMerge w:val="restart"/>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日常行政事务</w:t>
            </w:r>
            <w:proofErr w:type="spellEnd"/>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活动经历管理</w:t>
            </w:r>
            <w:proofErr w:type="spellEnd"/>
          </w:p>
        </w:tc>
        <w:tc>
          <w:tcPr>
            <w:tcW w:w="7332" w:type="dxa"/>
          </w:tcPr>
          <w:p w:rsidR="00B17F85" w:rsidRPr="00162317" w:rsidRDefault="00B17F85" w:rsidP="00842911">
            <w:pPr>
              <w:pStyle w:val="a6"/>
              <w:numPr>
                <w:ilvl w:val="0"/>
                <w:numId w:val="116"/>
              </w:numPr>
              <w:spacing w:line="400" w:lineRule="exact"/>
              <w:ind w:left="205" w:rightChars="93" w:right="205" w:firstLineChars="0" w:firstLine="5"/>
              <w:rPr>
                <w:rFonts w:ascii="宋体" w:hAnsi="宋体" w:cs="宋体"/>
                <w:color w:val="000000" w:themeColor="text1"/>
                <w:szCs w:val="21"/>
              </w:rPr>
            </w:pPr>
            <w:r w:rsidRPr="00162317">
              <w:rPr>
                <w:rFonts w:ascii="宋体" w:hAnsi="宋体" w:cs="宋体" w:hint="eastAsia"/>
                <w:color w:val="000000" w:themeColor="text1"/>
                <w:szCs w:val="21"/>
              </w:rPr>
              <w:t>重大医疗活动：支持管理登记人员基本信息、活动信息、医疗活动名称、担任角色、主办单位、活动开始时间、活动结束时间、活动规模、活动详情、活动附件等内容，并支持暂存、保存、流程审批；</w:t>
            </w:r>
          </w:p>
          <w:p w:rsidR="00B17F85" w:rsidRPr="00162317" w:rsidRDefault="00B17F85" w:rsidP="00842911">
            <w:pPr>
              <w:pStyle w:val="a6"/>
              <w:numPr>
                <w:ilvl w:val="0"/>
                <w:numId w:val="116"/>
              </w:numPr>
              <w:spacing w:line="400" w:lineRule="exact"/>
              <w:ind w:left="205" w:rightChars="93" w:right="205" w:firstLineChars="0" w:firstLine="5"/>
              <w:rPr>
                <w:rFonts w:ascii="宋体" w:hAnsi="宋体" w:cs="宋体"/>
                <w:color w:val="000000" w:themeColor="text1"/>
                <w:szCs w:val="21"/>
              </w:rPr>
            </w:pPr>
            <w:r w:rsidRPr="00162317">
              <w:rPr>
                <w:rFonts w:ascii="宋体" w:hAnsi="宋体" w:cs="宋体" w:hint="eastAsia"/>
                <w:color w:val="000000" w:themeColor="text1"/>
                <w:szCs w:val="21"/>
              </w:rPr>
              <w:t>重大学术活动：支持管理登记人员基本信息、活动信息、学术活动名称、担任角色、主办单位、活动开始时间、活动结束时间、活动规模、活动详情、活动附件等内容，并支持暂存、保存、流程审批；</w:t>
            </w:r>
          </w:p>
          <w:p w:rsidR="00B17F85" w:rsidRPr="00162317" w:rsidRDefault="00B17F85" w:rsidP="00842911">
            <w:pPr>
              <w:pStyle w:val="a6"/>
              <w:numPr>
                <w:ilvl w:val="0"/>
                <w:numId w:val="116"/>
              </w:numPr>
              <w:spacing w:line="400" w:lineRule="exact"/>
              <w:ind w:left="205" w:rightChars="93" w:right="205" w:firstLineChars="0" w:firstLine="5"/>
              <w:rPr>
                <w:rFonts w:ascii="宋体" w:hAnsi="宋体" w:cs="宋体"/>
                <w:color w:val="000000" w:themeColor="text1"/>
                <w:szCs w:val="21"/>
              </w:rPr>
            </w:pPr>
            <w:r w:rsidRPr="00162317">
              <w:rPr>
                <w:rFonts w:ascii="宋体" w:hAnsi="宋体" w:cs="宋体" w:hint="eastAsia"/>
                <w:color w:val="000000" w:themeColor="text1"/>
                <w:szCs w:val="21"/>
              </w:rPr>
              <w:t>技术比赛：支持管理登记人员基本信息、活动信息、技术比赛名称、是否获奖、主办单位、比赛开始时间、比赛结束时间、比赛规模、比赛详情、比赛附件等内容，并支持暂存、保存、流程审批。</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专项项目管理</w:t>
            </w:r>
            <w:proofErr w:type="spellEnd"/>
          </w:p>
        </w:tc>
        <w:tc>
          <w:tcPr>
            <w:tcW w:w="7332" w:type="dxa"/>
          </w:tcPr>
          <w:p w:rsidR="00B17F85" w:rsidRPr="00162317" w:rsidRDefault="00B17F85" w:rsidP="00842911">
            <w:pPr>
              <w:pStyle w:val="a6"/>
              <w:numPr>
                <w:ilvl w:val="0"/>
                <w:numId w:val="117"/>
              </w:numPr>
              <w:spacing w:line="400" w:lineRule="exact"/>
              <w:ind w:left="205" w:rightChars="93" w:right="205" w:firstLineChars="0" w:firstLine="5"/>
              <w:rPr>
                <w:rFonts w:ascii="宋体" w:hAnsi="宋体" w:cs="宋体"/>
                <w:color w:val="000000" w:themeColor="text1"/>
                <w:szCs w:val="21"/>
              </w:rPr>
            </w:pPr>
            <w:r w:rsidRPr="00162317">
              <w:rPr>
                <w:rFonts w:ascii="宋体" w:hAnsi="宋体" w:cs="宋体" w:hint="eastAsia"/>
                <w:color w:val="000000" w:themeColor="text1"/>
                <w:szCs w:val="21"/>
              </w:rPr>
              <w:t>申报专项项目，如：专项类别、专项负责人、项目秘书、专项名称、申报科室、上传申报书；</w:t>
            </w:r>
          </w:p>
          <w:p w:rsidR="00B17F85" w:rsidRPr="00162317" w:rsidRDefault="00B17F85" w:rsidP="00842911">
            <w:pPr>
              <w:pStyle w:val="a6"/>
              <w:numPr>
                <w:ilvl w:val="0"/>
                <w:numId w:val="117"/>
              </w:numPr>
              <w:spacing w:line="400" w:lineRule="exact"/>
              <w:ind w:left="205" w:rightChars="93" w:right="205" w:firstLineChars="0" w:firstLine="5"/>
              <w:rPr>
                <w:rFonts w:ascii="宋体" w:hAnsi="宋体" w:cs="宋体"/>
                <w:color w:val="000000" w:themeColor="text1"/>
                <w:szCs w:val="21"/>
              </w:rPr>
            </w:pPr>
            <w:r w:rsidRPr="00162317">
              <w:rPr>
                <w:rFonts w:ascii="宋体" w:hAnsi="宋体" w:cs="宋体" w:hint="eastAsia"/>
                <w:color w:val="000000" w:themeColor="text1"/>
                <w:szCs w:val="21"/>
              </w:rPr>
              <w:t>形成申报</w:t>
            </w:r>
            <w:proofErr w:type="gramStart"/>
            <w:r w:rsidRPr="00162317">
              <w:rPr>
                <w:rFonts w:ascii="宋体" w:hAnsi="宋体" w:cs="宋体" w:hint="eastAsia"/>
                <w:color w:val="000000" w:themeColor="text1"/>
                <w:szCs w:val="21"/>
              </w:rPr>
              <w:t>项目台</w:t>
            </w:r>
            <w:proofErr w:type="gramEnd"/>
            <w:r w:rsidRPr="00162317">
              <w:rPr>
                <w:rFonts w:ascii="宋体" w:hAnsi="宋体" w:cs="宋体" w:hint="eastAsia"/>
                <w:color w:val="000000" w:themeColor="text1"/>
                <w:szCs w:val="21"/>
              </w:rPr>
              <w:t>账，并支持打印导出、审批；</w:t>
            </w:r>
          </w:p>
          <w:p w:rsidR="00B17F85" w:rsidRPr="00162317" w:rsidRDefault="00B17F85" w:rsidP="00842911">
            <w:pPr>
              <w:pStyle w:val="a6"/>
              <w:numPr>
                <w:ilvl w:val="0"/>
                <w:numId w:val="117"/>
              </w:numPr>
              <w:spacing w:line="400" w:lineRule="exact"/>
              <w:ind w:left="205" w:rightChars="93" w:right="205" w:firstLineChars="0" w:firstLine="5"/>
              <w:rPr>
                <w:rFonts w:ascii="宋体" w:hAnsi="宋体" w:cs="宋体"/>
                <w:color w:val="000000" w:themeColor="text1"/>
                <w:szCs w:val="21"/>
              </w:rPr>
            </w:pPr>
            <w:r w:rsidRPr="00162317">
              <w:rPr>
                <w:rFonts w:ascii="宋体" w:hAnsi="宋体" w:cs="宋体" w:hint="eastAsia"/>
                <w:color w:val="000000" w:themeColor="text1"/>
                <w:szCs w:val="21"/>
              </w:rPr>
              <w:t>已通过的申报项目可管理立项管理、项目经费、中期评估、专项会议、上</w:t>
            </w:r>
            <w:proofErr w:type="gramStart"/>
            <w:r w:rsidRPr="00162317">
              <w:rPr>
                <w:rFonts w:ascii="宋体" w:hAnsi="宋体" w:cs="宋体" w:hint="eastAsia"/>
                <w:color w:val="000000" w:themeColor="text1"/>
                <w:szCs w:val="21"/>
              </w:rPr>
              <w:t>传项目</w:t>
            </w:r>
            <w:proofErr w:type="gramEnd"/>
            <w:r w:rsidRPr="00162317">
              <w:rPr>
                <w:rFonts w:ascii="宋体" w:hAnsi="宋体" w:cs="宋体" w:hint="eastAsia"/>
                <w:color w:val="000000" w:themeColor="text1"/>
                <w:szCs w:val="21"/>
              </w:rPr>
              <w:t>验收资料等，并支持打印导出。</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医务大事件</w:t>
            </w:r>
            <w:proofErr w:type="spellEnd"/>
          </w:p>
        </w:tc>
        <w:tc>
          <w:tcPr>
            <w:tcW w:w="7332" w:type="dxa"/>
          </w:tcPr>
          <w:p w:rsidR="00B17F85" w:rsidRPr="00162317" w:rsidRDefault="00B17F85" w:rsidP="00842911">
            <w:pPr>
              <w:pStyle w:val="a6"/>
              <w:numPr>
                <w:ilvl w:val="0"/>
                <w:numId w:val="118"/>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科室可管理添加各科室的大事件、发生时间、发生内容、资料等内容；</w:t>
            </w:r>
          </w:p>
          <w:p w:rsidR="00B17F85" w:rsidRPr="00162317" w:rsidRDefault="00B17F85" w:rsidP="00842911">
            <w:pPr>
              <w:pStyle w:val="a6"/>
              <w:numPr>
                <w:ilvl w:val="0"/>
                <w:numId w:val="118"/>
              </w:numPr>
              <w:spacing w:line="400" w:lineRule="exact"/>
              <w:ind w:left="205" w:rightChars="93" w:right="205" w:firstLineChars="0" w:firstLine="5"/>
              <w:rPr>
                <w:rFonts w:ascii="宋体" w:hAnsi="宋体" w:cs="宋体"/>
                <w:color w:val="000000" w:themeColor="text1"/>
                <w:szCs w:val="21"/>
              </w:rPr>
            </w:pPr>
            <w:r w:rsidRPr="00162317">
              <w:rPr>
                <w:rFonts w:ascii="宋体" w:hAnsi="宋体" w:cs="宋体" w:hint="eastAsia"/>
                <w:color w:val="000000" w:themeColor="text1"/>
                <w:kern w:val="0"/>
                <w:szCs w:val="21"/>
              </w:rPr>
              <w:t>提供全科室的大事件历史内容，并以时间</w:t>
            </w:r>
            <w:proofErr w:type="gramStart"/>
            <w:r w:rsidRPr="00162317">
              <w:rPr>
                <w:rFonts w:ascii="宋体" w:hAnsi="宋体" w:cs="宋体" w:hint="eastAsia"/>
                <w:color w:val="000000" w:themeColor="text1"/>
                <w:kern w:val="0"/>
                <w:szCs w:val="21"/>
              </w:rPr>
              <w:t>轴进行</w:t>
            </w:r>
            <w:proofErr w:type="gramEnd"/>
            <w:r w:rsidRPr="00162317">
              <w:rPr>
                <w:rFonts w:ascii="宋体" w:hAnsi="宋体" w:cs="宋体" w:hint="eastAsia"/>
                <w:color w:val="000000" w:themeColor="text1"/>
                <w:kern w:val="0"/>
                <w:szCs w:val="21"/>
              </w:rPr>
              <w:t>展示；</w:t>
            </w:r>
          </w:p>
          <w:p w:rsidR="00B17F85" w:rsidRPr="00162317" w:rsidRDefault="00B17F85" w:rsidP="00842911">
            <w:pPr>
              <w:pStyle w:val="a6"/>
              <w:numPr>
                <w:ilvl w:val="0"/>
                <w:numId w:val="118"/>
              </w:numPr>
              <w:spacing w:line="400" w:lineRule="exact"/>
              <w:ind w:left="205" w:rightChars="93" w:right="205" w:firstLineChars="0" w:firstLine="5"/>
              <w:rPr>
                <w:rFonts w:ascii="宋体" w:hAnsi="宋体" w:cs="宋体"/>
                <w:color w:val="000000" w:themeColor="text1"/>
                <w:szCs w:val="21"/>
              </w:rPr>
            </w:pPr>
            <w:r w:rsidRPr="00162317">
              <w:rPr>
                <w:rFonts w:ascii="宋体" w:hAnsi="宋体" w:cs="宋体" w:hint="eastAsia"/>
                <w:color w:val="000000" w:themeColor="text1"/>
                <w:szCs w:val="21"/>
              </w:rPr>
              <w:t>支持APP端上传和撰写大事记</w:t>
            </w:r>
            <w:r w:rsidRPr="00162317">
              <w:rPr>
                <w:rFonts w:ascii="宋体" w:hAnsi="宋体" w:cs="宋体" w:hint="eastAsia"/>
                <w:color w:val="000000" w:themeColor="text1"/>
                <w:kern w:val="0"/>
                <w:szCs w:val="21"/>
              </w:rPr>
              <w:t>。</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科室荣誉管理</w:t>
            </w:r>
            <w:proofErr w:type="spellEnd"/>
          </w:p>
        </w:tc>
        <w:tc>
          <w:tcPr>
            <w:tcW w:w="7332" w:type="dxa"/>
          </w:tcPr>
          <w:p w:rsidR="00B17F85" w:rsidRPr="00162317" w:rsidRDefault="00B17F85" w:rsidP="00842911">
            <w:pPr>
              <w:pStyle w:val="a6"/>
              <w:numPr>
                <w:ilvl w:val="0"/>
                <w:numId w:val="119"/>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方便科室登记自己的或团队的荣誉证书，如：获奖科室、获奖时间、获奖类别、获奖类型、项目名称、授予部门、附件上传、等级管理等内容，方便护理部统一管控，可导出打印；</w:t>
            </w:r>
          </w:p>
          <w:p w:rsidR="00B17F85" w:rsidRPr="00162317" w:rsidRDefault="00B17F85" w:rsidP="00842911">
            <w:pPr>
              <w:pStyle w:val="a6"/>
              <w:numPr>
                <w:ilvl w:val="0"/>
                <w:numId w:val="119"/>
              </w:numPr>
              <w:spacing w:line="400" w:lineRule="exact"/>
              <w:ind w:left="205" w:rightChars="93" w:right="205" w:firstLineChars="0" w:firstLine="5"/>
              <w:rPr>
                <w:rFonts w:ascii="宋体" w:hAnsi="宋体" w:cs="宋体"/>
                <w:color w:val="000000" w:themeColor="text1"/>
                <w:szCs w:val="21"/>
              </w:rPr>
            </w:pPr>
            <w:r w:rsidRPr="00162317">
              <w:rPr>
                <w:rFonts w:ascii="宋体" w:hAnsi="宋体" w:cs="宋体" w:hint="eastAsia"/>
                <w:color w:val="000000" w:themeColor="text1"/>
                <w:kern w:val="0"/>
                <w:szCs w:val="21"/>
              </w:rPr>
              <w:t>提供科室获奖数量排名（TOP5）分析图和个人获奖数量排名（TOP5）分析图；</w:t>
            </w:r>
          </w:p>
          <w:p w:rsidR="00B17F85" w:rsidRPr="00162317" w:rsidRDefault="00B17F85" w:rsidP="00842911">
            <w:pPr>
              <w:pStyle w:val="a6"/>
              <w:numPr>
                <w:ilvl w:val="0"/>
                <w:numId w:val="119"/>
              </w:numPr>
              <w:spacing w:line="400" w:lineRule="exact"/>
              <w:ind w:left="205" w:rightChars="93" w:right="205" w:firstLineChars="0" w:firstLine="5"/>
              <w:rPr>
                <w:rFonts w:ascii="宋体" w:hAnsi="宋体" w:cs="宋体"/>
                <w:color w:val="000000" w:themeColor="text1"/>
                <w:szCs w:val="21"/>
              </w:rPr>
            </w:pPr>
            <w:r w:rsidRPr="00162317">
              <w:rPr>
                <w:rFonts w:ascii="宋体" w:hAnsi="宋体" w:cs="宋体" w:hint="eastAsia"/>
                <w:color w:val="000000" w:themeColor="text1"/>
                <w:kern w:val="0"/>
                <w:szCs w:val="21"/>
              </w:rPr>
              <w:t>支持APP进行管理科室荣誉。</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医师交接志</w:t>
            </w:r>
            <w:proofErr w:type="spellEnd"/>
          </w:p>
        </w:tc>
        <w:tc>
          <w:tcPr>
            <w:tcW w:w="7332" w:type="dxa"/>
          </w:tcPr>
          <w:p w:rsidR="00B17F85" w:rsidRPr="00162317" w:rsidRDefault="00B17F85" w:rsidP="00842911">
            <w:pPr>
              <w:pStyle w:val="a6"/>
              <w:numPr>
                <w:ilvl w:val="0"/>
                <w:numId w:val="120"/>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科室可在PC端和APP进行交接班管理，可管理各班次患者个数、特殊患者信息、床位号、入院时间、诊断、项目、白班记录、晚班记录、夜班记录、特殊血糖、血压等内容；</w:t>
            </w:r>
          </w:p>
          <w:p w:rsidR="00B17F85" w:rsidRPr="00162317" w:rsidRDefault="00B17F85" w:rsidP="00842911">
            <w:pPr>
              <w:pStyle w:val="a6"/>
              <w:numPr>
                <w:ilvl w:val="0"/>
                <w:numId w:val="120"/>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支持自定义设置交接班日志表，符合个医院特殊要求；</w:t>
            </w:r>
          </w:p>
          <w:p w:rsidR="00B17F85" w:rsidRPr="00162317" w:rsidRDefault="00B17F85" w:rsidP="00842911">
            <w:pPr>
              <w:pStyle w:val="a6"/>
              <w:numPr>
                <w:ilvl w:val="0"/>
                <w:numId w:val="120"/>
              </w:numPr>
              <w:spacing w:line="400" w:lineRule="exact"/>
              <w:ind w:left="205" w:rightChars="93" w:right="205" w:firstLineChars="0" w:firstLine="5"/>
              <w:rPr>
                <w:rFonts w:ascii="宋体" w:hAnsi="宋体" w:cs="宋体"/>
                <w:color w:val="000000" w:themeColor="text1"/>
                <w:szCs w:val="21"/>
              </w:rPr>
            </w:pPr>
            <w:r w:rsidRPr="00162317">
              <w:rPr>
                <w:rFonts w:ascii="宋体" w:hAnsi="宋体" w:cs="宋体" w:hint="eastAsia"/>
                <w:color w:val="000000" w:themeColor="text1"/>
                <w:kern w:val="0"/>
                <w:szCs w:val="21"/>
              </w:rPr>
              <w:t>医务部可以在pc端查看交接班的登记台账表与各科各班次患者统计分析，并支持打印导出。</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会议记录管理</w:t>
            </w:r>
            <w:proofErr w:type="spellEnd"/>
          </w:p>
        </w:tc>
        <w:tc>
          <w:tcPr>
            <w:tcW w:w="7332" w:type="dxa"/>
          </w:tcPr>
          <w:p w:rsidR="00B17F85" w:rsidRPr="00162317" w:rsidRDefault="00B17F85" w:rsidP="00842911">
            <w:pPr>
              <w:pStyle w:val="a6"/>
              <w:numPr>
                <w:ilvl w:val="0"/>
                <w:numId w:val="121"/>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会议记录：可管理发起和补录，会议信息如：主持人科室、主持人、会议类型、会议结束日期、会议主题、会议地点、会议内容、会议资料等内容；</w:t>
            </w:r>
          </w:p>
          <w:p w:rsidR="00B17F85" w:rsidRPr="00162317" w:rsidRDefault="00B17F85" w:rsidP="00842911">
            <w:pPr>
              <w:pStyle w:val="a6"/>
              <w:numPr>
                <w:ilvl w:val="0"/>
                <w:numId w:val="121"/>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支持指定具体参会</w:t>
            </w:r>
            <w:proofErr w:type="gramStart"/>
            <w:r w:rsidRPr="00162317">
              <w:rPr>
                <w:rFonts w:ascii="宋体" w:hAnsi="宋体" w:cs="宋体" w:hint="eastAsia"/>
                <w:color w:val="000000" w:themeColor="text1"/>
                <w:kern w:val="0"/>
                <w:szCs w:val="21"/>
              </w:rPr>
              <w:t>人和扫码报名</w:t>
            </w:r>
            <w:proofErr w:type="gramEnd"/>
            <w:r w:rsidRPr="00162317">
              <w:rPr>
                <w:rFonts w:ascii="宋体" w:hAnsi="宋体" w:cs="宋体" w:hint="eastAsia"/>
                <w:color w:val="000000" w:themeColor="text1"/>
                <w:kern w:val="0"/>
                <w:szCs w:val="21"/>
              </w:rPr>
              <w:t>、可快捷选择小组成员，管理签到、</w:t>
            </w:r>
            <w:proofErr w:type="gramStart"/>
            <w:r w:rsidRPr="00162317">
              <w:rPr>
                <w:rFonts w:ascii="宋体" w:hAnsi="宋体" w:cs="宋体" w:hint="eastAsia"/>
                <w:color w:val="000000" w:themeColor="text1"/>
                <w:kern w:val="0"/>
                <w:szCs w:val="21"/>
              </w:rPr>
              <w:t>会护总结</w:t>
            </w:r>
            <w:proofErr w:type="gramEnd"/>
            <w:r w:rsidRPr="00162317">
              <w:rPr>
                <w:rFonts w:ascii="宋体" w:hAnsi="宋体" w:cs="宋体" w:hint="eastAsia"/>
                <w:color w:val="000000" w:themeColor="text1"/>
                <w:kern w:val="0"/>
                <w:szCs w:val="21"/>
              </w:rPr>
              <w:t>、参会报告等；</w:t>
            </w:r>
          </w:p>
          <w:p w:rsidR="00B17F85" w:rsidRPr="00162317" w:rsidRDefault="00B17F85" w:rsidP="00842911">
            <w:pPr>
              <w:pStyle w:val="a6"/>
              <w:numPr>
                <w:ilvl w:val="0"/>
                <w:numId w:val="121"/>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支持会议消息推送，可定点定时推送参会人参会信息；</w:t>
            </w:r>
          </w:p>
          <w:p w:rsidR="00B17F85" w:rsidRPr="00162317" w:rsidRDefault="00B17F85" w:rsidP="00842911">
            <w:pPr>
              <w:pStyle w:val="a6"/>
              <w:numPr>
                <w:ilvl w:val="0"/>
                <w:numId w:val="121"/>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可自定义会议类型，如：会议考勤、医师长例会、科务会议记录、疑难病例讨论，每周护理隐患讨论等会议，支持适用多种会议；</w:t>
            </w:r>
          </w:p>
          <w:p w:rsidR="00B17F85" w:rsidRPr="00162317" w:rsidRDefault="00B17F85" w:rsidP="00842911">
            <w:pPr>
              <w:pStyle w:val="a6"/>
              <w:numPr>
                <w:ilvl w:val="0"/>
                <w:numId w:val="121"/>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会议分析：提供会议数据统计分析图、平均签到率分析图、和</w:t>
            </w:r>
            <w:proofErr w:type="gramStart"/>
            <w:r w:rsidRPr="00162317">
              <w:rPr>
                <w:rFonts w:ascii="宋体" w:hAnsi="宋体" w:cs="宋体" w:hint="eastAsia"/>
                <w:color w:val="000000" w:themeColor="text1"/>
                <w:kern w:val="0"/>
                <w:szCs w:val="21"/>
              </w:rPr>
              <w:t>各会议</w:t>
            </w:r>
            <w:proofErr w:type="gramEnd"/>
            <w:r w:rsidRPr="00162317">
              <w:rPr>
                <w:rFonts w:ascii="宋体" w:hAnsi="宋体" w:cs="宋体" w:hint="eastAsia"/>
                <w:color w:val="000000" w:themeColor="text1"/>
                <w:kern w:val="0"/>
                <w:szCs w:val="21"/>
              </w:rPr>
              <w:t>类型科室完成率；</w:t>
            </w:r>
          </w:p>
          <w:p w:rsidR="00B17F85" w:rsidRPr="00162317" w:rsidRDefault="00B17F85" w:rsidP="00842911">
            <w:pPr>
              <w:pStyle w:val="a6"/>
              <w:numPr>
                <w:ilvl w:val="0"/>
                <w:numId w:val="121"/>
              </w:numPr>
              <w:spacing w:line="400" w:lineRule="exact"/>
              <w:ind w:left="205" w:rightChars="93" w:right="205" w:firstLineChars="0" w:firstLine="5"/>
              <w:rPr>
                <w:rFonts w:ascii="宋体" w:hAnsi="宋体" w:cs="宋体"/>
                <w:color w:val="000000" w:themeColor="text1"/>
                <w:szCs w:val="21"/>
              </w:rPr>
            </w:pPr>
            <w:r w:rsidRPr="00162317">
              <w:rPr>
                <w:rFonts w:ascii="宋体" w:hAnsi="宋体" w:cs="宋体" w:hint="eastAsia"/>
                <w:color w:val="000000" w:themeColor="text1"/>
                <w:kern w:val="0"/>
                <w:szCs w:val="21"/>
              </w:rPr>
              <w:t>支持APP进行会议发起、编辑、签到、会议总结、会议内容等操作。</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工作总结及计划</w:t>
            </w:r>
            <w:proofErr w:type="spellEnd"/>
          </w:p>
        </w:tc>
        <w:tc>
          <w:tcPr>
            <w:tcW w:w="7332" w:type="dxa"/>
          </w:tcPr>
          <w:p w:rsidR="00B17F85" w:rsidRPr="00162317" w:rsidRDefault="00B17F85" w:rsidP="00842911">
            <w:pPr>
              <w:pStyle w:val="a6"/>
              <w:numPr>
                <w:ilvl w:val="0"/>
                <w:numId w:val="122"/>
              </w:numPr>
              <w:spacing w:line="400" w:lineRule="exact"/>
              <w:ind w:left="205" w:rightChars="93" w:right="205" w:firstLineChars="0" w:firstLine="5"/>
              <w:rPr>
                <w:rFonts w:ascii="宋体" w:hAnsi="宋体" w:cs="宋体"/>
                <w:color w:val="000000" w:themeColor="text1"/>
                <w:szCs w:val="21"/>
              </w:rPr>
            </w:pPr>
            <w:r w:rsidRPr="00162317">
              <w:rPr>
                <w:rFonts w:ascii="宋体" w:hAnsi="宋体" w:cs="宋体" w:hint="eastAsia"/>
                <w:color w:val="000000" w:themeColor="text1"/>
                <w:szCs w:val="21"/>
              </w:rPr>
              <w:t>周/月计划及总结</w:t>
            </w:r>
          </w:p>
          <w:p w:rsidR="00B17F85" w:rsidRPr="00162317" w:rsidRDefault="00B17F85" w:rsidP="00842911">
            <w:pPr>
              <w:pStyle w:val="a6"/>
              <w:numPr>
                <w:ilvl w:val="0"/>
                <w:numId w:val="123"/>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支持本科室按周/</w:t>
            </w:r>
            <w:proofErr w:type="gramStart"/>
            <w:r w:rsidRPr="00162317">
              <w:rPr>
                <w:rFonts w:ascii="宋体" w:hAnsi="宋体" w:cs="宋体" w:hint="eastAsia"/>
                <w:color w:val="000000" w:themeColor="text1"/>
                <w:kern w:val="0"/>
                <w:szCs w:val="21"/>
              </w:rPr>
              <w:t>月进行</w:t>
            </w:r>
            <w:proofErr w:type="gramEnd"/>
            <w:r w:rsidRPr="00162317">
              <w:rPr>
                <w:rFonts w:ascii="宋体" w:hAnsi="宋体" w:cs="宋体" w:hint="eastAsia"/>
                <w:color w:val="000000" w:themeColor="text1"/>
                <w:kern w:val="0"/>
                <w:szCs w:val="21"/>
              </w:rPr>
              <w:t>计划及总结，进行填写、修改、打印、上报；</w:t>
            </w:r>
          </w:p>
          <w:p w:rsidR="00B17F85" w:rsidRPr="00162317" w:rsidRDefault="00B17F85" w:rsidP="00842911">
            <w:pPr>
              <w:pStyle w:val="a6"/>
              <w:numPr>
                <w:ilvl w:val="0"/>
                <w:numId w:val="123"/>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可通过组织架构树，查询对应各</w:t>
            </w:r>
            <w:proofErr w:type="gramStart"/>
            <w:r w:rsidRPr="00162317">
              <w:rPr>
                <w:rFonts w:ascii="宋体" w:hAnsi="宋体" w:cs="宋体" w:hint="eastAsia"/>
                <w:color w:val="000000" w:themeColor="text1"/>
                <w:kern w:val="0"/>
                <w:szCs w:val="21"/>
              </w:rPr>
              <w:t>科室</w:t>
            </w:r>
            <w:r w:rsidRPr="00162317">
              <w:rPr>
                <w:rFonts w:ascii="宋体" w:hAnsi="宋体" w:hint="eastAsia"/>
                <w:color w:val="000000" w:themeColor="text1"/>
                <w:kern w:val="0"/>
                <w:szCs w:val="21"/>
              </w:rPr>
              <w:t>周/月进行</w:t>
            </w:r>
            <w:proofErr w:type="gramEnd"/>
            <w:r w:rsidRPr="00162317">
              <w:rPr>
                <w:rFonts w:ascii="宋体" w:hAnsi="宋体" w:hint="eastAsia"/>
                <w:color w:val="000000" w:themeColor="text1"/>
                <w:kern w:val="0"/>
                <w:szCs w:val="21"/>
              </w:rPr>
              <w:t>计划及总结详情，并支持打印；</w:t>
            </w:r>
          </w:p>
          <w:p w:rsidR="00B17F85" w:rsidRPr="00162317" w:rsidRDefault="00B17F85" w:rsidP="00842911">
            <w:pPr>
              <w:pStyle w:val="a6"/>
              <w:numPr>
                <w:ilvl w:val="0"/>
                <w:numId w:val="123"/>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提供全院视图，进度看板，一目了然全院工作计划总结填写情况。</w:t>
            </w:r>
          </w:p>
          <w:p w:rsidR="00B17F85" w:rsidRPr="00162317" w:rsidRDefault="00B17F85" w:rsidP="00842911">
            <w:pPr>
              <w:pStyle w:val="a6"/>
              <w:numPr>
                <w:ilvl w:val="0"/>
                <w:numId w:val="122"/>
              </w:numPr>
              <w:spacing w:line="400" w:lineRule="exact"/>
              <w:ind w:left="205" w:rightChars="93" w:right="205" w:firstLineChars="0" w:firstLine="5"/>
              <w:rPr>
                <w:rFonts w:ascii="宋体" w:hAnsi="宋体" w:cs="宋体"/>
                <w:color w:val="000000" w:themeColor="text1"/>
                <w:szCs w:val="21"/>
              </w:rPr>
            </w:pPr>
            <w:r w:rsidRPr="00162317">
              <w:rPr>
                <w:rFonts w:ascii="宋体" w:hAnsi="宋体" w:cs="宋体" w:hint="eastAsia"/>
                <w:color w:val="000000" w:themeColor="text1"/>
                <w:szCs w:val="21"/>
              </w:rPr>
              <w:t>季/年度计划及总结</w:t>
            </w:r>
          </w:p>
          <w:p w:rsidR="00B17F85" w:rsidRPr="00162317" w:rsidRDefault="00B17F85" w:rsidP="00842911">
            <w:pPr>
              <w:pStyle w:val="a6"/>
              <w:numPr>
                <w:ilvl w:val="0"/>
                <w:numId w:val="124"/>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支持本科室按季</w:t>
            </w:r>
            <w:r w:rsidRPr="00162317">
              <w:rPr>
                <w:rFonts w:ascii="宋体" w:hAnsi="宋体" w:hint="eastAsia"/>
                <w:color w:val="000000" w:themeColor="text1"/>
                <w:kern w:val="0"/>
                <w:szCs w:val="21"/>
              </w:rPr>
              <w:t>/年</w:t>
            </w:r>
            <w:r w:rsidRPr="00162317">
              <w:rPr>
                <w:rFonts w:ascii="宋体" w:hAnsi="宋体" w:cs="宋体" w:hint="eastAsia"/>
                <w:color w:val="000000" w:themeColor="text1"/>
                <w:kern w:val="0"/>
                <w:szCs w:val="21"/>
              </w:rPr>
              <w:t>进行计划及总结，进行填写、修改、打印、上报；</w:t>
            </w:r>
          </w:p>
          <w:p w:rsidR="00B17F85" w:rsidRPr="00162317" w:rsidRDefault="00B17F85" w:rsidP="00842911">
            <w:pPr>
              <w:pStyle w:val="a6"/>
              <w:numPr>
                <w:ilvl w:val="0"/>
                <w:numId w:val="124"/>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可通过组织架构树，查询对应各科室季</w:t>
            </w:r>
            <w:r w:rsidRPr="00162317">
              <w:rPr>
                <w:rFonts w:ascii="宋体" w:hAnsi="宋体" w:hint="eastAsia"/>
                <w:color w:val="000000" w:themeColor="text1"/>
                <w:kern w:val="0"/>
                <w:szCs w:val="21"/>
              </w:rPr>
              <w:t>/年进行计划及总结详情，并支持打印；</w:t>
            </w:r>
          </w:p>
          <w:p w:rsidR="00B17F85" w:rsidRPr="00162317" w:rsidRDefault="00B17F85" w:rsidP="00842911">
            <w:pPr>
              <w:pStyle w:val="a6"/>
              <w:numPr>
                <w:ilvl w:val="0"/>
                <w:numId w:val="124"/>
              </w:numPr>
              <w:spacing w:line="400" w:lineRule="exact"/>
              <w:ind w:leftChars="200" w:left="440" w:rightChars="93" w:right="205" w:firstLineChars="0" w:firstLine="0"/>
              <w:rPr>
                <w:rFonts w:ascii="宋体" w:hAnsi="宋体" w:cs="宋体"/>
                <w:color w:val="000000" w:themeColor="text1"/>
                <w:szCs w:val="21"/>
              </w:rPr>
            </w:pPr>
            <w:r w:rsidRPr="00162317">
              <w:rPr>
                <w:rFonts w:ascii="宋体" w:hAnsi="宋体" w:cs="宋体" w:hint="eastAsia"/>
                <w:color w:val="000000" w:themeColor="text1"/>
                <w:kern w:val="0"/>
                <w:szCs w:val="21"/>
              </w:rPr>
              <w:t>提供全院视图，进度看板，一目了然全院工作计划总结填写情况。</w:t>
            </w:r>
          </w:p>
          <w:p w:rsidR="00B17F85" w:rsidRPr="00162317" w:rsidRDefault="00B17F85" w:rsidP="00842911">
            <w:pPr>
              <w:pStyle w:val="a6"/>
              <w:numPr>
                <w:ilvl w:val="0"/>
                <w:numId w:val="122"/>
              </w:numPr>
              <w:spacing w:line="400" w:lineRule="exact"/>
              <w:ind w:left="205" w:rightChars="93" w:right="205" w:firstLineChars="0" w:firstLine="5"/>
              <w:rPr>
                <w:rFonts w:ascii="宋体" w:hAnsi="宋体" w:cs="宋体"/>
                <w:color w:val="000000" w:themeColor="text1"/>
                <w:szCs w:val="21"/>
              </w:rPr>
            </w:pPr>
            <w:r w:rsidRPr="00162317">
              <w:rPr>
                <w:rFonts w:ascii="宋体" w:hAnsi="宋体" w:cs="宋体" w:hint="eastAsia"/>
                <w:color w:val="000000" w:themeColor="text1"/>
                <w:szCs w:val="21"/>
              </w:rPr>
              <w:t>个人工作计划</w:t>
            </w:r>
          </w:p>
          <w:p w:rsidR="00B17F85" w:rsidRPr="00162317" w:rsidRDefault="00B17F85" w:rsidP="00842911">
            <w:pPr>
              <w:pStyle w:val="a6"/>
              <w:numPr>
                <w:ilvl w:val="0"/>
                <w:numId w:val="125"/>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可由管理层自定义设置，全院人员是否需要填写</w:t>
            </w:r>
            <w:r w:rsidRPr="00162317">
              <w:rPr>
                <w:rFonts w:ascii="宋体" w:hAnsi="宋体" w:cs="宋体" w:hint="eastAsia"/>
                <w:color w:val="000000" w:themeColor="text1"/>
                <w:szCs w:val="21"/>
              </w:rPr>
              <w:t>日报、周报、月报、季报、年报；</w:t>
            </w:r>
          </w:p>
          <w:p w:rsidR="00B17F85" w:rsidRPr="00162317" w:rsidRDefault="00B17F85" w:rsidP="00842911">
            <w:pPr>
              <w:pStyle w:val="a6"/>
              <w:numPr>
                <w:ilvl w:val="0"/>
                <w:numId w:val="125"/>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对应人员可在自己的界面进行对应设置工作总结的编辑、修改、打印等操作；</w:t>
            </w:r>
          </w:p>
          <w:p w:rsidR="00B17F85" w:rsidRPr="00162317" w:rsidRDefault="00B17F85" w:rsidP="00842911">
            <w:pPr>
              <w:pStyle w:val="a6"/>
              <w:numPr>
                <w:ilvl w:val="0"/>
                <w:numId w:val="122"/>
              </w:numPr>
              <w:spacing w:line="400" w:lineRule="exact"/>
              <w:ind w:left="205" w:rightChars="93" w:right="205" w:firstLineChars="0" w:firstLine="5"/>
              <w:rPr>
                <w:rFonts w:ascii="宋体" w:hAnsi="宋体" w:cs="宋体"/>
                <w:color w:val="000000" w:themeColor="text1"/>
                <w:szCs w:val="21"/>
              </w:rPr>
            </w:pPr>
            <w:r w:rsidRPr="00162317">
              <w:rPr>
                <w:rFonts w:ascii="宋体" w:hAnsi="宋体" w:cs="宋体" w:hint="eastAsia"/>
                <w:color w:val="000000" w:themeColor="text1"/>
                <w:szCs w:val="21"/>
              </w:rPr>
              <w:t>个人工作计划查询：提供给管理层可查看所有人员对应的日报、周报、月报、季报、年报，并支持打印；</w:t>
            </w:r>
          </w:p>
          <w:p w:rsidR="00B17F85" w:rsidRPr="00162317" w:rsidRDefault="00B17F85" w:rsidP="00842911">
            <w:pPr>
              <w:pStyle w:val="a6"/>
              <w:numPr>
                <w:ilvl w:val="0"/>
                <w:numId w:val="122"/>
              </w:numPr>
              <w:spacing w:line="400" w:lineRule="exact"/>
              <w:ind w:left="205" w:rightChars="93" w:right="205" w:firstLineChars="0" w:firstLine="5"/>
              <w:rPr>
                <w:rFonts w:ascii="宋体" w:hAnsi="宋体" w:cs="宋体"/>
                <w:color w:val="000000" w:themeColor="text1"/>
                <w:szCs w:val="21"/>
              </w:rPr>
            </w:pPr>
            <w:r w:rsidRPr="00162317">
              <w:rPr>
                <w:rFonts w:ascii="宋体" w:hAnsi="宋体" w:cs="宋体" w:hint="eastAsia"/>
                <w:color w:val="000000" w:themeColor="text1"/>
                <w:szCs w:val="21"/>
              </w:rPr>
              <w:t>以上工作计划总结功能都支持在APP上进行编辑、填写、修改、查看、统计等操作。</w:t>
            </w:r>
          </w:p>
        </w:tc>
      </w:tr>
      <w:tr w:rsidR="00162317" w:rsidRPr="00162317" w:rsidTr="00CD5AB1">
        <w:tc>
          <w:tcPr>
            <w:tcW w:w="1419" w:type="dxa"/>
            <w:vMerge w:val="restart"/>
            <w:vAlign w:val="center"/>
          </w:tcPr>
          <w:p w:rsidR="00B17F85" w:rsidRPr="00162317" w:rsidRDefault="00B17F85" w:rsidP="00CD5AB1">
            <w:pPr>
              <w:jc w:val="center"/>
              <w:rPr>
                <w:rFonts w:ascii="宋体" w:eastAsia="宋体" w:hAnsi="宋体"/>
                <w:color w:val="000000" w:themeColor="text1"/>
                <w:szCs w:val="21"/>
                <w:lang w:eastAsia="zh-CN"/>
              </w:rPr>
            </w:pPr>
          </w:p>
          <w:p w:rsidR="00B17F85" w:rsidRPr="00162317" w:rsidRDefault="00B17F85" w:rsidP="00CD5AB1">
            <w:pPr>
              <w:jc w:val="center"/>
              <w:rPr>
                <w:rFonts w:ascii="宋体" w:eastAsia="宋体" w:hAnsi="宋体"/>
                <w:color w:val="000000" w:themeColor="text1"/>
                <w:szCs w:val="21"/>
                <w:lang w:eastAsia="zh-CN"/>
              </w:rPr>
            </w:pPr>
          </w:p>
          <w:p w:rsidR="00B17F85" w:rsidRPr="00162317" w:rsidRDefault="00B17F85" w:rsidP="00CD5AB1">
            <w:pPr>
              <w:jc w:val="center"/>
              <w:rPr>
                <w:rFonts w:ascii="宋体" w:eastAsia="宋体" w:hAnsi="宋体"/>
                <w:color w:val="000000" w:themeColor="text1"/>
                <w:szCs w:val="21"/>
                <w:lang w:eastAsia="zh-CN"/>
              </w:rPr>
            </w:pPr>
          </w:p>
          <w:p w:rsidR="00B17F85" w:rsidRPr="00162317" w:rsidRDefault="00B17F85" w:rsidP="00CD5AB1">
            <w:pPr>
              <w:jc w:val="center"/>
              <w:rPr>
                <w:rFonts w:ascii="宋体" w:eastAsia="宋体" w:hAnsi="宋体"/>
                <w:color w:val="000000" w:themeColor="text1"/>
                <w:szCs w:val="21"/>
                <w:lang w:eastAsia="zh-CN"/>
              </w:rPr>
            </w:pPr>
          </w:p>
          <w:p w:rsidR="00B17F85" w:rsidRPr="00162317" w:rsidRDefault="00B17F85" w:rsidP="00CD5AB1">
            <w:pPr>
              <w:jc w:val="center"/>
              <w:rPr>
                <w:rFonts w:ascii="宋体" w:eastAsia="宋体" w:hAnsi="宋体"/>
                <w:color w:val="000000" w:themeColor="text1"/>
                <w:szCs w:val="21"/>
                <w:lang w:eastAsia="zh-CN"/>
              </w:rPr>
            </w:pPr>
          </w:p>
          <w:p w:rsidR="00B17F85" w:rsidRPr="00162317" w:rsidRDefault="00B17F85" w:rsidP="00CD5AB1">
            <w:pPr>
              <w:jc w:val="center"/>
              <w:rPr>
                <w:rFonts w:ascii="宋体" w:eastAsia="宋体" w:hAnsi="宋体"/>
                <w:color w:val="000000" w:themeColor="text1"/>
                <w:szCs w:val="21"/>
                <w:lang w:eastAsia="zh-CN"/>
              </w:rPr>
            </w:pPr>
          </w:p>
          <w:p w:rsidR="00B17F85" w:rsidRPr="00162317" w:rsidRDefault="00B17F85" w:rsidP="00CD5AB1">
            <w:pPr>
              <w:jc w:val="center"/>
              <w:rPr>
                <w:rFonts w:ascii="宋体" w:eastAsia="宋体" w:hAnsi="宋体"/>
                <w:color w:val="000000" w:themeColor="text1"/>
                <w:szCs w:val="21"/>
                <w:lang w:eastAsia="zh-CN"/>
              </w:rPr>
            </w:pPr>
          </w:p>
          <w:p w:rsidR="00B17F85" w:rsidRPr="00162317" w:rsidRDefault="00B17F85" w:rsidP="00CD5AB1">
            <w:pPr>
              <w:jc w:val="center"/>
              <w:rPr>
                <w:rFonts w:ascii="宋体" w:eastAsia="宋体" w:hAnsi="宋体"/>
                <w:color w:val="000000" w:themeColor="text1"/>
                <w:szCs w:val="21"/>
                <w:lang w:eastAsia="zh-CN"/>
              </w:rPr>
            </w:pPr>
          </w:p>
          <w:p w:rsidR="00B17F85" w:rsidRPr="00162317" w:rsidRDefault="00B17F85" w:rsidP="00CD5AB1">
            <w:pPr>
              <w:jc w:val="center"/>
              <w:rPr>
                <w:rFonts w:ascii="宋体" w:eastAsia="宋体" w:hAnsi="宋体"/>
                <w:color w:val="000000" w:themeColor="text1"/>
                <w:szCs w:val="21"/>
                <w:lang w:eastAsia="zh-CN"/>
              </w:rPr>
            </w:pPr>
          </w:p>
          <w:p w:rsidR="00B17F85" w:rsidRPr="00162317" w:rsidRDefault="00B17F85" w:rsidP="00CD5AB1">
            <w:pPr>
              <w:jc w:val="center"/>
              <w:rPr>
                <w:rFonts w:ascii="宋体" w:eastAsia="宋体" w:hAnsi="宋体"/>
                <w:color w:val="000000" w:themeColor="text1"/>
                <w:szCs w:val="21"/>
                <w:lang w:eastAsia="zh-CN"/>
              </w:rPr>
            </w:pPr>
          </w:p>
          <w:p w:rsidR="00B17F85" w:rsidRPr="00162317" w:rsidRDefault="00B17F85" w:rsidP="00CD5AB1">
            <w:pPr>
              <w:jc w:val="center"/>
              <w:rPr>
                <w:rFonts w:ascii="宋体" w:eastAsia="宋体" w:hAnsi="宋体"/>
                <w:color w:val="000000" w:themeColor="text1"/>
                <w:szCs w:val="21"/>
                <w:lang w:eastAsia="zh-CN"/>
              </w:rPr>
            </w:pPr>
          </w:p>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满意度问卷管理</w:t>
            </w:r>
            <w:proofErr w:type="spellEnd"/>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满意度问卷调查</w:t>
            </w:r>
            <w:proofErr w:type="spellEnd"/>
          </w:p>
        </w:tc>
        <w:tc>
          <w:tcPr>
            <w:tcW w:w="7332" w:type="dxa"/>
          </w:tcPr>
          <w:p w:rsidR="00B17F85" w:rsidRPr="00162317" w:rsidRDefault="00B17F85" w:rsidP="00842911">
            <w:pPr>
              <w:pStyle w:val="a6"/>
              <w:numPr>
                <w:ilvl w:val="0"/>
                <w:numId w:val="126"/>
              </w:numPr>
              <w:spacing w:line="400" w:lineRule="exact"/>
              <w:ind w:left="205" w:rightChars="93" w:right="205" w:firstLineChars="0" w:firstLine="5"/>
              <w:rPr>
                <w:rFonts w:ascii="宋体" w:hAnsi="宋体" w:cs="宋体"/>
                <w:color w:val="000000" w:themeColor="text1"/>
                <w:kern w:val="0"/>
              </w:rPr>
            </w:pPr>
            <w:r w:rsidRPr="00162317">
              <w:rPr>
                <w:rFonts w:ascii="宋体" w:hAnsi="宋体" w:cs="宋体" w:hint="eastAsia"/>
                <w:color w:val="000000" w:themeColor="text1"/>
                <w:kern w:val="0"/>
                <w:szCs w:val="21"/>
              </w:rPr>
              <w:t>创建问卷计划，流程、表单灵活可配；</w:t>
            </w:r>
          </w:p>
          <w:p w:rsidR="00B17F85" w:rsidRPr="00162317" w:rsidRDefault="00B17F85" w:rsidP="00842911">
            <w:pPr>
              <w:pStyle w:val="a6"/>
              <w:numPr>
                <w:ilvl w:val="0"/>
                <w:numId w:val="126"/>
              </w:numPr>
              <w:spacing w:line="400" w:lineRule="exact"/>
              <w:ind w:left="205" w:rightChars="93" w:right="205" w:firstLineChars="0" w:firstLine="5"/>
              <w:rPr>
                <w:rFonts w:ascii="宋体" w:hAnsi="宋体" w:cs="宋体"/>
                <w:color w:val="000000" w:themeColor="text1"/>
                <w:kern w:val="0"/>
              </w:rPr>
            </w:pPr>
            <w:r w:rsidRPr="00162317">
              <w:rPr>
                <w:rFonts w:ascii="宋体" w:hAnsi="宋体" w:cs="宋体" w:hint="eastAsia"/>
                <w:color w:val="000000" w:themeColor="text1"/>
                <w:kern w:val="0"/>
              </w:rPr>
              <w:t>生成</w:t>
            </w:r>
            <w:proofErr w:type="gramStart"/>
            <w:r w:rsidRPr="00162317">
              <w:rPr>
                <w:rFonts w:ascii="宋体" w:hAnsi="宋体" w:cs="宋体" w:hint="eastAsia"/>
                <w:color w:val="000000" w:themeColor="text1"/>
                <w:kern w:val="0"/>
              </w:rPr>
              <w:t>问卷台</w:t>
            </w:r>
            <w:proofErr w:type="gramEnd"/>
            <w:r w:rsidRPr="00162317">
              <w:rPr>
                <w:rFonts w:ascii="宋体" w:hAnsi="宋体" w:cs="宋体" w:hint="eastAsia"/>
                <w:color w:val="000000" w:themeColor="text1"/>
                <w:kern w:val="0"/>
              </w:rPr>
              <w:t>账，可查看问卷发布日期、发布人、发布科室、计划名称、问卷模版、发布状态等信息；支持多维度的筛选查询；</w:t>
            </w:r>
          </w:p>
          <w:p w:rsidR="00B17F85" w:rsidRPr="00162317" w:rsidRDefault="00B17F85" w:rsidP="00842911">
            <w:pPr>
              <w:pStyle w:val="a6"/>
              <w:numPr>
                <w:ilvl w:val="0"/>
                <w:numId w:val="126"/>
              </w:numPr>
              <w:spacing w:line="400" w:lineRule="exact"/>
              <w:ind w:left="205" w:rightChars="93" w:right="205" w:firstLineChars="0" w:firstLine="5"/>
              <w:rPr>
                <w:rFonts w:ascii="宋体" w:hAnsi="宋体" w:cs="宋体"/>
                <w:color w:val="000000" w:themeColor="text1"/>
                <w:kern w:val="0"/>
              </w:rPr>
            </w:pPr>
            <w:r w:rsidRPr="00162317">
              <w:rPr>
                <w:rFonts w:ascii="宋体" w:hAnsi="宋体" w:cs="宋体" w:hint="eastAsia"/>
                <w:color w:val="000000" w:themeColor="text1"/>
                <w:kern w:val="0"/>
              </w:rPr>
              <w:t>可设置问卷推送范围、指定推送人群、开启实名提交、限制同一手机/电脑/IP答题次数、答卷总数、问卷开放时间、每天作答时间段、数据统计口径、更换/预览问卷模板等操作；</w:t>
            </w:r>
          </w:p>
          <w:p w:rsidR="00B17F85" w:rsidRPr="00162317" w:rsidRDefault="00B17F85" w:rsidP="00842911">
            <w:pPr>
              <w:pStyle w:val="a6"/>
              <w:numPr>
                <w:ilvl w:val="0"/>
                <w:numId w:val="126"/>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rPr>
              <w:t>支持APP进行院内推送、院外扫码、H5链接推送填写；</w:t>
            </w:r>
          </w:p>
          <w:p w:rsidR="00B17F85" w:rsidRPr="00162317" w:rsidRDefault="00B17F85" w:rsidP="00842911">
            <w:pPr>
              <w:pStyle w:val="a6"/>
              <w:numPr>
                <w:ilvl w:val="0"/>
                <w:numId w:val="126"/>
              </w:numPr>
              <w:spacing w:line="400" w:lineRule="exact"/>
              <w:ind w:left="205" w:rightChars="93" w:right="205" w:firstLineChars="0" w:firstLine="5"/>
              <w:rPr>
                <w:rFonts w:ascii="宋体" w:hAnsi="宋体" w:cs="宋体"/>
                <w:color w:val="000000" w:themeColor="text1"/>
                <w:kern w:val="0"/>
              </w:rPr>
            </w:pPr>
            <w:r w:rsidRPr="00162317">
              <w:rPr>
                <w:rFonts w:ascii="宋体" w:hAnsi="宋体" w:cs="宋体" w:hint="eastAsia"/>
                <w:color w:val="000000" w:themeColor="text1"/>
                <w:kern w:val="0"/>
                <w:szCs w:val="21"/>
              </w:rPr>
              <w:t>支持检查者查询调查任务，也可用平板、PC、APP进行检查；</w:t>
            </w:r>
          </w:p>
          <w:p w:rsidR="00B17F85" w:rsidRPr="00162317" w:rsidRDefault="00B17F85" w:rsidP="00842911">
            <w:pPr>
              <w:pStyle w:val="a6"/>
              <w:numPr>
                <w:ilvl w:val="0"/>
                <w:numId w:val="126"/>
              </w:numPr>
              <w:spacing w:line="400" w:lineRule="exact"/>
              <w:ind w:left="205" w:rightChars="93" w:right="205" w:firstLineChars="0" w:firstLine="5"/>
              <w:rPr>
                <w:rFonts w:ascii="宋体" w:hAnsi="宋体" w:cs="宋体"/>
                <w:color w:val="000000" w:themeColor="text1"/>
                <w:kern w:val="0"/>
              </w:rPr>
            </w:pPr>
            <w:r w:rsidRPr="00162317">
              <w:rPr>
                <w:rFonts w:ascii="宋体" w:hAnsi="宋体" w:cs="宋体" w:hint="eastAsia"/>
                <w:color w:val="000000" w:themeColor="text1"/>
                <w:kern w:val="0"/>
              </w:rPr>
              <w:t>可按总分、科室、提交时间、表</w:t>
            </w:r>
            <w:proofErr w:type="gramStart"/>
            <w:r w:rsidRPr="00162317">
              <w:rPr>
                <w:rFonts w:ascii="宋体" w:hAnsi="宋体" w:cs="宋体" w:hint="eastAsia"/>
                <w:color w:val="000000" w:themeColor="text1"/>
                <w:kern w:val="0"/>
              </w:rPr>
              <w:t>头显示</w:t>
            </w:r>
            <w:proofErr w:type="gramEnd"/>
            <w:r w:rsidRPr="00162317">
              <w:rPr>
                <w:rFonts w:ascii="宋体" w:hAnsi="宋体" w:cs="宋体" w:hint="eastAsia"/>
                <w:color w:val="000000" w:themeColor="text1"/>
                <w:kern w:val="0"/>
              </w:rPr>
              <w:t>多维度筛选查看答卷明细，支持导出；</w:t>
            </w:r>
          </w:p>
          <w:p w:rsidR="00B17F85" w:rsidRPr="00162317" w:rsidRDefault="00B17F85" w:rsidP="00842911">
            <w:pPr>
              <w:pStyle w:val="a6"/>
              <w:numPr>
                <w:ilvl w:val="0"/>
                <w:numId w:val="126"/>
              </w:numPr>
              <w:spacing w:line="400" w:lineRule="exact"/>
              <w:ind w:left="205" w:rightChars="93" w:right="205" w:firstLineChars="0" w:firstLine="5"/>
              <w:rPr>
                <w:rFonts w:ascii="宋体" w:hAnsi="宋体" w:cs="宋体"/>
                <w:color w:val="000000" w:themeColor="text1"/>
                <w:kern w:val="0"/>
              </w:rPr>
            </w:pPr>
            <w:r w:rsidRPr="00162317">
              <w:rPr>
                <w:rFonts w:ascii="宋体" w:hAnsi="宋体" w:cs="宋体" w:hint="eastAsia"/>
                <w:color w:val="000000" w:themeColor="text1"/>
                <w:kern w:val="0"/>
              </w:rPr>
              <w:t>可随机、按提交时间正序/倒序抽取指定数值的答卷，进行各科室品均分统计，支持导出；</w:t>
            </w:r>
          </w:p>
          <w:p w:rsidR="00B17F85" w:rsidRPr="00162317" w:rsidRDefault="00B17F85" w:rsidP="00842911">
            <w:pPr>
              <w:pStyle w:val="a6"/>
              <w:numPr>
                <w:ilvl w:val="0"/>
                <w:numId w:val="126"/>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支持调查记录Word、PDF、Excel导出；</w:t>
            </w:r>
          </w:p>
          <w:p w:rsidR="00B17F85" w:rsidRPr="00162317" w:rsidRDefault="00B17F85" w:rsidP="00842911">
            <w:pPr>
              <w:pStyle w:val="a6"/>
              <w:numPr>
                <w:ilvl w:val="0"/>
                <w:numId w:val="126"/>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rPr>
              <w:t>对问卷收集到的数据进行统计分析，计算题目的有效先写人次、空选项数据（可过滤），查看题目选项的分值或选择次数，并生成饼图、柱状图进行数据展示，支持导出；</w:t>
            </w:r>
          </w:p>
          <w:p w:rsidR="00B17F85" w:rsidRPr="00162317" w:rsidRDefault="00B17F85" w:rsidP="00842911">
            <w:pPr>
              <w:pStyle w:val="a6"/>
              <w:numPr>
                <w:ilvl w:val="0"/>
                <w:numId w:val="126"/>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rPr>
              <w:t>可在不更换</w:t>
            </w:r>
            <w:proofErr w:type="gramStart"/>
            <w:r w:rsidRPr="00162317">
              <w:rPr>
                <w:rFonts w:ascii="宋体" w:hAnsi="宋体" w:cs="宋体" w:hint="eastAsia"/>
                <w:color w:val="000000" w:themeColor="text1"/>
                <w:kern w:val="0"/>
              </w:rPr>
              <w:t>二维码海报</w:t>
            </w:r>
            <w:proofErr w:type="gramEnd"/>
            <w:r w:rsidRPr="00162317">
              <w:rPr>
                <w:rFonts w:ascii="宋体" w:hAnsi="宋体" w:cs="宋体" w:hint="eastAsia"/>
                <w:color w:val="000000" w:themeColor="text1"/>
                <w:kern w:val="0"/>
              </w:rPr>
              <w:t>的情况下，更换用户填写的问卷表单。</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问题反馈督查</w:t>
            </w:r>
            <w:proofErr w:type="spellEnd"/>
          </w:p>
        </w:tc>
        <w:tc>
          <w:tcPr>
            <w:tcW w:w="7332" w:type="dxa"/>
          </w:tcPr>
          <w:p w:rsidR="00B17F85" w:rsidRPr="00162317" w:rsidRDefault="00B17F85" w:rsidP="00842911">
            <w:pPr>
              <w:pStyle w:val="a6"/>
              <w:numPr>
                <w:ilvl w:val="0"/>
                <w:numId w:val="127"/>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对应所有问卷详情存在问题及建议可进行指派责任人并发起追踪；</w:t>
            </w:r>
          </w:p>
          <w:p w:rsidR="00B17F85" w:rsidRPr="00162317" w:rsidRDefault="00B17F85" w:rsidP="00842911">
            <w:pPr>
              <w:pStyle w:val="a6"/>
              <w:numPr>
                <w:ilvl w:val="0"/>
                <w:numId w:val="127"/>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发起的追踪</w:t>
            </w:r>
            <w:proofErr w:type="gramStart"/>
            <w:r w:rsidRPr="00162317">
              <w:rPr>
                <w:rFonts w:ascii="宋体" w:hAnsi="宋体" w:cs="宋体" w:hint="eastAsia"/>
                <w:color w:val="000000" w:themeColor="text1"/>
                <w:kern w:val="0"/>
                <w:szCs w:val="21"/>
              </w:rPr>
              <w:t>形成台</w:t>
            </w:r>
            <w:proofErr w:type="gramEnd"/>
            <w:r w:rsidRPr="00162317">
              <w:rPr>
                <w:rFonts w:ascii="宋体" w:hAnsi="宋体" w:cs="宋体" w:hint="eastAsia"/>
                <w:color w:val="000000" w:themeColor="text1"/>
                <w:kern w:val="0"/>
                <w:szCs w:val="21"/>
              </w:rPr>
              <w:t>账，并可查看责任人的整改措施可进行追踪结果的标记。</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问题反馈整改</w:t>
            </w:r>
            <w:proofErr w:type="spellEnd"/>
          </w:p>
        </w:tc>
        <w:tc>
          <w:tcPr>
            <w:tcW w:w="7332" w:type="dxa"/>
          </w:tcPr>
          <w:p w:rsidR="00B17F85" w:rsidRPr="00162317" w:rsidRDefault="00B17F85" w:rsidP="00842911">
            <w:pPr>
              <w:pStyle w:val="a6"/>
              <w:numPr>
                <w:ilvl w:val="0"/>
                <w:numId w:val="128"/>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责任人可对问卷反映存在的问题及建议进行改进操作了；</w:t>
            </w:r>
          </w:p>
          <w:p w:rsidR="00B17F85" w:rsidRPr="00162317" w:rsidRDefault="00B17F85" w:rsidP="00842911">
            <w:pPr>
              <w:pStyle w:val="a6"/>
              <w:numPr>
                <w:ilvl w:val="0"/>
                <w:numId w:val="128"/>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支持发起时间和追踪结果的查询，并支持打印导出。</w:t>
            </w:r>
          </w:p>
        </w:tc>
      </w:tr>
      <w:tr w:rsidR="00162317" w:rsidRPr="00162317" w:rsidTr="00CD5AB1">
        <w:tc>
          <w:tcPr>
            <w:tcW w:w="1419" w:type="dxa"/>
            <w:vMerge w:val="restart"/>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运营数据管理</w:t>
            </w:r>
            <w:proofErr w:type="spellEnd"/>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开放床位合理区间</w:t>
            </w:r>
            <w:proofErr w:type="spellEnd"/>
          </w:p>
        </w:tc>
        <w:tc>
          <w:tcPr>
            <w:tcW w:w="7332" w:type="dxa"/>
          </w:tcPr>
          <w:p w:rsidR="00B17F85" w:rsidRPr="00162317" w:rsidRDefault="00B17F85" w:rsidP="00842911">
            <w:pPr>
              <w:pStyle w:val="a6"/>
              <w:numPr>
                <w:ilvl w:val="0"/>
                <w:numId w:val="129"/>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提供"床位使用率-床位周转"率波士顿矩阵图，并可切换是否需要显示科室；</w:t>
            </w:r>
          </w:p>
          <w:p w:rsidR="00B17F85" w:rsidRPr="00162317" w:rsidRDefault="00B17F85" w:rsidP="00842911">
            <w:pPr>
              <w:pStyle w:val="a6"/>
              <w:numPr>
                <w:ilvl w:val="0"/>
                <w:numId w:val="129"/>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支持数据明细统计，如：病区、出院人数、实际</w:t>
            </w:r>
            <w:proofErr w:type="gramStart"/>
            <w:r w:rsidRPr="00162317">
              <w:rPr>
                <w:rFonts w:ascii="宋体" w:hAnsi="宋体" w:cs="宋体" w:hint="eastAsia"/>
                <w:color w:val="000000" w:themeColor="text1"/>
                <w:kern w:val="0"/>
                <w:szCs w:val="21"/>
              </w:rPr>
              <w:t>占用总床日数</w:t>
            </w:r>
            <w:proofErr w:type="gramEnd"/>
            <w:r w:rsidRPr="00162317">
              <w:rPr>
                <w:rFonts w:ascii="宋体" w:hAnsi="宋体" w:cs="宋体" w:hint="eastAsia"/>
                <w:color w:val="000000" w:themeColor="text1"/>
                <w:kern w:val="0"/>
                <w:szCs w:val="21"/>
              </w:rPr>
              <w:t>、平均开放病床数、病床周转次数、病床使用率、平均病床工作日、病床工作效率、平均开放床位数上限/下限、实际床位数、比较结果等内容，并支持打印导出。</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运营数据报表</w:t>
            </w:r>
            <w:proofErr w:type="spellEnd"/>
          </w:p>
        </w:tc>
        <w:tc>
          <w:tcPr>
            <w:tcW w:w="7332" w:type="dxa"/>
          </w:tcPr>
          <w:p w:rsidR="00B17F85" w:rsidRPr="00162317" w:rsidRDefault="00B17F85" w:rsidP="00B17F85">
            <w:pPr>
              <w:pStyle w:val="a6"/>
              <w:spacing w:line="400" w:lineRule="exact"/>
              <w:ind w:left="21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提供自定义导出运营数据信息，如手麻手术报表、置管情况报表等内容。</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患者关键指标</w:t>
            </w:r>
            <w:proofErr w:type="spellEnd"/>
          </w:p>
        </w:tc>
        <w:tc>
          <w:tcPr>
            <w:tcW w:w="7332" w:type="dxa"/>
          </w:tcPr>
          <w:p w:rsidR="00B17F85" w:rsidRPr="00162317" w:rsidRDefault="00B17F85" w:rsidP="00842911">
            <w:pPr>
              <w:pStyle w:val="a6"/>
              <w:numPr>
                <w:ilvl w:val="0"/>
                <w:numId w:val="130"/>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可统计固定日期内累计的各科室患者床日数、入院人数、出院人数、转入、转出、死亡人数、特级护理、一级护理、二级护理、三级护理、病危患者、病重患者等内容，并支持导出；</w:t>
            </w:r>
          </w:p>
          <w:p w:rsidR="00B17F85" w:rsidRPr="00162317" w:rsidRDefault="00B17F85" w:rsidP="00842911">
            <w:pPr>
              <w:pStyle w:val="a6"/>
              <w:numPr>
                <w:ilvl w:val="0"/>
                <w:numId w:val="130"/>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支持自定义显示科室范围。</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平均住院日分析</w:t>
            </w:r>
            <w:proofErr w:type="spellEnd"/>
          </w:p>
        </w:tc>
        <w:tc>
          <w:tcPr>
            <w:tcW w:w="7332" w:type="dxa"/>
          </w:tcPr>
          <w:p w:rsidR="00B17F85" w:rsidRPr="00162317" w:rsidRDefault="00B17F85" w:rsidP="00842911">
            <w:pPr>
              <w:pStyle w:val="a6"/>
              <w:numPr>
                <w:ilvl w:val="0"/>
                <w:numId w:val="131"/>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平均住院日年统计</w:t>
            </w:r>
          </w:p>
          <w:p w:rsidR="00B17F85" w:rsidRPr="00162317" w:rsidRDefault="00B17F85" w:rsidP="00842911">
            <w:pPr>
              <w:pStyle w:val="a6"/>
              <w:numPr>
                <w:ilvl w:val="0"/>
                <w:numId w:val="132"/>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提供平均住院日</w:t>
            </w:r>
            <w:proofErr w:type="gramStart"/>
            <w:r w:rsidRPr="00162317">
              <w:rPr>
                <w:rFonts w:ascii="宋体" w:hAnsi="宋体" w:cs="宋体" w:hint="eastAsia"/>
                <w:color w:val="000000" w:themeColor="text1"/>
                <w:kern w:val="0"/>
                <w:szCs w:val="21"/>
              </w:rPr>
              <w:t>年分析</w:t>
            </w:r>
            <w:proofErr w:type="gramEnd"/>
            <w:r w:rsidRPr="00162317">
              <w:rPr>
                <w:rFonts w:ascii="宋体" w:hAnsi="宋体" w:cs="宋体" w:hint="eastAsia"/>
                <w:color w:val="000000" w:themeColor="text1"/>
                <w:kern w:val="0"/>
                <w:szCs w:val="21"/>
              </w:rPr>
              <w:t>图，并支持下载；</w:t>
            </w:r>
          </w:p>
          <w:p w:rsidR="00B17F85" w:rsidRPr="00162317" w:rsidRDefault="00B17F85" w:rsidP="00842911">
            <w:pPr>
              <w:pStyle w:val="a6"/>
              <w:numPr>
                <w:ilvl w:val="0"/>
                <w:numId w:val="132"/>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可设置对应科室目标值；</w:t>
            </w:r>
          </w:p>
          <w:p w:rsidR="00B17F85" w:rsidRPr="00162317" w:rsidRDefault="00B17F85" w:rsidP="00842911">
            <w:pPr>
              <w:pStyle w:val="a6"/>
              <w:numPr>
                <w:ilvl w:val="0"/>
                <w:numId w:val="132"/>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hint="eastAsia"/>
                <w:color w:val="000000" w:themeColor="text1"/>
                <w:kern w:val="0"/>
                <w:szCs w:val="21"/>
              </w:rPr>
              <w:t>支持今年与去年的数据同比表，如：各</w:t>
            </w:r>
            <w:proofErr w:type="gramStart"/>
            <w:r w:rsidRPr="00162317">
              <w:rPr>
                <w:rFonts w:ascii="宋体" w:hAnsi="宋体" w:hint="eastAsia"/>
                <w:color w:val="000000" w:themeColor="text1"/>
                <w:kern w:val="0"/>
                <w:szCs w:val="21"/>
              </w:rPr>
              <w:t>科室月</w:t>
            </w:r>
            <w:proofErr w:type="gramEnd"/>
            <w:r w:rsidRPr="00162317">
              <w:rPr>
                <w:rFonts w:ascii="宋体" w:hAnsi="宋体" w:hint="eastAsia"/>
                <w:color w:val="000000" w:themeColor="text1"/>
                <w:kern w:val="0"/>
                <w:szCs w:val="21"/>
              </w:rPr>
              <w:t>住院总人次、住院日合计、平均住院日、与去年同比、目标值、达标情况等内容，并支持导出打印。</w:t>
            </w:r>
          </w:p>
          <w:p w:rsidR="00B17F85" w:rsidRPr="00162317" w:rsidRDefault="00B17F85" w:rsidP="00842911">
            <w:pPr>
              <w:pStyle w:val="a6"/>
              <w:numPr>
                <w:ilvl w:val="0"/>
                <w:numId w:val="131"/>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平均住院日月统计</w:t>
            </w:r>
          </w:p>
          <w:p w:rsidR="00B17F85" w:rsidRPr="00162317" w:rsidRDefault="00B17F85" w:rsidP="00842911">
            <w:pPr>
              <w:pStyle w:val="a6"/>
              <w:numPr>
                <w:ilvl w:val="0"/>
                <w:numId w:val="133"/>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提供平均住院日月分析图，并支持下载；</w:t>
            </w:r>
          </w:p>
          <w:p w:rsidR="00B17F85" w:rsidRPr="00162317" w:rsidRDefault="00B17F85" w:rsidP="00842911">
            <w:pPr>
              <w:pStyle w:val="a6"/>
              <w:numPr>
                <w:ilvl w:val="0"/>
                <w:numId w:val="133"/>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cs="宋体" w:hint="eastAsia"/>
                <w:color w:val="000000" w:themeColor="text1"/>
                <w:kern w:val="0"/>
                <w:szCs w:val="21"/>
              </w:rPr>
              <w:t>可设置对应科室目标值；</w:t>
            </w:r>
          </w:p>
          <w:p w:rsidR="00B17F85" w:rsidRPr="00162317" w:rsidRDefault="00B17F85" w:rsidP="00842911">
            <w:pPr>
              <w:pStyle w:val="a6"/>
              <w:numPr>
                <w:ilvl w:val="0"/>
                <w:numId w:val="133"/>
              </w:numPr>
              <w:spacing w:line="400" w:lineRule="exact"/>
              <w:ind w:leftChars="200" w:left="440" w:rightChars="93" w:right="205" w:firstLineChars="0" w:firstLine="0"/>
              <w:rPr>
                <w:rFonts w:ascii="宋体" w:hAnsi="宋体" w:cs="宋体"/>
                <w:color w:val="000000" w:themeColor="text1"/>
                <w:kern w:val="0"/>
                <w:szCs w:val="21"/>
              </w:rPr>
            </w:pPr>
            <w:r w:rsidRPr="00162317">
              <w:rPr>
                <w:rFonts w:ascii="宋体" w:hAnsi="宋体" w:hint="eastAsia"/>
                <w:color w:val="000000" w:themeColor="text1"/>
                <w:kern w:val="0"/>
                <w:szCs w:val="21"/>
              </w:rPr>
              <w:t>支持今年与去年的数据同比表，如：各</w:t>
            </w:r>
            <w:proofErr w:type="gramStart"/>
            <w:r w:rsidRPr="00162317">
              <w:rPr>
                <w:rFonts w:ascii="宋体" w:hAnsi="宋体" w:hint="eastAsia"/>
                <w:color w:val="000000" w:themeColor="text1"/>
                <w:kern w:val="0"/>
                <w:szCs w:val="21"/>
              </w:rPr>
              <w:t>科室月</w:t>
            </w:r>
            <w:proofErr w:type="gramEnd"/>
            <w:r w:rsidRPr="00162317">
              <w:rPr>
                <w:rFonts w:ascii="宋体" w:hAnsi="宋体" w:hint="eastAsia"/>
                <w:color w:val="000000" w:themeColor="text1"/>
                <w:kern w:val="0"/>
                <w:szCs w:val="21"/>
              </w:rPr>
              <w:t>住院总人次、住院日合计、平均住院日、与去年同比、目标值、达标情况等内容，并支持导出打印。</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手术质量分析</w:t>
            </w:r>
            <w:proofErr w:type="spellEnd"/>
          </w:p>
        </w:tc>
        <w:tc>
          <w:tcPr>
            <w:tcW w:w="7332" w:type="dxa"/>
          </w:tcPr>
          <w:p w:rsidR="00B17F85" w:rsidRPr="00162317" w:rsidRDefault="00B17F85" w:rsidP="00842911">
            <w:pPr>
              <w:pStyle w:val="a6"/>
              <w:numPr>
                <w:ilvl w:val="0"/>
                <w:numId w:val="134"/>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按患者科室：提供数据明细统计</w:t>
            </w:r>
            <w:bookmarkStart w:id="0" w:name="_GoBack"/>
            <w:r w:rsidRPr="00162317">
              <w:rPr>
                <w:rFonts w:ascii="宋体" w:hAnsi="宋体" w:cs="宋体" w:hint="eastAsia"/>
                <w:color w:val="000000" w:themeColor="text1"/>
                <w:kern w:val="0"/>
                <w:szCs w:val="21"/>
              </w:rPr>
              <w:t>，如：科室、手术总量、手术级别（一级手术/二级手术/三级手术/四级手术）、非计划再次手术（非计划再次手术量/非计划再次手术率）、重大手术（重大手术量/重大手术率）、出院患者指标（同期出院患者/出院患者手术人数/出院患者</w:t>
            </w:r>
            <w:proofErr w:type="gramStart"/>
            <w:r w:rsidRPr="00162317">
              <w:rPr>
                <w:rFonts w:ascii="宋体" w:hAnsi="宋体" w:cs="宋体" w:hint="eastAsia"/>
                <w:color w:val="000000" w:themeColor="text1"/>
                <w:kern w:val="0"/>
                <w:szCs w:val="21"/>
              </w:rPr>
              <w:t>手术占</w:t>
            </w:r>
            <w:proofErr w:type="gramEnd"/>
            <w:r w:rsidRPr="00162317">
              <w:rPr>
                <w:rFonts w:ascii="宋体" w:hAnsi="宋体" w:cs="宋体" w:hint="eastAsia"/>
                <w:color w:val="000000" w:themeColor="text1"/>
                <w:kern w:val="0"/>
                <w:szCs w:val="21"/>
              </w:rPr>
              <w:t>比）、日间</w:t>
            </w:r>
            <w:proofErr w:type="gramStart"/>
            <w:r w:rsidRPr="00162317">
              <w:rPr>
                <w:rFonts w:ascii="宋体" w:hAnsi="宋体" w:cs="宋体" w:hint="eastAsia"/>
                <w:color w:val="000000" w:themeColor="text1"/>
                <w:kern w:val="0"/>
                <w:szCs w:val="21"/>
              </w:rPr>
              <w:t>手术占</w:t>
            </w:r>
            <w:proofErr w:type="gramEnd"/>
            <w:r w:rsidRPr="00162317">
              <w:rPr>
                <w:rFonts w:ascii="宋体" w:hAnsi="宋体" w:cs="宋体" w:hint="eastAsia"/>
                <w:color w:val="000000" w:themeColor="text1"/>
                <w:kern w:val="0"/>
                <w:szCs w:val="21"/>
              </w:rPr>
              <w:t>比（日间手术量/日间占择期</w:t>
            </w:r>
            <w:proofErr w:type="gramStart"/>
            <w:r w:rsidRPr="00162317">
              <w:rPr>
                <w:rFonts w:ascii="宋体" w:hAnsi="宋体" w:cs="宋体" w:hint="eastAsia"/>
                <w:color w:val="000000" w:themeColor="text1"/>
                <w:kern w:val="0"/>
                <w:szCs w:val="21"/>
              </w:rPr>
              <w:t>比列</w:t>
            </w:r>
            <w:proofErr w:type="gramEnd"/>
            <w:r w:rsidRPr="00162317">
              <w:rPr>
                <w:rFonts w:ascii="宋体" w:hAnsi="宋体" w:cs="宋体" w:hint="eastAsia"/>
                <w:color w:val="000000" w:themeColor="text1"/>
                <w:kern w:val="0"/>
                <w:szCs w:val="21"/>
              </w:rPr>
              <w:t>）等数据，并支持打印导出；</w:t>
            </w:r>
          </w:p>
          <w:p w:rsidR="00B17F85" w:rsidRPr="00162317" w:rsidRDefault="00B17F85" w:rsidP="00842911">
            <w:pPr>
              <w:pStyle w:val="a6"/>
              <w:numPr>
                <w:ilvl w:val="0"/>
                <w:numId w:val="134"/>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患者科室同比：支持按年、按月进行患者科室同步数据统计，如：手术总量、手术级别、非计划再次手术、重大手术、出院患者指标、日间</w:t>
            </w:r>
            <w:proofErr w:type="gramStart"/>
            <w:r w:rsidRPr="00162317">
              <w:rPr>
                <w:rFonts w:ascii="宋体" w:hAnsi="宋体" w:cs="宋体" w:hint="eastAsia"/>
                <w:color w:val="000000" w:themeColor="text1"/>
                <w:kern w:val="0"/>
                <w:szCs w:val="21"/>
              </w:rPr>
              <w:t>手术占</w:t>
            </w:r>
            <w:proofErr w:type="gramEnd"/>
            <w:r w:rsidRPr="00162317">
              <w:rPr>
                <w:rFonts w:ascii="宋体" w:hAnsi="宋体" w:cs="宋体" w:hint="eastAsia"/>
                <w:color w:val="000000" w:themeColor="text1"/>
                <w:kern w:val="0"/>
                <w:szCs w:val="21"/>
              </w:rPr>
              <w:t>比等数据，并支持打印导出；</w:t>
            </w:r>
          </w:p>
          <w:p w:rsidR="00B17F85" w:rsidRPr="00162317" w:rsidRDefault="00B17F85" w:rsidP="00842911">
            <w:pPr>
              <w:pStyle w:val="a6"/>
              <w:numPr>
                <w:ilvl w:val="0"/>
                <w:numId w:val="134"/>
              </w:numPr>
              <w:spacing w:line="400" w:lineRule="exact"/>
              <w:ind w:left="205" w:rightChars="93" w:right="205" w:firstLineChars="0" w:firstLine="5"/>
              <w:rPr>
                <w:rFonts w:ascii="宋体" w:hAnsi="宋体" w:cs="宋体"/>
                <w:color w:val="000000" w:themeColor="text1"/>
                <w:kern w:val="0"/>
                <w:szCs w:val="21"/>
              </w:rPr>
            </w:pPr>
            <w:proofErr w:type="gramStart"/>
            <w:r w:rsidRPr="00162317">
              <w:rPr>
                <w:rFonts w:ascii="宋体" w:hAnsi="宋体" w:cs="宋体" w:hint="eastAsia"/>
                <w:color w:val="000000" w:themeColor="text1"/>
                <w:kern w:val="0"/>
                <w:szCs w:val="21"/>
              </w:rPr>
              <w:t>按术者</w:t>
            </w:r>
            <w:proofErr w:type="gramEnd"/>
            <w:r w:rsidRPr="00162317">
              <w:rPr>
                <w:rFonts w:ascii="宋体" w:hAnsi="宋体" w:cs="宋体" w:hint="eastAsia"/>
                <w:color w:val="000000" w:themeColor="text1"/>
                <w:kern w:val="0"/>
                <w:szCs w:val="21"/>
              </w:rPr>
              <w:t>（主刀医师）：</w:t>
            </w:r>
            <w:proofErr w:type="gramStart"/>
            <w:r w:rsidRPr="00162317">
              <w:rPr>
                <w:rFonts w:ascii="宋体" w:hAnsi="宋体" w:cs="宋体" w:hint="eastAsia"/>
                <w:color w:val="000000" w:themeColor="text1"/>
                <w:kern w:val="0"/>
                <w:szCs w:val="21"/>
              </w:rPr>
              <w:t>提供按术者</w:t>
            </w:r>
            <w:proofErr w:type="gramEnd"/>
            <w:r w:rsidRPr="00162317">
              <w:rPr>
                <w:rFonts w:ascii="宋体" w:hAnsi="宋体" w:cs="宋体" w:hint="eastAsia"/>
                <w:color w:val="000000" w:themeColor="text1"/>
                <w:kern w:val="0"/>
                <w:szCs w:val="21"/>
              </w:rPr>
              <w:t>统计的</w:t>
            </w:r>
            <w:proofErr w:type="gramStart"/>
            <w:r w:rsidRPr="00162317">
              <w:rPr>
                <w:rFonts w:ascii="宋体" w:hAnsi="宋体" w:cs="宋体" w:hint="eastAsia"/>
                <w:color w:val="000000" w:themeColor="text1"/>
                <w:kern w:val="0"/>
                <w:szCs w:val="21"/>
              </w:rPr>
              <w:t>手术占</w:t>
            </w:r>
            <w:proofErr w:type="gramEnd"/>
            <w:r w:rsidRPr="00162317">
              <w:rPr>
                <w:rFonts w:ascii="宋体" w:hAnsi="宋体" w:cs="宋体" w:hint="eastAsia"/>
                <w:color w:val="000000" w:themeColor="text1"/>
                <w:kern w:val="0"/>
                <w:szCs w:val="21"/>
              </w:rPr>
              <w:t>比明细，如：医师</w:t>
            </w:r>
            <w:bookmarkEnd w:id="0"/>
            <w:r w:rsidRPr="00162317">
              <w:rPr>
                <w:rFonts w:ascii="宋体" w:hAnsi="宋体" w:cs="宋体" w:hint="eastAsia"/>
                <w:color w:val="000000" w:themeColor="text1"/>
                <w:kern w:val="0"/>
                <w:szCs w:val="21"/>
              </w:rPr>
              <w:t>、医师工号、手术总量、一级手术总量及比率、二级手术总量及比率、三级手术总量及比率、四级手术总量及比率，并支持打印导出。</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出院患者管理</w:t>
            </w:r>
            <w:proofErr w:type="spellEnd"/>
          </w:p>
        </w:tc>
        <w:tc>
          <w:tcPr>
            <w:tcW w:w="7332" w:type="dxa"/>
          </w:tcPr>
          <w:p w:rsidR="00B17F85" w:rsidRPr="00162317" w:rsidRDefault="00B17F85" w:rsidP="00842911">
            <w:pPr>
              <w:pStyle w:val="a6"/>
              <w:numPr>
                <w:ilvl w:val="0"/>
                <w:numId w:val="135"/>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出院患者：提供出院患者明细，如：就诊科室、姓名、住院号、床位号、性别、年龄、出院日期、疾病诊断、主管医师、住院天数、医疗费用、患者电话、患者回访情况等内容；</w:t>
            </w:r>
          </w:p>
          <w:p w:rsidR="00B17F85" w:rsidRPr="00162317" w:rsidRDefault="00B17F85" w:rsidP="00842911">
            <w:pPr>
              <w:pStyle w:val="a6"/>
              <w:numPr>
                <w:ilvl w:val="0"/>
                <w:numId w:val="135"/>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平均住院日统计：提供年度各科平均住院</w:t>
            </w:r>
            <w:proofErr w:type="gramStart"/>
            <w:r w:rsidRPr="00162317">
              <w:rPr>
                <w:rFonts w:ascii="宋体" w:hAnsi="宋体" w:cs="宋体" w:hint="eastAsia"/>
                <w:color w:val="000000" w:themeColor="text1"/>
                <w:kern w:val="0"/>
                <w:szCs w:val="21"/>
              </w:rPr>
              <w:t>日分析</w:t>
            </w:r>
            <w:proofErr w:type="gramEnd"/>
            <w:r w:rsidRPr="00162317">
              <w:rPr>
                <w:rFonts w:ascii="宋体" w:hAnsi="宋体" w:cs="宋体" w:hint="eastAsia"/>
                <w:color w:val="000000" w:themeColor="text1"/>
                <w:kern w:val="0"/>
                <w:szCs w:val="21"/>
              </w:rPr>
              <w:t>图，并支持下载；支持年度各科平均住院日统计，每季度的总床位日、总住院人数、平均住院日等数据。</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olor w:val="000000" w:themeColor="text1"/>
                <w:szCs w:val="21"/>
              </w:rPr>
            </w:pPr>
            <w:proofErr w:type="spellStart"/>
            <w:r w:rsidRPr="00162317">
              <w:rPr>
                <w:rFonts w:ascii="宋体" w:eastAsia="宋体" w:hAnsi="宋体" w:hint="eastAsia"/>
                <w:color w:val="000000" w:themeColor="text1"/>
                <w:szCs w:val="21"/>
              </w:rPr>
              <w:t>医疗工作报表</w:t>
            </w:r>
            <w:proofErr w:type="spellEnd"/>
          </w:p>
        </w:tc>
        <w:tc>
          <w:tcPr>
            <w:tcW w:w="7332" w:type="dxa"/>
          </w:tcPr>
          <w:p w:rsidR="00B17F85" w:rsidRPr="00162317" w:rsidRDefault="00B17F85" w:rsidP="00842911">
            <w:pPr>
              <w:pStyle w:val="a6"/>
              <w:numPr>
                <w:ilvl w:val="0"/>
                <w:numId w:val="136"/>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门诊患者统计：支持每月的门诊患者数据统计并可与去年同比、急诊人数数据统计与去年同比、合计情况数据与去年同比，并支持导出打印归档操作；</w:t>
            </w:r>
          </w:p>
          <w:p w:rsidR="00B17F85" w:rsidRPr="00162317" w:rsidRDefault="00B17F85" w:rsidP="00842911">
            <w:pPr>
              <w:pStyle w:val="a6"/>
              <w:numPr>
                <w:ilvl w:val="0"/>
                <w:numId w:val="136"/>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住院患者统计：支持每日各科室实际开发床位数量与去年同比、现有人数数量与去年同比、入院人数数量与去年同比、他科传入数量与去年同比、</w:t>
            </w:r>
            <w:proofErr w:type="gramStart"/>
            <w:r w:rsidRPr="00162317">
              <w:rPr>
                <w:rFonts w:ascii="宋体" w:hAnsi="宋体" w:cs="宋体" w:hint="eastAsia"/>
                <w:color w:val="000000" w:themeColor="text1"/>
                <w:kern w:val="0"/>
                <w:szCs w:val="21"/>
              </w:rPr>
              <w:t>转住他科数量</w:t>
            </w:r>
            <w:proofErr w:type="gramEnd"/>
            <w:r w:rsidRPr="00162317">
              <w:rPr>
                <w:rFonts w:ascii="宋体" w:hAnsi="宋体" w:cs="宋体" w:hint="eastAsia"/>
                <w:color w:val="000000" w:themeColor="text1"/>
                <w:kern w:val="0"/>
                <w:szCs w:val="21"/>
              </w:rPr>
              <w:t>与去年同比、出院人数数量与去年同比、死亡人数数量与去年同比、病危人数数量与去年同比、病床使用率数量与去年同比等内容，并支持打印导出；</w:t>
            </w:r>
          </w:p>
          <w:p w:rsidR="00B17F85" w:rsidRPr="00162317" w:rsidRDefault="00B17F85" w:rsidP="00842911">
            <w:pPr>
              <w:pStyle w:val="a6"/>
              <w:numPr>
                <w:ilvl w:val="0"/>
                <w:numId w:val="136"/>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住院部月数据：支持按每月进行各住院科室，实际</w:t>
            </w:r>
            <w:proofErr w:type="gramStart"/>
            <w:r w:rsidRPr="00162317">
              <w:rPr>
                <w:rFonts w:ascii="宋体" w:hAnsi="宋体" w:cs="宋体" w:hint="eastAsia"/>
                <w:color w:val="000000" w:themeColor="text1"/>
                <w:kern w:val="0"/>
                <w:szCs w:val="21"/>
              </w:rPr>
              <w:t>开放总床日数</w:t>
            </w:r>
            <w:proofErr w:type="gramEnd"/>
            <w:r w:rsidRPr="00162317">
              <w:rPr>
                <w:rFonts w:ascii="宋体" w:hAnsi="宋体" w:cs="宋体" w:hint="eastAsia"/>
                <w:color w:val="000000" w:themeColor="text1"/>
                <w:kern w:val="0"/>
                <w:szCs w:val="21"/>
              </w:rPr>
              <w:t>数量与去年同比、实际</w:t>
            </w:r>
            <w:proofErr w:type="gramStart"/>
            <w:r w:rsidRPr="00162317">
              <w:rPr>
                <w:rFonts w:ascii="宋体" w:hAnsi="宋体" w:cs="宋体" w:hint="eastAsia"/>
                <w:color w:val="000000" w:themeColor="text1"/>
                <w:kern w:val="0"/>
                <w:szCs w:val="21"/>
              </w:rPr>
              <w:t>占用总床日数</w:t>
            </w:r>
            <w:proofErr w:type="gramEnd"/>
            <w:r w:rsidRPr="00162317">
              <w:rPr>
                <w:rFonts w:ascii="宋体" w:hAnsi="宋体" w:cs="宋体" w:hint="eastAsia"/>
                <w:color w:val="000000" w:themeColor="text1"/>
                <w:kern w:val="0"/>
                <w:szCs w:val="21"/>
              </w:rPr>
              <w:t>数量与去年同比、入院人数数量与去年同比、出院人数数量与去年同比、病区使用率数量与去年同比等内容，并支持打印导出。</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s="宋体"/>
                <w:color w:val="000000" w:themeColor="text1"/>
                <w:szCs w:val="21"/>
                <w:lang w:eastAsia="zh-CN"/>
              </w:rPr>
            </w:pPr>
          </w:p>
        </w:tc>
        <w:tc>
          <w:tcPr>
            <w:tcW w:w="708" w:type="dxa"/>
            <w:vMerge w:val="restart"/>
            <w:vAlign w:val="center"/>
          </w:tcPr>
          <w:p w:rsidR="00B17F85" w:rsidRPr="00162317" w:rsidRDefault="00B17F85" w:rsidP="00C75499">
            <w:pPr>
              <w:spacing w:beforeLines="50" w:afterLines="50"/>
              <w:jc w:val="center"/>
              <w:rPr>
                <w:rFonts w:ascii="宋体" w:eastAsia="宋体" w:hAnsi="宋体" w:cs="宋体"/>
                <w:bCs/>
                <w:color w:val="000000" w:themeColor="text1"/>
                <w:szCs w:val="21"/>
                <w:lang w:eastAsia="zh-CN"/>
              </w:rPr>
            </w:pPr>
            <w:r w:rsidRPr="00162317">
              <w:rPr>
                <w:rFonts w:ascii="宋体" w:eastAsia="宋体" w:hAnsi="宋体" w:cs="宋体" w:hint="eastAsia"/>
                <w:bCs/>
                <w:color w:val="000000" w:themeColor="text1"/>
                <w:szCs w:val="21"/>
                <w:lang w:eastAsia="zh-CN"/>
              </w:rPr>
              <w:t>消息管理</w:t>
            </w:r>
          </w:p>
        </w:tc>
        <w:tc>
          <w:tcPr>
            <w:tcW w:w="709" w:type="dxa"/>
            <w:vAlign w:val="center"/>
          </w:tcPr>
          <w:p w:rsidR="00B17F85" w:rsidRPr="00162317" w:rsidRDefault="00B17F85" w:rsidP="00C75499">
            <w:pPr>
              <w:spacing w:beforeLines="50" w:afterLines="50"/>
              <w:jc w:val="center"/>
              <w:rPr>
                <w:rFonts w:ascii="宋体" w:eastAsia="宋体" w:hAnsi="宋体" w:cs="宋体"/>
                <w:bCs/>
                <w:color w:val="000000" w:themeColor="text1"/>
                <w:szCs w:val="21"/>
              </w:rPr>
            </w:pPr>
            <w:proofErr w:type="spellStart"/>
            <w:r w:rsidRPr="00162317">
              <w:rPr>
                <w:rFonts w:ascii="宋体" w:eastAsia="宋体" w:hAnsi="宋体" w:cs="宋体" w:hint="eastAsia"/>
                <w:bCs/>
                <w:color w:val="000000" w:themeColor="text1"/>
                <w:szCs w:val="21"/>
              </w:rPr>
              <w:t>通知管理</w:t>
            </w:r>
            <w:proofErr w:type="spellEnd"/>
          </w:p>
        </w:tc>
        <w:tc>
          <w:tcPr>
            <w:tcW w:w="7332" w:type="dxa"/>
            <w:vAlign w:val="center"/>
          </w:tcPr>
          <w:p w:rsidR="00B17F85" w:rsidRPr="00162317" w:rsidRDefault="00B17F85" w:rsidP="00842911">
            <w:pPr>
              <w:pStyle w:val="a6"/>
              <w:numPr>
                <w:ilvl w:val="0"/>
                <w:numId w:val="137"/>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可对院内通知和科内通知进行区分统计、查询；</w:t>
            </w:r>
          </w:p>
          <w:p w:rsidR="00B17F85" w:rsidRPr="00162317" w:rsidRDefault="00B17F85" w:rsidP="00842911">
            <w:pPr>
              <w:pStyle w:val="a6"/>
              <w:numPr>
                <w:ilvl w:val="0"/>
                <w:numId w:val="137"/>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发布通知，编写通知标题、正文、附件；</w:t>
            </w:r>
          </w:p>
          <w:p w:rsidR="00B17F85" w:rsidRPr="00162317" w:rsidRDefault="00B17F85" w:rsidP="00842911">
            <w:pPr>
              <w:pStyle w:val="a6"/>
              <w:numPr>
                <w:ilvl w:val="0"/>
                <w:numId w:val="137"/>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可设置通知接受成为为全院或部分人员、是否短信提醒、允许评论、登录强制阅读；</w:t>
            </w:r>
          </w:p>
          <w:p w:rsidR="00B17F85" w:rsidRPr="00162317" w:rsidRDefault="00B17F85" w:rsidP="00842911">
            <w:pPr>
              <w:pStyle w:val="a6"/>
              <w:numPr>
                <w:ilvl w:val="0"/>
                <w:numId w:val="137"/>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接受人员标注特别关注，可在</w:t>
            </w:r>
            <w:proofErr w:type="gramStart"/>
            <w:r w:rsidRPr="00162317">
              <w:rPr>
                <w:rFonts w:ascii="宋体" w:hAnsi="宋体" w:cs="宋体" w:hint="eastAsia"/>
                <w:color w:val="000000" w:themeColor="text1"/>
                <w:kern w:val="0"/>
                <w:szCs w:val="21"/>
              </w:rPr>
              <w:t>阅读量里查询</w:t>
            </w:r>
            <w:proofErr w:type="gramEnd"/>
            <w:r w:rsidRPr="00162317">
              <w:rPr>
                <w:rFonts w:ascii="宋体" w:hAnsi="宋体" w:cs="宋体" w:hint="eastAsia"/>
                <w:color w:val="000000" w:themeColor="text1"/>
                <w:kern w:val="0"/>
                <w:szCs w:val="21"/>
              </w:rPr>
              <w:t>到该人员是否阅读该通知；</w:t>
            </w:r>
          </w:p>
          <w:p w:rsidR="00B17F85" w:rsidRPr="00162317" w:rsidRDefault="00B17F85" w:rsidP="00842911">
            <w:pPr>
              <w:pStyle w:val="a6"/>
              <w:numPr>
                <w:ilvl w:val="0"/>
                <w:numId w:val="137"/>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阅读留痕，按时间顺序生成最近阅读情况、今日阅读总数信息；可查看通知里的历史阅读记录，阅读者，阅读科室，阅读时间。</w:t>
            </w:r>
          </w:p>
          <w:p w:rsidR="00B17F85" w:rsidRPr="00162317" w:rsidRDefault="00B17F85" w:rsidP="00842911">
            <w:pPr>
              <w:pStyle w:val="a6"/>
              <w:numPr>
                <w:ilvl w:val="0"/>
                <w:numId w:val="137"/>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可对通知发表评论信息，评论留痕，按时间顺序记录最近评论情况、今日评论数量信息；</w:t>
            </w:r>
          </w:p>
          <w:p w:rsidR="00B17F85" w:rsidRPr="00162317" w:rsidRDefault="00B17F85" w:rsidP="00842911">
            <w:pPr>
              <w:pStyle w:val="a6"/>
              <w:numPr>
                <w:ilvl w:val="0"/>
                <w:numId w:val="137"/>
              </w:numPr>
              <w:spacing w:line="400" w:lineRule="exact"/>
              <w:ind w:left="205"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在APP</w:t>
            </w:r>
            <w:proofErr w:type="gramStart"/>
            <w:r w:rsidRPr="00162317">
              <w:rPr>
                <w:rFonts w:ascii="宋体" w:hAnsi="宋体" w:cs="宋体" w:hint="eastAsia"/>
                <w:color w:val="000000" w:themeColor="text1"/>
                <w:kern w:val="0"/>
                <w:szCs w:val="21"/>
              </w:rPr>
              <w:t>端一样</w:t>
            </w:r>
            <w:proofErr w:type="gramEnd"/>
            <w:r w:rsidRPr="00162317">
              <w:rPr>
                <w:rFonts w:ascii="宋体" w:hAnsi="宋体" w:cs="宋体" w:hint="eastAsia"/>
                <w:color w:val="000000" w:themeColor="text1"/>
                <w:kern w:val="0"/>
                <w:szCs w:val="21"/>
              </w:rPr>
              <w:t>可以收到通知并进行以上操作。</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s="宋体"/>
                <w:color w:val="000000" w:themeColor="text1"/>
                <w:szCs w:val="21"/>
                <w:lang w:eastAsia="zh-CN"/>
              </w:rPr>
            </w:pPr>
          </w:p>
        </w:tc>
        <w:tc>
          <w:tcPr>
            <w:tcW w:w="708" w:type="dxa"/>
            <w:vMerge/>
            <w:vAlign w:val="center"/>
          </w:tcPr>
          <w:p w:rsidR="00B17F85" w:rsidRPr="00162317" w:rsidRDefault="00B17F85" w:rsidP="00C75499">
            <w:pPr>
              <w:spacing w:beforeLines="50" w:afterLines="50"/>
              <w:jc w:val="center"/>
              <w:rPr>
                <w:rFonts w:ascii="宋体" w:eastAsia="宋体" w:hAnsi="宋体" w:cs="宋体"/>
                <w:bCs/>
                <w:color w:val="000000" w:themeColor="text1"/>
                <w:szCs w:val="21"/>
                <w:lang w:eastAsia="zh-CN"/>
              </w:rPr>
            </w:pPr>
          </w:p>
        </w:tc>
        <w:tc>
          <w:tcPr>
            <w:tcW w:w="709" w:type="dxa"/>
            <w:vAlign w:val="center"/>
          </w:tcPr>
          <w:p w:rsidR="00B17F85" w:rsidRPr="00162317" w:rsidRDefault="00B17F85" w:rsidP="00C75499">
            <w:pPr>
              <w:spacing w:beforeLines="50" w:afterLines="50"/>
              <w:jc w:val="center"/>
              <w:rPr>
                <w:rFonts w:ascii="宋体" w:eastAsia="宋体" w:hAnsi="宋体" w:cs="宋体"/>
                <w:bCs/>
                <w:color w:val="000000" w:themeColor="text1"/>
                <w:szCs w:val="21"/>
              </w:rPr>
            </w:pPr>
            <w:proofErr w:type="spellStart"/>
            <w:r w:rsidRPr="00162317">
              <w:rPr>
                <w:rFonts w:ascii="宋体" w:eastAsia="宋体" w:hAnsi="宋体" w:cs="宋体" w:hint="eastAsia"/>
                <w:bCs/>
                <w:color w:val="000000" w:themeColor="text1"/>
                <w:szCs w:val="21"/>
              </w:rPr>
              <w:t>我的消息</w:t>
            </w:r>
            <w:proofErr w:type="spellEnd"/>
          </w:p>
        </w:tc>
        <w:tc>
          <w:tcPr>
            <w:tcW w:w="7332" w:type="dxa"/>
            <w:vAlign w:val="center"/>
          </w:tcPr>
          <w:p w:rsidR="00B17F85" w:rsidRPr="00162317" w:rsidRDefault="00B17F85" w:rsidP="00842911">
            <w:pPr>
              <w:pStyle w:val="a6"/>
              <w:numPr>
                <w:ilvl w:val="0"/>
                <w:numId w:val="138"/>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szCs w:val="21"/>
              </w:rPr>
              <w:t>支持系统业务离线消息进行消息提醒，包含：不良事件审批提醒、会诊提醒、业务查房提醒、质检提醒、人力支援提醒、请休假提醒、科室异动提醒、排班提醒、病区业务上报提醒、会议提醒、</w:t>
            </w:r>
            <w:proofErr w:type="gramStart"/>
            <w:r w:rsidRPr="00162317">
              <w:rPr>
                <w:rFonts w:ascii="宋体" w:hAnsi="宋体" w:cs="宋体" w:hint="eastAsia"/>
                <w:color w:val="000000" w:themeColor="text1"/>
                <w:szCs w:val="21"/>
              </w:rPr>
              <w:t>离转退</w:t>
            </w:r>
            <w:proofErr w:type="gramEnd"/>
            <w:r w:rsidRPr="00162317">
              <w:rPr>
                <w:rFonts w:ascii="宋体" w:hAnsi="宋体" w:cs="宋体" w:hint="eastAsia"/>
                <w:color w:val="000000" w:themeColor="text1"/>
                <w:szCs w:val="21"/>
              </w:rPr>
              <w:t>理想、医师</w:t>
            </w:r>
            <w:proofErr w:type="gramStart"/>
            <w:r w:rsidRPr="00162317">
              <w:rPr>
                <w:rFonts w:ascii="宋体" w:hAnsi="宋体" w:cs="宋体" w:hint="eastAsia"/>
                <w:color w:val="000000" w:themeColor="text1"/>
                <w:szCs w:val="21"/>
              </w:rPr>
              <w:t>层级审批</w:t>
            </w:r>
            <w:proofErr w:type="gramEnd"/>
            <w:r w:rsidRPr="00162317">
              <w:rPr>
                <w:rFonts w:ascii="宋体" w:hAnsi="宋体" w:cs="宋体" w:hint="eastAsia"/>
                <w:color w:val="000000" w:themeColor="text1"/>
                <w:szCs w:val="21"/>
              </w:rPr>
              <w:t>提醒、专科医师审批提醒、操作技能审批提醒、专科小组审批提醒、外出学习和进修提醒、科研成果审批提醒等；</w:t>
            </w:r>
          </w:p>
          <w:p w:rsidR="00B17F85" w:rsidRPr="00162317" w:rsidRDefault="00B17F85" w:rsidP="00842911">
            <w:pPr>
              <w:pStyle w:val="a6"/>
              <w:numPr>
                <w:ilvl w:val="0"/>
                <w:numId w:val="138"/>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支持APP、PC</w:t>
            </w:r>
            <w:proofErr w:type="gramStart"/>
            <w:r w:rsidRPr="00162317">
              <w:rPr>
                <w:rFonts w:ascii="宋体" w:hAnsi="宋体" w:cs="宋体" w:hint="eastAsia"/>
                <w:color w:val="000000" w:themeColor="text1"/>
                <w:kern w:val="0"/>
                <w:szCs w:val="21"/>
              </w:rPr>
              <w:t>端消息</w:t>
            </w:r>
            <w:proofErr w:type="gramEnd"/>
            <w:r w:rsidRPr="00162317">
              <w:rPr>
                <w:rFonts w:ascii="宋体" w:hAnsi="宋体" w:cs="宋体" w:hint="eastAsia"/>
                <w:color w:val="000000" w:themeColor="text1"/>
                <w:kern w:val="0"/>
                <w:szCs w:val="21"/>
              </w:rPr>
              <w:t>推送；</w:t>
            </w:r>
          </w:p>
          <w:p w:rsidR="00B17F85" w:rsidRPr="00162317" w:rsidRDefault="00B17F85" w:rsidP="00842911">
            <w:pPr>
              <w:pStyle w:val="a6"/>
              <w:numPr>
                <w:ilvl w:val="0"/>
                <w:numId w:val="138"/>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支持系统全局推送、</w:t>
            </w:r>
            <w:proofErr w:type="gramStart"/>
            <w:r w:rsidRPr="00162317">
              <w:rPr>
                <w:rFonts w:ascii="宋体" w:hAnsi="宋体" w:cs="宋体" w:hint="eastAsia"/>
                <w:color w:val="000000" w:themeColor="text1"/>
                <w:kern w:val="0"/>
                <w:szCs w:val="21"/>
              </w:rPr>
              <w:t>标红气泡</w:t>
            </w:r>
            <w:proofErr w:type="gramEnd"/>
            <w:r w:rsidRPr="00162317">
              <w:rPr>
                <w:rFonts w:ascii="宋体" w:hAnsi="宋体" w:cs="宋体" w:hint="eastAsia"/>
                <w:color w:val="000000" w:themeColor="text1"/>
                <w:kern w:val="0"/>
                <w:szCs w:val="21"/>
              </w:rPr>
              <w:t>提醒；</w:t>
            </w:r>
          </w:p>
          <w:p w:rsidR="00B17F85" w:rsidRPr="00162317" w:rsidRDefault="00B17F85" w:rsidP="00842911">
            <w:pPr>
              <w:pStyle w:val="a6"/>
              <w:numPr>
                <w:ilvl w:val="0"/>
                <w:numId w:val="138"/>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szCs w:val="21"/>
              </w:rPr>
              <w:t>提供批量标记一键已读。</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s="宋体"/>
                <w:color w:val="000000" w:themeColor="text1"/>
                <w:szCs w:val="21"/>
                <w:lang w:eastAsia="zh-CN"/>
              </w:rPr>
            </w:pPr>
          </w:p>
        </w:tc>
        <w:tc>
          <w:tcPr>
            <w:tcW w:w="708" w:type="dxa"/>
            <w:vMerge/>
            <w:vAlign w:val="center"/>
          </w:tcPr>
          <w:p w:rsidR="00B17F85" w:rsidRPr="00162317" w:rsidRDefault="00B17F85" w:rsidP="00CD5AB1">
            <w:pPr>
              <w:jc w:val="center"/>
              <w:rPr>
                <w:rFonts w:ascii="宋体" w:eastAsia="宋体" w:hAnsi="宋体" w:cs="宋体"/>
                <w:color w:val="000000" w:themeColor="text1"/>
                <w:szCs w:val="21"/>
                <w:lang w:eastAsia="zh-CN"/>
              </w:rPr>
            </w:pPr>
          </w:p>
        </w:tc>
        <w:tc>
          <w:tcPr>
            <w:tcW w:w="709" w:type="dxa"/>
            <w:vAlign w:val="center"/>
          </w:tcPr>
          <w:p w:rsidR="00B17F85" w:rsidRPr="00162317" w:rsidRDefault="00B17F85" w:rsidP="00CD5AB1">
            <w:pPr>
              <w:jc w:val="center"/>
              <w:rPr>
                <w:rFonts w:ascii="宋体" w:eastAsia="宋体" w:hAnsi="宋体" w:cs="宋体"/>
                <w:color w:val="000000" w:themeColor="text1"/>
                <w:szCs w:val="21"/>
              </w:rPr>
            </w:pPr>
            <w:proofErr w:type="spellStart"/>
            <w:r w:rsidRPr="00162317">
              <w:rPr>
                <w:rFonts w:ascii="宋体" w:eastAsia="宋体" w:hAnsi="宋体" w:cs="宋体" w:hint="eastAsia"/>
                <w:color w:val="000000" w:themeColor="text1"/>
                <w:szCs w:val="21"/>
              </w:rPr>
              <w:t>用户管理</w:t>
            </w:r>
            <w:proofErr w:type="spellEnd"/>
          </w:p>
        </w:tc>
        <w:tc>
          <w:tcPr>
            <w:tcW w:w="7332" w:type="dxa"/>
            <w:vAlign w:val="center"/>
          </w:tcPr>
          <w:p w:rsidR="00B17F85" w:rsidRPr="00162317" w:rsidRDefault="00B17F85" w:rsidP="00842911">
            <w:pPr>
              <w:pStyle w:val="a6"/>
              <w:numPr>
                <w:ilvl w:val="0"/>
                <w:numId w:val="139"/>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可自定义添加用户数据，如：工号、姓名、岗位类型等；</w:t>
            </w:r>
          </w:p>
          <w:p w:rsidR="00B17F85" w:rsidRPr="00162317" w:rsidRDefault="00B17F85" w:rsidP="00842911">
            <w:pPr>
              <w:pStyle w:val="a6"/>
              <w:numPr>
                <w:ilvl w:val="0"/>
                <w:numId w:val="139"/>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支持自动同步更新和导入HIS系统，或院内集成平台的用户基础信息，实现HIS或集成平台用户信息修改，系统用户数据自动修改；</w:t>
            </w:r>
          </w:p>
          <w:p w:rsidR="00B17F85" w:rsidRPr="00162317" w:rsidRDefault="00B17F85" w:rsidP="00842911">
            <w:pPr>
              <w:pStyle w:val="a6"/>
              <w:numPr>
                <w:ilvl w:val="0"/>
                <w:numId w:val="139"/>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系统管理员直接禁用用户登录或重新启用用户登录管控；</w:t>
            </w:r>
          </w:p>
          <w:p w:rsidR="00B17F85" w:rsidRPr="00162317" w:rsidRDefault="00B17F85" w:rsidP="00842911">
            <w:pPr>
              <w:pStyle w:val="a6"/>
              <w:numPr>
                <w:ilvl w:val="0"/>
                <w:numId w:val="139"/>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系统管理员一键重置用户密码信息；</w:t>
            </w:r>
          </w:p>
          <w:p w:rsidR="00B17F85" w:rsidRPr="00162317" w:rsidRDefault="00B17F85" w:rsidP="00842911">
            <w:pPr>
              <w:pStyle w:val="a6"/>
              <w:numPr>
                <w:ilvl w:val="0"/>
                <w:numId w:val="139"/>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系统管理员修改用户基本信息；</w:t>
            </w:r>
          </w:p>
          <w:p w:rsidR="00B17F85" w:rsidRPr="00162317" w:rsidRDefault="00B17F85" w:rsidP="00842911">
            <w:pPr>
              <w:pStyle w:val="a6"/>
              <w:numPr>
                <w:ilvl w:val="0"/>
                <w:numId w:val="139"/>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支持查询用户登录日志，如登录设备信息，登录IP信息，登录时间，登录地址，可以按登录时间和用户名进行查询日志信息。</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s="宋体"/>
                <w:color w:val="000000" w:themeColor="text1"/>
                <w:szCs w:val="21"/>
                <w:lang w:eastAsia="zh-CN"/>
              </w:rPr>
            </w:pPr>
          </w:p>
        </w:tc>
        <w:tc>
          <w:tcPr>
            <w:tcW w:w="708" w:type="dxa"/>
            <w:vMerge w:val="restart"/>
            <w:vAlign w:val="center"/>
          </w:tcPr>
          <w:p w:rsidR="00B17F85" w:rsidRPr="00162317" w:rsidRDefault="00B17F85" w:rsidP="00CD5AB1">
            <w:pPr>
              <w:jc w:val="center"/>
              <w:rPr>
                <w:rFonts w:ascii="宋体" w:eastAsia="宋体" w:hAnsi="宋体" w:cs="宋体"/>
                <w:color w:val="000000" w:themeColor="text1"/>
                <w:szCs w:val="21"/>
                <w:lang w:eastAsia="zh-CN"/>
              </w:rPr>
            </w:pPr>
            <w:r w:rsidRPr="00162317">
              <w:rPr>
                <w:rFonts w:ascii="宋体" w:eastAsia="宋体" w:hAnsi="宋体" w:cs="宋体" w:hint="eastAsia"/>
                <w:color w:val="000000" w:themeColor="text1"/>
                <w:szCs w:val="21"/>
                <w:lang w:eastAsia="zh-CN"/>
              </w:rPr>
              <w:t>人员权限管理</w:t>
            </w:r>
          </w:p>
        </w:tc>
        <w:tc>
          <w:tcPr>
            <w:tcW w:w="709" w:type="dxa"/>
            <w:vAlign w:val="center"/>
          </w:tcPr>
          <w:p w:rsidR="00B17F85" w:rsidRPr="00162317" w:rsidRDefault="00B17F85" w:rsidP="00CD5AB1">
            <w:pPr>
              <w:jc w:val="center"/>
              <w:rPr>
                <w:rFonts w:ascii="宋体" w:eastAsia="宋体" w:hAnsi="宋体" w:cs="宋体"/>
                <w:color w:val="000000" w:themeColor="text1"/>
                <w:szCs w:val="21"/>
              </w:rPr>
            </w:pPr>
            <w:proofErr w:type="spellStart"/>
            <w:r w:rsidRPr="00162317">
              <w:rPr>
                <w:rFonts w:ascii="宋体" w:eastAsia="宋体" w:hAnsi="宋体" w:cs="宋体" w:hint="eastAsia"/>
                <w:color w:val="000000" w:themeColor="text1"/>
                <w:szCs w:val="21"/>
              </w:rPr>
              <w:t>临时人员管理</w:t>
            </w:r>
            <w:proofErr w:type="spellEnd"/>
          </w:p>
        </w:tc>
        <w:tc>
          <w:tcPr>
            <w:tcW w:w="7332" w:type="dxa"/>
            <w:vAlign w:val="center"/>
          </w:tcPr>
          <w:p w:rsidR="00B17F85" w:rsidRPr="00162317" w:rsidRDefault="00B17F85" w:rsidP="00842911">
            <w:pPr>
              <w:pStyle w:val="a6"/>
              <w:numPr>
                <w:ilvl w:val="0"/>
                <w:numId w:val="140"/>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可自定义添加临时人员，包括如：姓名、手机号、身高、身份证号等；</w:t>
            </w:r>
          </w:p>
          <w:p w:rsidR="00B17F85" w:rsidRPr="00162317" w:rsidRDefault="00B17F85" w:rsidP="00842911">
            <w:pPr>
              <w:pStyle w:val="a6"/>
              <w:numPr>
                <w:ilvl w:val="0"/>
                <w:numId w:val="140"/>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支持护工、试用人员、医生</w:t>
            </w:r>
            <w:proofErr w:type="gramStart"/>
            <w:r w:rsidRPr="00162317">
              <w:rPr>
                <w:rFonts w:ascii="宋体" w:hAnsi="宋体" w:cs="宋体" w:hint="eastAsia"/>
                <w:color w:val="000000" w:themeColor="text1"/>
                <w:kern w:val="0"/>
                <w:szCs w:val="21"/>
              </w:rPr>
              <w:t>规</w:t>
            </w:r>
            <w:proofErr w:type="gramEnd"/>
            <w:r w:rsidRPr="00162317">
              <w:rPr>
                <w:rFonts w:ascii="宋体" w:hAnsi="宋体" w:cs="宋体" w:hint="eastAsia"/>
                <w:color w:val="000000" w:themeColor="text1"/>
                <w:kern w:val="0"/>
                <w:szCs w:val="21"/>
              </w:rPr>
              <w:t>培生录入，在不同的管理系统中根据角色类型来予以进行人员池调用；</w:t>
            </w:r>
          </w:p>
          <w:p w:rsidR="00B17F85" w:rsidRPr="00162317" w:rsidRDefault="00B17F85" w:rsidP="00842911">
            <w:pPr>
              <w:pStyle w:val="a6"/>
              <w:numPr>
                <w:ilvl w:val="0"/>
                <w:numId w:val="140"/>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支持查看、编辑、删除操作，支持转正员工操作，转正可以绑定HIS工号等一键导入到正式护士或医生档案；</w:t>
            </w:r>
          </w:p>
          <w:p w:rsidR="00B17F85" w:rsidRPr="00162317" w:rsidRDefault="00B17F85" w:rsidP="00842911">
            <w:pPr>
              <w:pStyle w:val="a6"/>
              <w:numPr>
                <w:ilvl w:val="0"/>
                <w:numId w:val="140"/>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支持批量转正操作；</w:t>
            </w:r>
          </w:p>
          <w:p w:rsidR="00B17F85" w:rsidRPr="00162317" w:rsidRDefault="00B17F85" w:rsidP="00842911">
            <w:pPr>
              <w:pStyle w:val="a6"/>
              <w:numPr>
                <w:ilvl w:val="0"/>
                <w:numId w:val="140"/>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支持临时人员的科室计划安排，可对临时人员进行周期性的不同科室轮换的计划安排；</w:t>
            </w:r>
          </w:p>
          <w:p w:rsidR="00B17F85" w:rsidRPr="00162317" w:rsidRDefault="00B17F85" w:rsidP="00842911">
            <w:pPr>
              <w:pStyle w:val="a6"/>
              <w:numPr>
                <w:ilvl w:val="0"/>
                <w:numId w:val="140"/>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支持排班管理系统集成临时人员的轮换计划，业务科室排班可以自动集成临时人员。</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s="宋体"/>
                <w:color w:val="000000" w:themeColor="text1"/>
                <w:szCs w:val="21"/>
                <w:lang w:eastAsia="zh-CN"/>
              </w:rPr>
            </w:pPr>
          </w:p>
        </w:tc>
        <w:tc>
          <w:tcPr>
            <w:tcW w:w="708" w:type="dxa"/>
            <w:vMerge/>
            <w:vAlign w:val="center"/>
          </w:tcPr>
          <w:p w:rsidR="00B17F85" w:rsidRPr="00162317" w:rsidRDefault="00B17F85" w:rsidP="00CD5AB1">
            <w:pPr>
              <w:jc w:val="center"/>
              <w:rPr>
                <w:rFonts w:ascii="宋体" w:eastAsia="宋体" w:hAnsi="宋体" w:cs="宋体"/>
                <w:color w:val="000000" w:themeColor="text1"/>
                <w:szCs w:val="21"/>
                <w:lang w:eastAsia="zh-CN"/>
              </w:rPr>
            </w:pPr>
          </w:p>
        </w:tc>
        <w:tc>
          <w:tcPr>
            <w:tcW w:w="709" w:type="dxa"/>
            <w:vAlign w:val="center"/>
          </w:tcPr>
          <w:p w:rsidR="00B17F85" w:rsidRPr="00162317" w:rsidRDefault="00B17F85" w:rsidP="00CD5AB1">
            <w:pPr>
              <w:jc w:val="center"/>
              <w:rPr>
                <w:rFonts w:ascii="宋体" w:eastAsia="宋体" w:hAnsi="宋体" w:cs="宋体"/>
                <w:color w:val="000000" w:themeColor="text1"/>
                <w:szCs w:val="21"/>
              </w:rPr>
            </w:pPr>
            <w:proofErr w:type="spellStart"/>
            <w:r w:rsidRPr="00162317">
              <w:rPr>
                <w:rFonts w:ascii="宋体" w:eastAsia="宋体" w:hAnsi="宋体" w:cs="宋体" w:hint="eastAsia"/>
                <w:color w:val="000000" w:themeColor="text1"/>
                <w:szCs w:val="21"/>
              </w:rPr>
              <w:t>注册授权</w:t>
            </w:r>
            <w:proofErr w:type="spellEnd"/>
          </w:p>
        </w:tc>
        <w:tc>
          <w:tcPr>
            <w:tcW w:w="7332" w:type="dxa"/>
            <w:vAlign w:val="center"/>
          </w:tcPr>
          <w:p w:rsidR="00B17F85" w:rsidRPr="00162317" w:rsidRDefault="00B17F85" w:rsidP="00842911">
            <w:pPr>
              <w:pStyle w:val="a6"/>
              <w:numPr>
                <w:ilvl w:val="0"/>
                <w:numId w:val="141"/>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支持APP的账号授权管理，支持APP新用户申请的绑定审批，驳回操作；</w:t>
            </w:r>
          </w:p>
          <w:p w:rsidR="00B17F85" w:rsidRPr="00162317" w:rsidRDefault="00B17F85" w:rsidP="00842911">
            <w:pPr>
              <w:pStyle w:val="a6"/>
              <w:numPr>
                <w:ilvl w:val="0"/>
                <w:numId w:val="141"/>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支持控制APP</w:t>
            </w:r>
            <w:r w:rsidRPr="00162317">
              <w:rPr>
                <w:rFonts w:ascii="宋体" w:hAnsi="宋体" w:cs="宋体"/>
                <w:color w:val="000000" w:themeColor="text1"/>
                <w:kern w:val="0"/>
                <w:szCs w:val="21"/>
              </w:rPr>
              <w:t>教</w:t>
            </w:r>
            <w:proofErr w:type="gramStart"/>
            <w:r w:rsidRPr="00162317">
              <w:rPr>
                <w:rFonts w:ascii="宋体" w:hAnsi="宋体" w:cs="宋体"/>
                <w:color w:val="000000" w:themeColor="text1"/>
                <w:kern w:val="0"/>
                <w:szCs w:val="21"/>
              </w:rPr>
              <w:t>培考试</w:t>
            </w:r>
            <w:proofErr w:type="gramEnd"/>
            <w:r w:rsidRPr="00162317">
              <w:rPr>
                <w:rFonts w:ascii="宋体" w:hAnsi="宋体" w:cs="宋体"/>
                <w:color w:val="000000" w:themeColor="text1"/>
                <w:kern w:val="0"/>
                <w:szCs w:val="21"/>
              </w:rPr>
              <w:t>是否关闭禁止截屏插件</w:t>
            </w:r>
            <w:r w:rsidRPr="00162317">
              <w:rPr>
                <w:rFonts w:ascii="宋体" w:hAnsi="宋体" w:cs="宋体" w:hint="eastAsia"/>
                <w:color w:val="000000" w:themeColor="text1"/>
                <w:kern w:val="0"/>
                <w:szCs w:val="21"/>
              </w:rPr>
              <w:t>;</w:t>
            </w:r>
          </w:p>
          <w:p w:rsidR="00B17F85" w:rsidRPr="00162317" w:rsidRDefault="00B17F85" w:rsidP="00842911">
            <w:pPr>
              <w:pStyle w:val="a6"/>
              <w:numPr>
                <w:ilvl w:val="0"/>
                <w:numId w:val="141"/>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支持APP</w:t>
            </w:r>
            <w:r w:rsidRPr="00162317">
              <w:rPr>
                <w:rFonts w:ascii="宋体" w:hAnsi="宋体" w:cs="宋体"/>
                <w:color w:val="000000" w:themeColor="text1"/>
                <w:kern w:val="0"/>
                <w:szCs w:val="21"/>
              </w:rPr>
              <w:t>页面是否加水印显示</w:t>
            </w:r>
            <w:r w:rsidRPr="00162317">
              <w:rPr>
                <w:rFonts w:ascii="宋体" w:hAnsi="宋体" w:cs="宋体" w:hint="eastAsia"/>
                <w:color w:val="000000" w:themeColor="text1"/>
                <w:kern w:val="0"/>
                <w:szCs w:val="21"/>
              </w:rPr>
              <w:t>;</w:t>
            </w:r>
          </w:p>
          <w:p w:rsidR="00B17F85" w:rsidRPr="00162317" w:rsidRDefault="00B17F85" w:rsidP="00842911">
            <w:pPr>
              <w:pStyle w:val="a6"/>
              <w:numPr>
                <w:ilvl w:val="0"/>
                <w:numId w:val="141"/>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支持WEB</w:t>
            </w:r>
            <w:r w:rsidRPr="00162317">
              <w:rPr>
                <w:rFonts w:ascii="宋体" w:hAnsi="宋体" w:cs="宋体"/>
                <w:color w:val="000000" w:themeColor="text1"/>
                <w:kern w:val="0"/>
                <w:szCs w:val="21"/>
              </w:rPr>
              <w:t>页面是否加水印显示</w:t>
            </w:r>
            <w:r w:rsidRPr="00162317">
              <w:rPr>
                <w:rFonts w:ascii="宋体" w:hAnsi="宋体" w:cs="宋体" w:hint="eastAsia"/>
                <w:color w:val="000000" w:themeColor="text1"/>
                <w:kern w:val="0"/>
                <w:szCs w:val="21"/>
              </w:rPr>
              <w:t>;</w:t>
            </w:r>
          </w:p>
          <w:p w:rsidR="00B17F85" w:rsidRPr="00162317" w:rsidRDefault="00B17F85" w:rsidP="00842911">
            <w:pPr>
              <w:pStyle w:val="a6"/>
              <w:numPr>
                <w:ilvl w:val="0"/>
                <w:numId w:val="141"/>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支持APP</w:t>
            </w:r>
            <w:r w:rsidRPr="00162317">
              <w:rPr>
                <w:rFonts w:ascii="宋体" w:hAnsi="宋体" w:cs="宋体"/>
                <w:color w:val="000000" w:themeColor="text1"/>
                <w:kern w:val="0"/>
                <w:szCs w:val="21"/>
              </w:rPr>
              <w:t>设置</w:t>
            </w:r>
            <w:r w:rsidRPr="00162317">
              <w:rPr>
                <w:rFonts w:ascii="宋体" w:hAnsi="宋体" w:cs="宋体" w:hint="eastAsia"/>
                <w:color w:val="000000" w:themeColor="text1"/>
                <w:kern w:val="0"/>
                <w:szCs w:val="21"/>
              </w:rPr>
              <w:t>GPS</w:t>
            </w:r>
            <w:r w:rsidRPr="00162317">
              <w:rPr>
                <w:rFonts w:ascii="宋体" w:hAnsi="宋体" w:cs="宋体"/>
                <w:color w:val="000000" w:themeColor="text1"/>
                <w:kern w:val="0"/>
                <w:szCs w:val="21"/>
              </w:rPr>
              <w:t>定位电子栅栏</w:t>
            </w:r>
            <w:r w:rsidRPr="00162317">
              <w:rPr>
                <w:rFonts w:ascii="宋体" w:hAnsi="宋体" w:cs="宋体" w:hint="eastAsia"/>
                <w:color w:val="000000" w:themeColor="text1"/>
                <w:kern w:val="0"/>
                <w:szCs w:val="21"/>
              </w:rPr>
              <w:t>（GPS定位，设置合法区域使用本产品）；</w:t>
            </w:r>
          </w:p>
          <w:p w:rsidR="00B17F85" w:rsidRPr="00162317" w:rsidRDefault="00B17F85" w:rsidP="00842911">
            <w:pPr>
              <w:pStyle w:val="a6"/>
              <w:numPr>
                <w:ilvl w:val="0"/>
                <w:numId w:val="141"/>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支持设置仅允许</w:t>
            </w:r>
            <w:r w:rsidRPr="00162317">
              <w:rPr>
                <w:rFonts w:ascii="宋体" w:hAnsi="宋体" w:cs="宋体"/>
                <w:color w:val="000000" w:themeColor="text1"/>
                <w:kern w:val="0"/>
                <w:szCs w:val="21"/>
              </w:rPr>
              <w:t>配置授权科室排班时段登录操作</w:t>
            </w:r>
            <w:r w:rsidRPr="00162317">
              <w:rPr>
                <w:rFonts w:ascii="宋体" w:hAnsi="宋体" w:cs="宋体" w:hint="eastAsia"/>
                <w:color w:val="000000" w:themeColor="text1"/>
                <w:kern w:val="0"/>
                <w:szCs w:val="21"/>
              </w:rPr>
              <w:t>APP。</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s="宋体"/>
                <w:color w:val="000000" w:themeColor="text1"/>
                <w:szCs w:val="21"/>
                <w:lang w:eastAsia="zh-CN"/>
              </w:rPr>
            </w:pPr>
          </w:p>
        </w:tc>
        <w:tc>
          <w:tcPr>
            <w:tcW w:w="708" w:type="dxa"/>
            <w:vMerge/>
            <w:vAlign w:val="center"/>
          </w:tcPr>
          <w:p w:rsidR="00B17F85" w:rsidRPr="00162317" w:rsidRDefault="00B17F85" w:rsidP="00CD5AB1">
            <w:pPr>
              <w:jc w:val="center"/>
              <w:rPr>
                <w:rFonts w:ascii="宋体" w:eastAsia="宋体" w:hAnsi="宋体" w:cs="宋体"/>
                <w:color w:val="000000" w:themeColor="text1"/>
                <w:szCs w:val="21"/>
                <w:lang w:eastAsia="zh-CN"/>
              </w:rPr>
            </w:pPr>
          </w:p>
        </w:tc>
        <w:tc>
          <w:tcPr>
            <w:tcW w:w="709" w:type="dxa"/>
            <w:vAlign w:val="center"/>
          </w:tcPr>
          <w:p w:rsidR="00B17F85" w:rsidRPr="00162317" w:rsidRDefault="00B17F85" w:rsidP="00CD5AB1">
            <w:pPr>
              <w:jc w:val="center"/>
              <w:rPr>
                <w:rFonts w:ascii="宋体" w:eastAsia="宋体" w:hAnsi="宋体" w:cs="宋体"/>
                <w:color w:val="000000" w:themeColor="text1"/>
                <w:szCs w:val="21"/>
              </w:rPr>
            </w:pPr>
            <w:proofErr w:type="spellStart"/>
            <w:r w:rsidRPr="00162317">
              <w:rPr>
                <w:rFonts w:ascii="宋体" w:eastAsia="宋体" w:hAnsi="宋体" w:cs="宋体" w:hint="eastAsia"/>
                <w:color w:val="000000" w:themeColor="text1"/>
                <w:szCs w:val="21"/>
              </w:rPr>
              <w:t>基础组织架构管理</w:t>
            </w:r>
            <w:proofErr w:type="spellEnd"/>
          </w:p>
        </w:tc>
        <w:tc>
          <w:tcPr>
            <w:tcW w:w="7332" w:type="dxa"/>
            <w:vAlign w:val="center"/>
          </w:tcPr>
          <w:p w:rsidR="00B17F85" w:rsidRPr="00162317" w:rsidRDefault="00B17F85" w:rsidP="00842911">
            <w:pPr>
              <w:pStyle w:val="a6"/>
              <w:numPr>
                <w:ilvl w:val="0"/>
                <w:numId w:val="142"/>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支持自动同步医院HIS系统或集成平台组织架构，即无需在本系统中创建组织架构，采用同步方案可以节省信息维护成本；</w:t>
            </w:r>
          </w:p>
          <w:p w:rsidR="00B17F85" w:rsidRPr="00162317" w:rsidRDefault="00B17F85" w:rsidP="00842911">
            <w:pPr>
              <w:pStyle w:val="a6"/>
              <w:numPr>
                <w:ilvl w:val="0"/>
                <w:numId w:val="142"/>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支持自定义添加、删除、修改组织架构，修改科室节点和名称；</w:t>
            </w:r>
          </w:p>
          <w:p w:rsidR="00B17F85" w:rsidRPr="00162317" w:rsidRDefault="00B17F85" w:rsidP="00842911">
            <w:pPr>
              <w:pStyle w:val="a6"/>
              <w:numPr>
                <w:ilvl w:val="0"/>
                <w:numId w:val="142"/>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支持每名用户的主岗位、兼岗设定、支持岗位科室自由调整；</w:t>
            </w:r>
          </w:p>
          <w:p w:rsidR="00B17F85" w:rsidRPr="00162317" w:rsidRDefault="00B17F85" w:rsidP="00842911">
            <w:pPr>
              <w:pStyle w:val="a6"/>
              <w:numPr>
                <w:ilvl w:val="0"/>
                <w:numId w:val="142"/>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可以追溯查询所有的历史组织架构变更操作记录，即组织架构调整日志记录，可查看历史科室和历史用户变迁信息。</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s="宋体"/>
                <w:color w:val="000000" w:themeColor="text1"/>
                <w:szCs w:val="21"/>
                <w:lang w:eastAsia="zh-CN"/>
              </w:rPr>
            </w:pPr>
          </w:p>
        </w:tc>
        <w:tc>
          <w:tcPr>
            <w:tcW w:w="708" w:type="dxa"/>
            <w:vMerge/>
            <w:vAlign w:val="center"/>
          </w:tcPr>
          <w:p w:rsidR="00B17F85" w:rsidRPr="00162317" w:rsidRDefault="00B17F85" w:rsidP="00CD5AB1">
            <w:pPr>
              <w:jc w:val="center"/>
              <w:rPr>
                <w:rFonts w:ascii="宋体" w:eastAsia="宋体" w:hAnsi="宋体" w:cs="宋体"/>
                <w:color w:val="000000" w:themeColor="text1"/>
                <w:szCs w:val="21"/>
                <w:lang w:eastAsia="zh-CN"/>
              </w:rPr>
            </w:pPr>
          </w:p>
        </w:tc>
        <w:tc>
          <w:tcPr>
            <w:tcW w:w="709" w:type="dxa"/>
            <w:vAlign w:val="center"/>
          </w:tcPr>
          <w:p w:rsidR="00B17F85" w:rsidRPr="00162317" w:rsidRDefault="00B17F85" w:rsidP="00CD5AB1">
            <w:pPr>
              <w:jc w:val="center"/>
              <w:rPr>
                <w:rFonts w:ascii="宋体" w:eastAsia="宋体" w:hAnsi="宋体" w:cs="宋体"/>
                <w:color w:val="000000" w:themeColor="text1"/>
                <w:szCs w:val="21"/>
              </w:rPr>
            </w:pPr>
            <w:proofErr w:type="spellStart"/>
            <w:r w:rsidRPr="00162317">
              <w:rPr>
                <w:rFonts w:ascii="宋体" w:eastAsia="宋体" w:hAnsi="宋体" w:cs="宋体" w:hint="eastAsia"/>
                <w:color w:val="000000" w:themeColor="text1"/>
                <w:szCs w:val="21"/>
              </w:rPr>
              <w:t>科室及岗位管理</w:t>
            </w:r>
            <w:proofErr w:type="spellEnd"/>
          </w:p>
        </w:tc>
        <w:tc>
          <w:tcPr>
            <w:tcW w:w="7332" w:type="dxa"/>
            <w:vAlign w:val="center"/>
          </w:tcPr>
          <w:p w:rsidR="00B17F85" w:rsidRPr="00162317" w:rsidRDefault="00B17F85" w:rsidP="00842911">
            <w:pPr>
              <w:pStyle w:val="a6"/>
              <w:numPr>
                <w:ilvl w:val="0"/>
                <w:numId w:val="143"/>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支持新增、编辑、删除科室名称，调整科室层级结构，设置科室类型；</w:t>
            </w:r>
          </w:p>
          <w:p w:rsidR="00B17F85" w:rsidRPr="00162317" w:rsidRDefault="00B17F85" w:rsidP="00842911">
            <w:pPr>
              <w:pStyle w:val="a6"/>
              <w:numPr>
                <w:ilvl w:val="0"/>
                <w:numId w:val="143"/>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可设置片区科室范围，支持多片区设置，如：内科片区、外科片区、片区业务功能，将贯穿到其他各大系统的片区权限管理中；</w:t>
            </w:r>
          </w:p>
          <w:p w:rsidR="00B17F85" w:rsidRPr="00162317" w:rsidRDefault="00B17F85" w:rsidP="00842911">
            <w:pPr>
              <w:pStyle w:val="a6"/>
              <w:numPr>
                <w:ilvl w:val="0"/>
                <w:numId w:val="143"/>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全院人员岗位新增、编辑和删除。</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s="宋体"/>
                <w:color w:val="000000" w:themeColor="text1"/>
                <w:szCs w:val="21"/>
                <w:lang w:eastAsia="zh-CN"/>
              </w:rPr>
            </w:pPr>
          </w:p>
        </w:tc>
        <w:tc>
          <w:tcPr>
            <w:tcW w:w="708" w:type="dxa"/>
            <w:vMerge/>
            <w:vAlign w:val="center"/>
          </w:tcPr>
          <w:p w:rsidR="00B17F85" w:rsidRPr="00162317" w:rsidRDefault="00B17F85" w:rsidP="00CD5AB1">
            <w:pPr>
              <w:jc w:val="center"/>
              <w:rPr>
                <w:rFonts w:ascii="宋体" w:eastAsia="宋体" w:hAnsi="宋体" w:cs="宋体"/>
                <w:color w:val="000000" w:themeColor="text1"/>
                <w:szCs w:val="21"/>
                <w:lang w:eastAsia="zh-CN"/>
              </w:rPr>
            </w:pPr>
          </w:p>
        </w:tc>
        <w:tc>
          <w:tcPr>
            <w:tcW w:w="709" w:type="dxa"/>
            <w:vAlign w:val="center"/>
          </w:tcPr>
          <w:p w:rsidR="00B17F85" w:rsidRPr="00162317" w:rsidRDefault="00B17F85" w:rsidP="00CD5AB1">
            <w:pPr>
              <w:jc w:val="center"/>
              <w:rPr>
                <w:rFonts w:ascii="宋体" w:eastAsia="宋体" w:hAnsi="宋体" w:cs="宋体"/>
                <w:color w:val="000000" w:themeColor="text1"/>
                <w:szCs w:val="21"/>
              </w:rPr>
            </w:pPr>
            <w:proofErr w:type="spellStart"/>
            <w:r w:rsidRPr="00162317">
              <w:rPr>
                <w:rFonts w:ascii="宋体" w:eastAsia="宋体" w:hAnsi="宋体" w:cs="宋体" w:hint="eastAsia"/>
                <w:color w:val="000000" w:themeColor="text1"/>
                <w:szCs w:val="21"/>
              </w:rPr>
              <w:t>角色及权限管理</w:t>
            </w:r>
            <w:proofErr w:type="spellEnd"/>
          </w:p>
        </w:tc>
        <w:tc>
          <w:tcPr>
            <w:tcW w:w="7332" w:type="dxa"/>
            <w:vAlign w:val="center"/>
          </w:tcPr>
          <w:p w:rsidR="00B17F85" w:rsidRPr="00162317" w:rsidRDefault="00B17F85" w:rsidP="00842911">
            <w:pPr>
              <w:pStyle w:val="a6"/>
              <w:numPr>
                <w:ilvl w:val="0"/>
                <w:numId w:val="144"/>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支持角色自定义添加和删除；</w:t>
            </w:r>
          </w:p>
          <w:p w:rsidR="00B17F85" w:rsidRPr="00162317" w:rsidRDefault="00B17F85" w:rsidP="00842911">
            <w:pPr>
              <w:pStyle w:val="a6"/>
              <w:numPr>
                <w:ilvl w:val="0"/>
                <w:numId w:val="144"/>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支持角色与科室、人员、岗位的绑定；</w:t>
            </w:r>
          </w:p>
          <w:p w:rsidR="00B17F85" w:rsidRPr="00162317" w:rsidRDefault="00B17F85" w:rsidP="00842911">
            <w:pPr>
              <w:pStyle w:val="a6"/>
              <w:numPr>
                <w:ilvl w:val="0"/>
                <w:numId w:val="144"/>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支持按多角色授予不同的页面菜单权限，按钮权限，支持至少个人级、科室级、片区级、全院级，4个大级别权限控制。</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s="宋体"/>
                <w:color w:val="000000" w:themeColor="text1"/>
                <w:szCs w:val="21"/>
                <w:lang w:eastAsia="zh-CN"/>
              </w:rPr>
            </w:pPr>
          </w:p>
        </w:tc>
        <w:tc>
          <w:tcPr>
            <w:tcW w:w="708" w:type="dxa"/>
            <w:vMerge/>
            <w:vAlign w:val="center"/>
          </w:tcPr>
          <w:p w:rsidR="00B17F85" w:rsidRPr="00162317" w:rsidRDefault="00B17F85" w:rsidP="00CD5AB1">
            <w:pPr>
              <w:jc w:val="center"/>
              <w:rPr>
                <w:rFonts w:ascii="宋体" w:eastAsia="宋体" w:hAnsi="宋体" w:cs="宋体"/>
                <w:color w:val="000000" w:themeColor="text1"/>
                <w:szCs w:val="21"/>
                <w:lang w:eastAsia="zh-CN"/>
              </w:rPr>
            </w:pPr>
          </w:p>
        </w:tc>
        <w:tc>
          <w:tcPr>
            <w:tcW w:w="709" w:type="dxa"/>
            <w:vAlign w:val="center"/>
          </w:tcPr>
          <w:p w:rsidR="00B17F85" w:rsidRPr="00162317" w:rsidRDefault="00B17F85" w:rsidP="00CD5AB1">
            <w:pPr>
              <w:jc w:val="center"/>
              <w:rPr>
                <w:rFonts w:ascii="宋体" w:eastAsia="宋体" w:hAnsi="宋体" w:cs="宋体"/>
                <w:color w:val="000000" w:themeColor="text1"/>
                <w:szCs w:val="21"/>
              </w:rPr>
            </w:pPr>
            <w:proofErr w:type="spellStart"/>
            <w:r w:rsidRPr="00162317">
              <w:rPr>
                <w:rFonts w:ascii="宋体" w:eastAsia="宋体" w:hAnsi="宋体" w:cs="宋体" w:hint="eastAsia"/>
                <w:color w:val="000000" w:themeColor="text1"/>
                <w:szCs w:val="21"/>
              </w:rPr>
              <w:t>档案权限管理</w:t>
            </w:r>
            <w:proofErr w:type="spellEnd"/>
          </w:p>
        </w:tc>
        <w:tc>
          <w:tcPr>
            <w:tcW w:w="7332" w:type="dxa"/>
            <w:vAlign w:val="center"/>
          </w:tcPr>
          <w:p w:rsidR="00B17F85" w:rsidRPr="00162317" w:rsidRDefault="00B17F85" w:rsidP="00842911">
            <w:pPr>
              <w:pStyle w:val="a6"/>
              <w:numPr>
                <w:ilvl w:val="0"/>
                <w:numId w:val="145"/>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按角色分类控制所有管理类产品个人档案可编辑项目，如：性别、年龄、身份证、手机号等，支持控制每个档案字段是否必填；</w:t>
            </w:r>
          </w:p>
          <w:p w:rsidR="00B17F85" w:rsidRPr="00162317" w:rsidRDefault="00B17F85" w:rsidP="00842911">
            <w:pPr>
              <w:pStyle w:val="a6"/>
              <w:numPr>
                <w:ilvl w:val="0"/>
                <w:numId w:val="145"/>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支持管理员查询调整操作日志，予以追溯使用；</w:t>
            </w:r>
          </w:p>
          <w:p w:rsidR="00B17F85" w:rsidRPr="00162317" w:rsidRDefault="00B17F85" w:rsidP="00842911">
            <w:pPr>
              <w:pStyle w:val="a6"/>
              <w:numPr>
                <w:ilvl w:val="0"/>
                <w:numId w:val="145"/>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可按不同产品进行授权档案字段审批权限的设定。</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s="宋体"/>
                <w:color w:val="000000" w:themeColor="text1"/>
                <w:szCs w:val="21"/>
                <w:lang w:eastAsia="zh-CN"/>
              </w:rPr>
            </w:pPr>
          </w:p>
        </w:tc>
        <w:tc>
          <w:tcPr>
            <w:tcW w:w="708" w:type="dxa"/>
            <w:vMerge w:val="restart"/>
            <w:vAlign w:val="center"/>
          </w:tcPr>
          <w:p w:rsidR="00B17F85" w:rsidRPr="00162317" w:rsidRDefault="00B17F85" w:rsidP="00CD5AB1">
            <w:pPr>
              <w:rPr>
                <w:rFonts w:ascii="宋体" w:eastAsia="宋体" w:hAnsi="宋体" w:cs="宋体"/>
                <w:color w:val="000000" w:themeColor="text1"/>
                <w:szCs w:val="21"/>
                <w:lang w:eastAsia="zh-CN"/>
              </w:rPr>
            </w:pPr>
            <w:r w:rsidRPr="00162317">
              <w:rPr>
                <w:rFonts w:ascii="宋体" w:eastAsia="宋体" w:hAnsi="宋体" w:cs="宋体" w:hint="eastAsia"/>
                <w:color w:val="000000" w:themeColor="text1"/>
                <w:szCs w:val="21"/>
                <w:lang w:eastAsia="zh-CN"/>
              </w:rPr>
              <w:t>系统支撑</w:t>
            </w:r>
          </w:p>
        </w:tc>
        <w:tc>
          <w:tcPr>
            <w:tcW w:w="709" w:type="dxa"/>
            <w:vAlign w:val="center"/>
          </w:tcPr>
          <w:p w:rsidR="00B17F85" w:rsidRPr="00162317" w:rsidRDefault="00B17F85" w:rsidP="00CD5AB1">
            <w:pPr>
              <w:jc w:val="center"/>
              <w:rPr>
                <w:rFonts w:ascii="宋体" w:eastAsia="宋体" w:hAnsi="宋体" w:cs="宋体"/>
                <w:color w:val="000000" w:themeColor="text1"/>
                <w:szCs w:val="21"/>
              </w:rPr>
            </w:pPr>
            <w:proofErr w:type="spellStart"/>
            <w:r w:rsidRPr="00162317">
              <w:rPr>
                <w:rFonts w:ascii="宋体" w:eastAsia="宋体" w:hAnsi="宋体" w:cs="宋体" w:hint="eastAsia"/>
                <w:color w:val="000000" w:themeColor="text1"/>
                <w:szCs w:val="21"/>
              </w:rPr>
              <w:t>数据源设置</w:t>
            </w:r>
            <w:proofErr w:type="spellEnd"/>
          </w:p>
        </w:tc>
        <w:tc>
          <w:tcPr>
            <w:tcW w:w="7332" w:type="dxa"/>
            <w:vAlign w:val="center"/>
          </w:tcPr>
          <w:p w:rsidR="00B17F85" w:rsidRPr="00162317" w:rsidRDefault="00B17F85" w:rsidP="00842911">
            <w:pPr>
              <w:pStyle w:val="a6"/>
              <w:numPr>
                <w:ilvl w:val="0"/>
                <w:numId w:val="146"/>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支持SQL设置不同的数据源信息，如：数据库信息、数据库名、用户名、密码、数据库连接数，并发数、空闲数、超时等待等参数设置；</w:t>
            </w:r>
          </w:p>
          <w:p w:rsidR="00B17F85" w:rsidRPr="00162317" w:rsidRDefault="00B17F85" w:rsidP="00842911">
            <w:pPr>
              <w:pStyle w:val="a6"/>
              <w:numPr>
                <w:ilvl w:val="0"/>
                <w:numId w:val="146"/>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w:t>
            </w:r>
            <w:proofErr w:type="spellStart"/>
            <w:r w:rsidRPr="00162317">
              <w:rPr>
                <w:rFonts w:ascii="宋体" w:hAnsi="宋体" w:cs="宋体" w:hint="eastAsia"/>
                <w:color w:val="000000" w:themeColor="text1"/>
                <w:kern w:val="0"/>
                <w:szCs w:val="21"/>
              </w:rPr>
              <w:t>WEBservice</w:t>
            </w:r>
            <w:proofErr w:type="spellEnd"/>
            <w:r w:rsidRPr="00162317">
              <w:rPr>
                <w:rFonts w:ascii="宋体" w:hAnsi="宋体" w:cs="宋体" w:hint="eastAsia"/>
                <w:color w:val="000000" w:themeColor="text1"/>
                <w:kern w:val="0"/>
                <w:szCs w:val="21"/>
              </w:rPr>
              <w:t>，WEBAPI设置不同的数据源信息，如连接地址、状态码、消息字段标记、数据字段标记、Token状态等。</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s="宋体"/>
                <w:color w:val="000000" w:themeColor="text1"/>
                <w:szCs w:val="21"/>
                <w:lang w:eastAsia="zh-CN"/>
              </w:rPr>
            </w:pPr>
          </w:p>
        </w:tc>
        <w:tc>
          <w:tcPr>
            <w:tcW w:w="708" w:type="dxa"/>
            <w:vMerge/>
            <w:vAlign w:val="center"/>
          </w:tcPr>
          <w:p w:rsidR="00B17F85" w:rsidRPr="00162317" w:rsidRDefault="00B17F85" w:rsidP="00CD5AB1">
            <w:pPr>
              <w:jc w:val="center"/>
              <w:rPr>
                <w:rFonts w:ascii="宋体" w:eastAsia="宋体" w:hAnsi="宋体" w:cs="宋体"/>
                <w:color w:val="000000" w:themeColor="text1"/>
                <w:szCs w:val="21"/>
                <w:lang w:eastAsia="zh-CN"/>
              </w:rPr>
            </w:pPr>
          </w:p>
        </w:tc>
        <w:tc>
          <w:tcPr>
            <w:tcW w:w="709" w:type="dxa"/>
            <w:vAlign w:val="center"/>
          </w:tcPr>
          <w:p w:rsidR="00B17F85" w:rsidRPr="00162317" w:rsidRDefault="00B17F85" w:rsidP="00CD5AB1">
            <w:pPr>
              <w:jc w:val="center"/>
              <w:rPr>
                <w:rFonts w:ascii="宋体" w:eastAsia="宋体" w:hAnsi="宋体" w:cs="宋体"/>
                <w:color w:val="000000" w:themeColor="text1"/>
                <w:szCs w:val="21"/>
              </w:rPr>
            </w:pPr>
            <w:proofErr w:type="spellStart"/>
            <w:r w:rsidRPr="00162317">
              <w:rPr>
                <w:rFonts w:ascii="宋体" w:eastAsia="宋体" w:hAnsi="宋体" w:cs="宋体" w:hint="eastAsia"/>
                <w:color w:val="000000" w:themeColor="text1"/>
                <w:szCs w:val="21"/>
              </w:rPr>
              <w:t>接口管理设置</w:t>
            </w:r>
            <w:proofErr w:type="spellEnd"/>
          </w:p>
        </w:tc>
        <w:tc>
          <w:tcPr>
            <w:tcW w:w="7332" w:type="dxa"/>
            <w:vAlign w:val="center"/>
          </w:tcPr>
          <w:p w:rsidR="00B17F85" w:rsidRPr="00162317" w:rsidRDefault="00B17F85" w:rsidP="00842911">
            <w:pPr>
              <w:pStyle w:val="a6"/>
              <w:numPr>
                <w:ilvl w:val="0"/>
                <w:numId w:val="147"/>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企业接口可视化中台，支持按不同的接口类型管理上百个对接医院第三方系统的接口（HIS、LIS、PACS、EMR、手</w:t>
            </w:r>
            <w:proofErr w:type="gramStart"/>
            <w:r w:rsidRPr="00162317">
              <w:rPr>
                <w:rFonts w:ascii="宋体" w:hAnsi="宋体" w:cs="宋体" w:hint="eastAsia"/>
                <w:color w:val="000000" w:themeColor="text1"/>
                <w:kern w:val="0"/>
                <w:szCs w:val="21"/>
              </w:rPr>
              <w:t>麻系统</w:t>
            </w:r>
            <w:proofErr w:type="gramEnd"/>
            <w:r w:rsidRPr="00162317">
              <w:rPr>
                <w:rFonts w:ascii="宋体" w:hAnsi="宋体" w:cs="宋体" w:hint="eastAsia"/>
                <w:color w:val="000000" w:themeColor="text1"/>
                <w:kern w:val="0"/>
                <w:szCs w:val="21"/>
              </w:rPr>
              <w:t>等）；</w:t>
            </w:r>
          </w:p>
          <w:p w:rsidR="00B17F85" w:rsidRPr="00162317" w:rsidRDefault="00B17F85" w:rsidP="00842911">
            <w:pPr>
              <w:pStyle w:val="a6"/>
              <w:numPr>
                <w:ilvl w:val="0"/>
                <w:numId w:val="147"/>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支持按SQL在线编辑模式、</w:t>
            </w:r>
            <w:proofErr w:type="spellStart"/>
            <w:r w:rsidRPr="00162317">
              <w:rPr>
                <w:rFonts w:ascii="宋体" w:hAnsi="宋体" w:cs="宋体" w:hint="eastAsia"/>
                <w:color w:val="000000" w:themeColor="text1"/>
                <w:kern w:val="0"/>
                <w:szCs w:val="21"/>
              </w:rPr>
              <w:t>Webapi</w:t>
            </w:r>
            <w:proofErr w:type="spellEnd"/>
            <w:r w:rsidRPr="00162317">
              <w:rPr>
                <w:rFonts w:ascii="宋体" w:hAnsi="宋体" w:cs="宋体" w:hint="eastAsia"/>
                <w:color w:val="000000" w:themeColor="text1"/>
                <w:kern w:val="0"/>
                <w:szCs w:val="21"/>
              </w:rPr>
              <w:t>、</w:t>
            </w:r>
            <w:proofErr w:type="spellStart"/>
            <w:r w:rsidRPr="00162317">
              <w:rPr>
                <w:rFonts w:ascii="宋体" w:hAnsi="宋体" w:cs="宋体" w:hint="eastAsia"/>
                <w:color w:val="000000" w:themeColor="text1"/>
                <w:kern w:val="0"/>
                <w:szCs w:val="21"/>
              </w:rPr>
              <w:t>Webservice</w:t>
            </w:r>
            <w:proofErr w:type="spellEnd"/>
            <w:r w:rsidRPr="00162317">
              <w:rPr>
                <w:rFonts w:ascii="宋体" w:hAnsi="宋体" w:cs="宋体" w:hint="eastAsia"/>
                <w:color w:val="000000" w:themeColor="text1"/>
                <w:kern w:val="0"/>
                <w:szCs w:val="21"/>
              </w:rPr>
              <w:t>三种模式连接不同系统数据源，支持三种模式可视化编辑连接内容信息，工程师可现场调整接口信息；</w:t>
            </w:r>
          </w:p>
          <w:p w:rsidR="00B17F85" w:rsidRPr="00162317" w:rsidRDefault="00B17F85" w:rsidP="00842911">
            <w:pPr>
              <w:pStyle w:val="a6"/>
              <w:numPr>
                <w:ilvl w:val="0"/>
                <w:numId w:val="147"/>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系统支持对多个接口进行调动计划安排，按需控制业务的定时调度行为，支持可视化调整调度任务。</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s="宋体"/>
                <w:color w:val="000000" w:themeColor="text1"/>
                <w:szCs w:val="21"/>
                <w:lang w:eastAsia="zh-CN"/>
              </w:rPr>
            </w:pPr>
          </w:p>
        </w:tc>
        <w:tc>
          <w:tcPr>
            <w:tcW w:w="708" w:type="dxa"/>
            <w:vMerge/>
            <w:vAlign w:val="center"/>
          </w:tcPr>
          <w:p w:rsidR="00B17F85" w:rsidRPr="00162317" w:rsidRDefault="00B17F85" w:rsidP="00CD5AB1">
            <w:pPr>
              <w:jc w:val="center"/>
              <w:rPr>
                <w:rFonts w:ascii="宋体" w:eastAsia="宋体" w:hAnsi="宋体" w:cs="宋体"/>
                <w:color w:val="000000" w:themeColor="text1"/>
                <w:szCs w:val="21"/>
                <w:lang w:eastAsia="zh-CN"/>
              </w:rPr>
            </w:pPr>
          </w:p>
        </w:tc>
        <w:tc>
          <w:tcPr>
            <w:tcW w:w="709" w:type="dxa"/>
            <w:vAlign w:val="center"/>
          </w:tcPr>
          <w:p w:rsidR="00B17F85" w:rsidRPr="00162317" w:rsidRDefault="00B17F85" w:rsidP="00CD5AB1">
            <w:pPr>
              <w:jc w:val="center"/>
              <w:rPr>
                <w:rFonts w:ascii="宋体" w:eastAsia="宋体" w:hAnsi="宋体" w:cs="宋体"/>
                <w:color w:val="000000" w:themeColor="text1"/>
                <w:szCs w:val="21"/>
              </w:rPr>
            </w:pPr>
            <w:proofErr w:type="spellStart"/>
            <w:r w:rsidRPr="00162317">
              <w:rPr>
                <w:rFonts w:ascii="宋体" w:eastAsia="宋体" w:hAnsi="宋体" w:cs="宋体" w:hint="eastAsia"/>
                <w:color w:val="000000" w:themeColor="text1"/>
                <w:szCs w:val="21"/>
              </w:rPr>
              <w:t>期初数据导入</w:t>
            </w:r>
            <w:proofErr w:type="spellEnd"/>
          </w:p>
        </w:tc>
        <w:tc>
          <w:tcPr>
            <w:tcW w:w="7332" w:type="dxa"/>
            <w:vAlign w:val="center"/>
          </w:tcPr>
          <w:p w:rsidR="00B17F85" w:rsidRPr="00162317" w:rsidRDefault="00B17F85" w:rsidP="00842911">
            <w:pPr>
              <w:pStyle w:val="a6"/>
              <w:numPr>
                <w:ilvl w:val="0"/>
                <w:numId w:val="148"/>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可提供不预制模板进行导入；</w:t>
            </w:r>
          </w:p>
          <w:p w:rsidR="00B17F85" w:rsidRPr="00162317" w:rsidRDefault="00B17F85" w:rsidP="00842911">
            <w:pPr>
              <w:pStyle w:val="a6"/>
              <w:numPr>
                <w:ilvl w:val="0"/>
                <w:numId w:val="148"/>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支持导入预览是否成功，导入失败会给出错误的提示原因。</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s="宋体"/>
                <w:color w:val="000000" w:themeColor="text1"/>
                <w:szCs w:val="21"/>
                <w:lang w:eastAsia="zh-CN"/>
              </w:rPr>
            </w:pPr>
          </w:p>
        </w:tc>
        <w:tc>
          <w:tcPr>
            <w:tcW w:w="708" w:type="dxa"/>
            <w:vMerge/>
            <w:vAlign w:val="center"/>
          </w:tcPr>
          <w:p w:rsidR="00B17F85" w:rsidRPr="00162317" w:rsidRDefault="00B17F85" w:rsidP="00CD5AB1">
            <w:pPr>
              <w:jc w:val="center"/>
              <w:rPr>
                <w:rFonts w:ascii="宋体" w:eastAsia="宋体" w:hAnsi="宋体" w:cs="宋体"/>
                <w:color w:val="000000" w:themeColor="text1"/>
                <w:szCs w:val="21"/>
                <w:lang w:eastAsia="zh-CN"/>
              </w:rPr>
            </w:pPr>
          </w:p>
        </w:tc>
        <w:tc>
          <w:tcPr>
            <w:tcW w:w="709" w:type="dxa"/>
            <w:vAlign w:val="center"/>
          </w:tcPr>
          <w:p w:rsidR="00B17F85" w:rsidRPr="00162317" w:rsidRDefault="00B17F85" w:rsidP="00CD5AB1">
            <w:pPr>
              <w:jc w:val="center"/>
              <w:rPr>
                <w:rFonts w:ascii="宋体" w:eastAsia="宋体" w:hAnsi="宋体" w:cs="宋体"/>
                <w:color w:val="000000" w:themeColor="text1"/>
                <w:szCs w:val="21"/>
              </w:rPr>
            </w:pPr>
            <w:proofErr w:type="spellStart"/>
            <w:r w:rsidRPr="00162317">
              <w:rPr>
                <w:rFonts w:ascii="宋体" w:eastAsia="宋体" w:hAnsi="宋体" w:cs="宋体" w:hint="eastAsia"/>
                <w:color w:val="000000" w:themeColor="text1"/>
                <w:szCs w:val="21"/>
              </w:rPr>
              <w:t>表单模版管理</w:t>
            </w:r>
            <w:proofErr w:type="spellEnd"/>
          </w:p>
        </w:tc>
        <w:tc>
          <w:tcPr>
            <w:tcW w:w="7332" w:type="dxa"/>
            <w:vAlign w:val="center"/>
          </w:tcPr>
          <w:p w:rsidR="00B17F85" w:rsidRPr="00162317" w:rsidRDefault="00B17F85" w:rsidP="00842911">
            <w:pPr>
              <w:pStyle w:val="a6"/>
              <w:numPr>
                <w:ilvl w:val="0"/>
                <w:numId w:val="149"/>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支持可配置化“表单设计器”，支持PC端和移动端多应用场景覆盖；</w:t>
            </w:r>
          </w:p>
          <w:p w:rsidR="00B17F85" w:rsidRPr="00162317" w:rsidRDefault="00B17F85" w:rsidP="00842911">
            <w:pPr>
              <w:pStyle w:val="a6"/>
              <w:numPr>
                <w:ilvl w:val="0"/>
                <w:numId w:val="149"/>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支持可视化拖拽设计，多组件设计方案，如：单行文本框、多行文本框、富文本、附件上传、单选按钮、多选按钮、密码框、计数器、级联选择器、下</w:t>
            </w:r>
            <w:proofErr w:type="gramStart"/>
            <w:r w:rsidRPr="00162317">
              <w:rPr>
                <w:rFonts w:ascii="宋体" w:hAnsi="宋体" w:cs="宋体" w:hint="eastAsia"/>
                <w:color w:val="000000" w:themeColor="text1"/>
                <w:kern w:val="0"/>
                <w:szCs w:val="21"/>
              </w:rPr>
              <w:t>拉选择</w:t>
            </w:r>
            <w:proofErr w:type="gramEnd"/>
            <w:r w:rsidRPr="00162317">
              <w:rPr>
                <w:rFonts w:ascii="宋体" w:hAnsi="宋体" w:cs="宋体" w:hint="eastAsia"/>
                <w:color w:val="000000" w:themeColor="text1"/>
                <w:kern w:val="0"/>
                <w:szCs w:val="21"/>
              </w:rPr>
              <w:t>器、开关按钮、滑块、时间选择器、日期选择器、日期范围选择器、评分模块、颜色选择器、表格模块等；</w:t>
            </w:r>
          </w:p>
          <w:p w:rsidR="00B17F85" w:rsidRPr="00162317" w:rsidRDefault="00B17F85" w:rsidP="00842911">
            <w:pPr>
              <w:pStyle w:val="a6"/>
              <w:numPr>
                <w:ilvl w:val="0"/>
                <w:numId w:val="149"/>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支持自定义布局各组件的排列方式；</w:t>
            </w:r>
          </w:p>
          <w:p w:rsidR="00B17F85" w:rsidRPr="00162317" w:rsidRDefault="00B17F85" w:rsidP="00842911">
            <w:pPr>
              <w:pStyle w:val="a6"/>
              <w:numPr>
                <w:ilvl w:val="0"/>
                <w:numId w:val="149"/>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组件动态数据渲染，如：可以搭配调用门诊、住院患者数据、输入门诊号就能查询得到患者所有数据；</w:t>
            </w:r>
          </w:p>
          <w:p w:rsidR="00B17F85" w:rsidRPr="00162317" w:rsidRDefault="00B17F85" w:rsidP="00842911">
            <w:pPr>
              <w:pStyle w:val="a6"/>
              <w:numPr>
                <w:ilvl w:val="0"/>
                <w:numId w:val="149"/>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组件属性编辑，如：组件宽度、高度、对齐、是否必填、正则关联等；</w:t>
            </w:r>
          </w:p>
          <w:p w:rsidR="00B17F85" w:rsidRPr="00162317" w:rsidRDefault="00B17F85" w:rsidP="00842911">
            <w:pPr>
              <w:pStyle w:val="a6"/>
              <w:numPr>
                <w:ilvl w:val="0"/>
                <w:numId w:val="149"/>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支持表单打印模版定制，可以根据不同医院要求定制不同打印模版；</w:t>
            </w:r>
          </w:p>
          <w:p w:rsidR="00B17F85" w:rsidRPr="00162317" w:rsidRDefault="00B17F85" w:rsidP="00842911">
            <w:pPr>
              <w:pStyle w:val="a6"/>
              <w:numPr>
                <w:ilvl w:val="0"/>
                <w:numId w:val="149"/>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可快捷复制表单，降低表单制作人工成本；</w:t>
            </w:r>
          </w:p>
          <w:p w:rsidR="00B17F85" w:rsidRPr="00162317" w:rsidRDefault="00B17F85" w:rsidP="00842911">
            <w:pPr>
              <w:pStyle w:val="a6"/>
              <w:numPr>
                <w:ilvl w:val="0"/>
                <w:numId w:val="149"/>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支持上传表单到云中心，也可下载其他医院共享的表单库，供参考学习使用。</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s="宋体"/>
                <w:color w:val="000000" w:themeColor="text1"/>
                <w:szCs w:val="21"/>
                <w:lang w:eastAsia="zh-CN"/>
              </w:rPr>
            </w:pPr>
          </w:p>
        </w:tc>
        <w:tc>
          <w:tcPr>
            <w:tcW w:w="708" w:type="dxa"/>
            <w:vMerge/>
            <w:vAlign w:val="center"/>
          </w:tcPr>
          <w:p w:rsidR="00B17F85" w:rsidRPr="00162317" w:rsidRDefault="00B17F85" w:rsidP="00CD5AB1">
            <w:pPr>
              <w:jc w:val="center"/>
              <w:rPr>
                <w:rFonts w:ascii="宋体" w:eastAsia="宋体" w:hAnsi="宋体" w:cs="宋体"/>
                <w:color w:val="000000" w:themeColor="text1"/>
                <w:szCs w:val="21"/>
                <w:lang w:eastAsia="zh-CN"/>
              </w:rPr>
            </w:pPr>
          </w:p>
        </w:tc>
        <w:tc>
          <w:tcPr>
            <w:tcW w:w="709" w:type="dxa"/>
            <w:vAlign w:val="center"/>
          </w:tcPr>
          <w:p w:rsidR="00B17F85" w:rsidRPr="00162317" w:rsidRDefault="00B17F85" w:rsidP="00CD5AB1">
            <w:pPr>
              <w:jc w:val="center"/>
              <w:rPr>
                <w:rFonts w:ascii="宋体" w:eastAsia="宋体" w:hAnsi="宋体" w:cs="宋体"/>
                <w:color w:val="000000" w:themeColor="text1"/>
                <w:szCs w:val="21"/>
              </w:rPr>
            </w:pPr>
            <w:proofErr w:type="spellStart"/>
            <w:r w:rsidRPr="00162317">
              <w:rPr>
                <w:rFonts w:ascii="宋体" w:eastAsia="宋体" w:hAnsi="宋体" w:cs="宋体" w:hint="eastAsia"/>
                <w:color w:val="000000" w:themeColor="text1"/>
                <w:szCs w:val="21"/>
              </w:rPr>
              <w:t>工作流引擎管理</w:t>
            </w:r>
            <w:proofErr w:type="spellEnd"/>
          </w:p>
        </w:tc>
        <w:tc>
          <w:tcPr>
            <w:tcW w:w="7332" w:type="dxa"/>
            <w:vAlign w:val="center"/>
          </w:tcPr>
          <w:p w:rsidR="00B17F85" w:rsidRPr="00162317" w:rsidRDefault="00B17F85" w:rsidP="00842911">
            <w:pPr>
              <w:pStyle w:val="a6"/>
              <w:numPr>
                <w:ilvl w:val="0"/>
                <w:numId w:val="150"/>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基于Activity工作流框架自主研发设计可视化流程引擎配置界面；</w:t>
            </w:r>
          </w:p>
          <w:p w:rsidR="00B17F85" w:rsidRPr="00162317" w:rsidRDefault="00B17F85" w:rsidP="00842911">
            <w:pPr>
              <w:pStyle w:val="a6"/>
              <w:numPr>
                <w:ilvl w:val="0"/>
                <w:numId w:val="150"/>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支持各产品各业务模块的流程引擎搭配；</w:t>
            </w:r>
          </w:p>
          <w:p w:rsidR="00B17F85" w:rsidRPr="00162317" w:rsidRDefault="00B17F85" w:rsidP="00842911">
            <w:pPr>
              <w:pStyle w:val="a6"/>
              <w:numPr>
                <w:ilvl w:val="0"/>
                <w:numId w:val="150"/>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支持处理人各节点配置，如指定用户、指定岗位、是否会签、指定科室、动态处理人等，信息节点配置。</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s="宋体"/>
                <w:color w:val="000000" w:themeColor="text1"/>
                <w:szCs w:val="21"/>
                <w:lang w:eastAsia="zh-CN"/>
              </w:rPr>
            </w:pPr>
          </w:p>
        </w:tc>
        <w:tc>
          <w:tcPr>
            <w:tcW w:w="708" w:type="dxa"/>
            <w:vMerge/>
            <w:vAlign w:val="center"/>
          </w:tcPr>
          <w:p w:rsidR="00B17F85" w:rsidRPr="00162317" w:rsidRDefault="00B17F85" w:rsidP="00CD5AB1">
            <w:pPr>
              <w:jc w:val="center"/>
              <w:rPr>
                <w:rFonts w:ascii="宋体" w:eastAsia="宋体" w:hAnsi="宋体" w:cs="宋体"/>
                <w:color w:val="000000" w:themeColor="text1"/>
                <w:szCs w:val="21"/>
                <w:lang w:eastAsia="zh-CN"/>
              </w:rPr>
            </w:pPr>
          </w:p>
        </w:tc>
        <w:tc>
          <w:tcPr>
            <w:tcW w:w="709" w:type="dxa"/>
            <w:vAlign w:val="center"/>
          </w:tcPr>
          <w:p w:rsidR="00B17F85" w:rsidRPr="00162317" w:rsidRDefault="00B17F85" w:rsidP="00CD5AB1">
            <w:pPr>
              <w:jc w:val="center"/>
              <w:rPr>
                <w:rFonts w:ascii="宋体" w:eastAsia="宋体" w:hAnsi="宋体" w:cs="宋体"/>
                <w:color w:val="000000" w:themeColor="text1"/>
                <w:szCs w:val="21"/>
              </w:rPr>
            </w:pPr>
            <w:proofErr w:type="spellStart"/>
            <w:r w:rsidRPr="00162317">
              <w:rPr>
                <w:rFonts w:ascii="宋体" w:eastAsia="宋体" w:hAnsi="宋体" w:cs="宋体" w:hint="eastAsia"/>
                <w:color w:val="000000" w:themeColor="text1"/>
                <w:szCs w:val="21"/>
              </w:rPr>
              <w:t>表单流程引擎管理</w:t>
            </w:r>
            <w:proofErr w:type="spellEnd"/>
          </w:p>
        </w:tc>
        <w:tc>
          <w:tcPr>
            <w:tcW w:w="7332" w:type="dxa"/>
            <w:vAlign w:val="center"/>
          </w:tcPr>
          <w:p w:rsidR="00B17F85" w:rsidRPr="00162317" w:rsidRDefault="00B17F85" w:rsidP="00842911">
            <w:pPr>
              <w:pStyle w:val="a6"/>
              <w:numPr>
                <w:ilvl w:val="0"/>
                <w:numId w:val="151"/>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自</w:t>
            </w:r>
            <w:proofErr w:type="gramStart"/>
            <w:r w:rsidRPr="00162317">
              <w:rPr>
                <w:rFonts w:ascii="宋体" w:hAnsi="宋体" w:cs="宋体" w:hint="eastAsia"/>
                <w:color w:val="000000" w:themeColor="text1"/>
                <w:kern w:val="0"/>
                <w:szCs w:val="21"/>
              </w:rPr>
              <w:t>研</w:t>
            </w:r>
            <w:proofErr w:type="gramEnd"/>
            <w:r w:rsidRPr="00162317">
              <w:rPr>
                <w:rFonts w:ascii="宋体" w:hAnsi="宋体" w:cs="宋体" w:hint="eastAsia"/>
                <w:color w:val="000000" w:themeColor="text1"/>
                <w:kern w:val="0"/>
                <w:szCs w:val="21"/>
              </w:rPr>
              <w:t>表单流程引擎，可以根据每一份表单中的不同填写区域控制流程流转；</w:t>
            </w:r>
          </w:p>
          <w:p w:rsidR="00B17F85" w:rsidRPr="00162317" w:rsidRDefault="00B17F85" w:rsidP="00842911">
            <w:pPr>
              <w:pStyle w:val="a6"/>
              <w:numPr>
                <w:ilvl w:val="0"/>
                <w:numId w:val="151"/>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支持每个填写区域的权限配置，如指定人、指定岗位等；</w:t>
            </w:r>
          </w:p>
          <w:p w:rsidR="00B17F85" w:rsidRPr="00162317" w:rsidRDefault="00B17F85" w:rsidP="00842911">
            <w:pPr>
              <w:pStyle w:val="a6"/>
              <w:numPr>
                <w:ilvl w:val="0"/>
                <w:numId w:val="151"/>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支持会签；</w:t>
            </w:r>
          </w:p>
          <w:p w:rsidR="00B17F85" w:rsidRPr="00162317" w:rsidRDefault="00B17F85" w:rsidP="00842911">
            <w:pPr>
              <w:pStyle w:val="a6"/>
              <w:numPr>
                <w:ilvl w:val="0"/>
                <w:numId w:val="151"/>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支持表单填写组件类型为富文本和文本域。</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s="宋体"/>
                <w:color w:val="000000" w:themeColor="text1"/>
                <w:szCs w:val="21"/>
                <w:lang w:eastAsia="zh-CN"/>
              </w:rPr>
            </w:pPr>
          </w:p>
        </w:tc>
        <w:tc>
          <w:tcPr>
            <w:tcW w:w="708" w:type="dxa"/>
            <w:vMerge/>
            <w:vAlign w:val="center"/>
          </w:tcPr>
          <w:p w:rsidR="00B17F85" w:rsidRPr="00162317" w:rsidRDefault="00B17F85" w:rsidP="00CD5AB1">
            <w:pPr>
              <w:jc w:val="center"/>
              <w:rPr>
                <w:rFonts w:ascii="宋体" w:eastAsia="宋体" w:hAnsi="宋体" w:cs="宋体"/>
                <w:color w:val="000000" w:themeColor="text1"/>
                <w:szCs w:val="21"/>
                <w:lang w:eastAsia="zh-CN"/>
              </w:rPr>
            </w:pPr>
          </w:p>
        </w:tc>
        <w:tc>
          <w:tcPr>
            <w:tcW w:w="709" w:type="dxa"/>
            <w:vAlign w:val="center"/>
          </w:tcPr>
          <w:p w:rsidR="00B17F85" w:rsidRPr="00162317" w:rsidRDefault="00B17F85" w:rsidP="00CD5AB1">
            <w:pPr>
              <w:jc w:val="center"/>
              <w:rPr>
                <w:rFonts w:ascii="宋体" w:eastAsia="宋体" w:hAnsi="宋体" w:cs="宋体"/>
                <w:color w:val="000000" w:themeColor="text1"/>
                <w:szCs w:val="21"/>
              </w:rPr>
            </w:pPr>
            <w:proofErr w:type="spellStart"/>
            <w:r w:rsidRPr="00162317">
              <w:rPr>
                <w:rFonts w:ascii="宋体" w:eastAsia="宋体" w:hAnsi="宋体" w:cs="宋体" w:hint="eastAsia"/>
                <w:color w:val="000000" w:themeColor="text1"/>
                <w:szCs w:val="21"/>
              </w:rPr>
              <w:t>云打印管理</w:t>
            </w:r>
            <w:proofErr w:type="spellEnd"/>
          </w:p>
        </w:tc>
        <w:tc>
          <w:tcPr>
            <w:tcW w:w="7332" w:type="dxa"/>
            <w:vAlign w:val="center"/>
          </w:tcPr>
          <w:p w:rsidR="00B17F85" w:rsidRPr="00162317" w:rsidRDefault="00B17F85" w:rsidP="00842911">
            <w:pPr>
              <w:pStyle w:val="a6"/>
              <w:numPr>
                <w:ilvl w:val="0"/>
                <w:numId w:val="152"/>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支持手机端，平板端调用本地打印机打印报表、腕带、瓶签等信息；</w:t>
            </w:r>
          </w:p>
          <w:p w:rsidR="00B17F85" w:rsidRPr="00162317" w:rsidRDefault="00B17F85" w:rsidP="00842911">
            <w:pPr>
              <w:pStyle w:val="a6"/>
              <w:numPr>
                <w:ilvl w:val="0"/>
                <w:numId w:val="152"/>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采用医院局域网组网AO打印机，主从部署模式；</w:t>
            </w:r>
          </w:p>
          <w:p w:rsidR="00B17F85" w:rsidRPr="00162317" w:rsidRDefault="00B17F85" w:rsidP="00842911">
            <w:pPr>
              <w:pStyle w:val="a6"/>
              <w:numPr>
                <w:ilvl w:val="0"/>
                <w:numId w:val="152"/>
              </w:numPr>
              <w:spacing w:line="400" w:lineRule="exact"/>
              <w:ind w:leftChars="102" w:left="224" w:rightChars="93" w:right="205" w:firstLineChars="0" w:firstLine="5"/>
              <w:rPr>
                <w:rFonts w:ascii="宋体" w:hAnsi="宋体" w:cs="宋体"/>
                <w:color w:val="000000" w:themeColor="text1"/>
                <w:kern w:val="0"/>
                <w:szCs w:val="21"/>
              </w:rPr>
            </w:pPr>
            <w:r w:rsidRPr="00162317">
              <w:rPr>
                <w:rFonts w:ascii="宋体" w:hAnsi="宋体" w:cs="宋体" w:hint="eastAsia"/>
                <w:color w:val="000000" w:themeColor="text1"/>
                <w:kern w:val="0"/>
                <w:szCs w:val="21"/>
              </w:rPr>
              <w:t>支持一键检测医院部署的本地打印机。</w:t>
            </w:r>
          </w:p>
        </w:tc>
      </w:tr>
      <w:tr w:rsidR="00162317" w:rsidRPr="00162317" w:rsidTr="00CD5AB1">
        <w:tc>
          <w:tcPr>
            <w:tcW w:w="1419" w:type="dxa"/>
            <w:vMerge w:val="restart"/>
            <w:vAlign w:val="center"/>
          </w:tcPr>
          <w:p w:rsidR="00B17F85" w:rsidRPr="00162317" w:rsidRDefault="00B17F85" w:rsidP="00CD5AB1">
            <w:pPr>
              <w:jc w:val="center"/>
              <w:rPr>
                <w:rFonts w:ascii="宋体" w:eastAsia="宋体" w:hAnsi="宋体" w:cs="宋体"/>
                <w:color w:val="000000" w:themeColor="text1"/>
                <w:szCs w:val="21"/>
                <w:lang w:eastAsia="zh-CN"/>
              </w:rPr>
            </w:pPr>
            <w:r w:rsidRPr="00162317">
              <w:rPr>
                <w:rFonts w:ascii="宋体" w:eastAsia="宋体" w:hAnsi="宋体" w:cs="宋体" w:hint="eastAsia"/>
                <w:color w:val="000000" w:themeColor="text1"/>
                <w:szCs w:val="21"/>
                <w:lang w:eastAsia="zh-CN"/>
              </w:rPr>
              <w:t>医务部智慧大屏</w:t>
            </w:r>
          </w:p>
          <w:p w:rsidR="00B17F85" w:rsidRPr="00162317" w:rsidRDefault="00B17F85" w:rsidP="00CD5AB1">
            <w:pPr>
              <w:jc w:val="center"/>
              <w:rPr>
                <w:rFonts w:ascii="宋体" w:eastAsia="宋体" w:hAnsi="宋体" w:cs="宋体"/>
                <w:color w:val="000000" w:themeColor="text1"/>
                <w:szCs w:val="21"/>
              </w:rPr>
            </w:pPr>
          </w:p>
        </w:tc>
        <w:tc>
          <w:tcPr>
            <w:tcW w:w="1417" w:type="dxa"/>
            <w:gridSpan w:val="2"/>
            <w:vAlign w:val="center"/>
          </w:tcPr>
          <w:p w:rsidR="00B17F85" w:rsidRPr="00162317" w:rsidRDefault="00B17F85" w:rsidP="00CD5AB1">
            <w:pPr>
              <w:jc w:val="center"/>
              <w:rPr>
                <w:rFonts w:ascii="宋体" w:eastAsia="宋体" w:hAnsi="宋体" w:cs="宋体"/>
                <w:color w:val="000000" w:themeColor="text1"/>
                <w:szCs w:val="21"/>
                <w:lang w:eastAsia="zh-CN"/>
              </w:rPr>
            </w:pPr>
            <w:proofErr w:type="gramStart"/>
            <w:r w:rsidRPr="00162317">
              <w:rPr>
                <w:rFonts w:ascii="宋体" w:eastAsia="宋体" w:hAnsi="宋体" w:cs="宋体" w:hint="eastAsia"/>
                <w:color w:val="000000" w:themeColor="text1"/>
                <w:szCs w:val="21"/>
                <w:lang w:eastAsia="zh-CN"/>
              </w:rPr>
              <w:t>医患指标</w:t>
            </w:r>
            <w:proofErr w:type="gramEnd"/>
          </w:p>
        </w:tc>
        <w:tc>
          <w:tcPr>
            <w:tcW w:w="7332" w:type="dxa"/>
          </w:tcPr>
          <w:p w:rsidR="00B17F85" w:rsidRPr="00162317" w:rsidRDefault="00B17F85" w:rsidP="00CD5AB1">
            <w:pPr>
              <w:jc w:val="left"/>
              <w:rPr>
                <w:rFonts w:ascii="宋体" w:eastAsia="宋体" w:hAnsi="宋体" w:cs="宋体"/>
                <w:color w:val="000000" w:themeColor="text1"/>
                <w:szCs w:val="21"/>
                <w:lang w:eastAsia="zh-CN"/>
              </w:rPr>
            </w:pPr>
            <w:r w:rsidRPr="00162317">
              <w:rPr>
                <w:rFonts w:ascii="宋体" w:eastAsia="宋体" w:hAnsi="宋体" w:cs="宋体" w:hint="eastAsia"/>
                <w:color w:val="000000" w:themeColor="text1"/>
                <w:szCs w:val="21"/>
                <w:lang w:eastAsia="zh-CN"/>
              </w:rPr>
              <w:t>支持以曲线图，柱状图，饼状图展现</w:t>
            </w:r>
            <w:proofErr w:type="gramStart"/>
            <w:r w:rsidRPr="00162317">
              <w:rPr>
                <w:rFonts w:ascii="宋体" w:eastAsia="宋体" w:hAnsi="宋体" w:cs="宋体" w:hint="eastAsia"/>
                <w:color w:val="000000" w:themeColor="text1"/>
                <w:szCs w:val="21"/>
                <w:lang w:eastAsia="zh-CN"/>
              </w:rPr>
              <w:t>医</w:t>
            </w:r>
            <w:proofErr w:type="gramEnd"/>
            <w:r w:rsidRPr="00162317">
              <w:rPr>
                <w:rFonts w:ascii="宋体" w:eastAsia="宋体" w:hAnsi="宋体" w:cs="宋体" w:hint="eastAsia"/>
                <w:color w:val="000000" w:themeColor="text1"/>
                <w:szCs w:val="21"/>
                <w:lang w:eastAsia="zh-CN"/>
              </w:rPr>
              <w:t>患比，全院医师数、全院床位使用率，全院患者数据信息等。</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s="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s="宋体"/>
                <w:color w:val="000000" w:themeColor="text1"/>
                <w:szCs w:val="21"/>
                <w:lang w:eastAsia="zh-CN"/>
              </w:rPr>
            </w:pPr>
            <w:r w:rsidRPr="00162317">
              <w:rPr>
                <w:rFonts w:ascii="宋体" w:eastAsia="宋体" w:hAnsi="宋体" w:cs="宋体" w:hint="eastAsia"/>
                <w:color w:val="000000" w:themeColor="text1"/>
                <w:szCs w:val="21"/>
                <w:lang w:eastAsia="zh-CN"/>
              </w:rPr>
              <w:t>全院患者动态</w:t>
            </w:r>
          </w:p>
        </w:tc>
        <w:tc>
          <w:tcPr>
            <w:tcW w:w="7332" w:type="dxa"/>
          </w:tcPr>
          <w:p w:rsidR="00B17F85" w:rsidRPr="00162317" w:rsidRDefault="00B17F85" w:rsidP="00CD5AB1">
            <w:pPr>
              <w:jc w:val="left"/>
              <w:rPr>
                <w:rFonts w:ascii="宋体" w:eastAsia="宋体" w:hAnsi="宋体" w:cs="宋体"/>
                <w:color w:val="000000" w:themeColor="text1"/>
                <w:szCs w:val="21"/>
                <w:lang w:eastAsia="zh-CN"/>
              </w:rPr>
            </w:pPr>
            <w:r w:rsidRPr="00162317">
              <w:rPr>
                <w:rFonts w:ascii="宋体" w:eastAsia="宋体" w:hAnsi="宋体" w:cs="宋体" w:hint="eastAsia"/>
                <w:color w:val="000000" w:themeColor="text1"/>
                <w:szCs w:val="21"/>
                <w:lang w:eastAsia="zh-CN"/>
              </w:rPr>
              <w:t>支持以病区/科室模块化的方式展示全院病区患者数据动态，可以点击穿透查看患者360信息（患者信息、患者医嘱、病历、电子</w:t>
            </w:r>
            <w:proofErr w:type="gramStart"/>
            <w:r w:rsidRPr="00162317">
              <w:rPr>
                <w:rFonts w:ascii="宋体" w:eastAsia="宋体" w:hAnsi="宋体" w:cs="宋体" w:hint="eastAsia"/>
                <w:color w:val="000000" w:themeColor="text1"/>
                <w:szCs w:val="21"/>
                <w:lang w:eastAsia="zh-CN"/>
              </w:rPr>
              <w:t>三测单</w:t>
            </w:r>
            <w:proofErr w:type="gramEnd"/>
            <w:r w:rsidRPr="00162317">
              <w:rPr>
                <w:rFonts w:ascii="宋体" w:eastAsia="宋体" w:hAnsi="宋体" w:cs="宋体" w:hint="eastAsia"/>
                <w:color w:val="000000" w:themeColor="text1"/>
                <w:szCs w:val="21"/>
                <w:lang w:eastAsia="zh-CN"/>
              </w:rPr>
              <w:t>、体温单、护理记录单、检验、检查等信息）</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s="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s="宋体"/>
                <w:color w:val="000000" w:themeColor="text1"/>
                <w:szCs w:val="21"/>
                <w:lang w:eastAsia="zh-CN"/>
              </w:rPr>
            </w:pPr>
            <w:r w:rsidRPr="00162317">
              <w:rPr>
                <w:rFonts w:ascii="宋体" w:eastAsia="宋体" w:hAnsi="宋体" w:cs="宋体" w:hint="eastAsia"/>
                <w:color w:val="000000" w:themeColor="text1"/>
                <w:szCs w:val="21"/>
                <w:lang w:eastAsia="zh-CN"/>
              </w:rPr>
              <w:t>病区患者</w:t>
            </w:r>
          </w:p>
        </w:tc>
        <w:tc>
          <w:tcPr>
            <w:tcW w:w="7332" w:type="dxa"/>
          </w:tcPr>
          <w:p w:rsidR="00B17F85" w:rsidRPr="00162317" w:rsidRDefault="00B17F85" w:rsidP="00CD5AB1">
            <w:pPr>
              <w:jc w:val="left"/>
              <w:rPr>
                <w:rFonts w:ascii="宋体" w:eastAsia="宋体" w:hAnsi="宋体" w:cs="宋体"/>
                <w:color w:val="000000" w:themeColor="text1"/>
                <w:szCs w:val="21"/>
                <w:lang w:eastAsia="zh-CN"/>
              </w:rPr>
            </w:pPr>
            <w:r w:rsidRPr="00162317">
              <w:rPr>
                <w:rFonts w:ascii="宋体" w:eastAsia="宋体" w:hAnsi="宋体" w:cs="宋体" w:hint="eastAsia"/>
                <w:color w:val="000000" w:themeColor="text1"/>
                <w:szCs w:val="21"/>
                <w:lang w:eastAsia="zh-CN"/>
              </w:rPr>
              <w:t>支持以病区/科室列表的格式展示科室患者数据动态。</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s="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s="宋体"/>
                <w:color w:val="000000" w:themeColor="text1"/>
                <w:szCs w:val="21"/>
                <w:lang w:eastAsia="zh-CN"/>
              </w:rPr>
            </w:pPr>
            <w:r w:rsidRPr="00162317">
              <w:rPr>
                <w:rFonts w:ascii="宋体" w:eastAsia="宋体" w:hAnsi="宋体" w:cs="宋体" w:hint="eastAsia"/>
                <w:color w:val="000000" w:themeColor="text1"/>
                <w:szCs w:val="21"/>
                <w:lang w:eastAsia="zh-CN"/>
              </w:rPr>
              <w:t>手术安排</w:t>
            </w:r>
          </w:p>
        </w:tc>
        <w:tc>
          <w:tcPr>
            <w:tcW w:w="7332" w:type="dxa"/>
          </w:tcPr>
          <w:p w:rsidR="00B17F85" w:rsidRPr="00162317" w:rsidRDefault="00B17F85" w:rsidP="00CD5AB1">
            <w:pPr>
              <w:jc w:val="left"/>
              <w:rPr>
                <w:rFonts w:ascii="宋体" w:eastAsia="宋体" w:hAnsi="宋体" w:cs="宋体"/>
                <w:color w:val="000000" w:themeColor="text1"/>
                <w:szCs w:val="21"/>
                <w:lang w:eastAsia="zh-CN"/>
              </w:rPr>
            </w:pPr>
            <w:r w:rsidRPr="00162317">
              <w:rPr>
                <w:rFonts w:ascii="宋体" w:eastAsia="宋体" w:hAnsi="宋体" w:cs="宋体" w:hint="eastAsia"/>
                <w:color w:val="000000" w:themeColor="text1"/>
                <w:szCs w:val="21"/>
                <w:lang w:eastAsia="zh-CN"/>
              </w:rPr>
              <w:t>支持以列表滚动形式显示每天开展手术情况。</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s="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s="宋体"/>
                <w:color w:val="000000" w:themeColor="text1"/>
                <w:szCs w:val="21"/>
                <w:lang w:eastAsia="zh-CN"/>
              </w:rPr>
            </w:pPr>
            <w:r w:rsidRPr="00162317">
              <w:rPr>
                <w:rFonts w:ascii="宋体" w:eastAsia="宋体" w:hAnsi="宋体" w:cs="宋体" w:hint="eastAsia"/>
                <w:color w:val="000000" w:themeColor="text1"/>
                <w:szCs w:val="21"/>
                <w:lang w:eastAsia="zh-CN"/>
              </w:rPr>
              <w:t>医师结构</w:t>
            </w:r>
          </w:p>
        </w:tc>
        <w:tc>
          <w:tcPr>
            <w:tcW w:w="7332" w:type="dxa"/>
          </w:tcPr>
          <w:p w:rsidR="00B17F85" w:rsidRPr="00162317" w:rsidRDefault="00B17F85" w:rsidP="00CD5AB1">
            <w:pPr>
              <w:jc w:val="left"/>
              <w:rPr>
                <w:rFonts w:ascii="宋体" w:eastAsia="宋体" w:hAnsi="宋体" w:cs="宋体"/>
                <w:color w:val="000000" w:themeColor="text1"/>
                <w:szCs w:val="21"/>
                <w:lang w:eastAsia="zh-CN"/>
              </w:rPr>
            </w:pPr>
            <w:r w:rsidRPr="00162317">
              <w:rPr>
                <w:rFonts w:ascii="宋体" w:eastAsia="宋体" w:hAnsi="宋体" w:cs="宋体" w:hint="eastAsia"/>
                <w:color w:val="000000" w:themeColor="text1"/>
                <w:szCs w:val="21"/>
                <w:lang w:eastAsia="zh-CN"/>
              </w:rPr>
              <w:t>支持以动态饼状图展示各类医师的占比及数量，含各职称，年龄，工龄，用工形式、年龄、学历情况、新入职医师等；</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s="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s="宋体"/>
                <w:color w:val="000000" w:themeColor="text1"/>
                <w:szCs w:val="21"/>
                <w:lang w:eastAsia="zh-CN"/>
              </w:rPr>
            </w:pPr>
            <w:r w:rsidRPr="00162317">
              <w:rPr>
                <w:rFonts w:ascii="宋体" w:eastAsia="宋体" w:hAnsi="宋体" w:cs="宋体" w:hint="eastAsia"/>
                <w:color w:val="000000" w:themeColor="text1"/>
                <w:szCs w:val="21"/>
                <w:lang w:eastAsia="zh-CN"/>
              </w:rPr>
              <w:t>医务大事记</w:t>
            </w:r>
          </w:p>
        </w:tc>
        <w:tc>
          <w:tcPr>
            <w:tcW w:w="7332" w:type="dxa"/>
          </w:tcPr>
          <w:p w:rsidR="00B17F85" w:rsidRPr="00162317" w:rsidRDefault="00B17F85" w:rsidP="00CD5AB1">
            <w:pPr>
              <w:jc w:val="left"/>
              <w:rPr>
                <w:rFonts w:ascii="宋体" w:eastAsia="宋体" w:hAnsi="宋体" w:cs="宋体"/>
                <w:color w:val="000000" w:themeColor="text1"/>
                <w:szCs w:val="21"/>
                <w:lang w:eastAsia="zh-CN"/>
              </w:rPr>
            </w:pPr>
            <w:r w:rsidRPr="00162317">
              <w:rPr>
                <w:rFonts w:ascii="宋体" w:eastAsia="宋体" w:hAnsi="宋体" w:cs="宋体" w:hint="eastAsia"/>
                <w:color w:val="000000" w:themeColor="text1"/>
                <w:szCs w:val="21"/>
                <w:lang w:eastAsia="zh-CN"/>
              </w:rPr>
              <w:t>支持以时间轴格式展示全院医务大事记录，支持图片显示；</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s="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s="宋体"/>
                <w:color w:val="000000" w:themeColor="text1"/>
                <w:szCs w:val="21"/>
                <w:lang w:eastAsia="zh-CN"/>
              </w:rPr>
            </w:pPr>
            <w:r w:rsidRPr="00162317">
              <w:rPr>
                <w:rFonts w:ascii="宋体" w:eastAsia="宋体" w:hAnsi="宋体" w:cs="宋体" w:hint="eastAsia"/>
                <w:color w:val="000000" w:themeColor="text1"/>
                <w:szCs w:val="21"/>
                <w:lang w:eastAsia="zh-CN"/>
              </w:rPr>
              <w:t>医师动态</w:t>
            </w:r>
          </w:p>
        </w:tc>
        <w:tc>
          <w:tcPr>
            <w:tcW w:w="7332" w:type="dxa"/>
          </w:tcPr>
          <w:p w:rsidR="00B17F85" w:rsidRPr="00162317" w:rsidRDefault="00B17F85" w:rsidP="00CD5AB1">
            <w:pPr>
              <w:jc w:val="left"/>
              <w:rPr>
                <w:rFonts w:ascii="宋体" w:eastAsia="宋体" w:hAnsi="宋体" w:cs="宋体"/>
                <w:color w:val="000000" w:themeColor="text1"/>
                <w:szCs w:val="21"/>
                <w:lang w:eastAsia="zh-CN"/>
              </w:rPr>
            </w:pPr>
            <w:r w:rsidRPr="00162317">
              <w:rPr>
                <w:rFonts w:ascii="宋体" w:eastAsia="宋体" w:hAnsi="宋体" w:cs="宋体" w:hint="eastAsia"/>
                <w:color w:val="000000" w:themeColor="text1"/>
                <w:szCs w:val="21"/>
                <w:lang w:eastAsia="zh-CN"/>
              </w:rPr>
              <w:t>支持以表格形式展示全院医师动态，</w:t>
            </w:r>
            <w:proofErr w:type="gramStart"/>
            <w:r w:rsidRPr="00162317">
              <w:rPr>
                <w:rFonts w:ascii="宋体" w:eastAsia="宋体" w:hAnsi="宋体" w:cs="宋体" w:hint="eastAsia"/>
                <w:color w:val="000000" w:themeColor="text1"/>
                <w:szCs w:val="21"/>
                <w:lang w:eastAsia="zh-CN"/>
              </w:rPr>
              <w:t>含请休假</w:t>
            </w:r>
            <w:proofErr w:type="gramEnd"/>
            <w:r w:rsidRPr="00162317">
              <w:rPr>
                <w:rFonts w:ascii="宋体" w:eastAsia="宋体" w:hAnsi="宋体" w:cs="宋体" w:hint="eastAsia"/>
                <w:color w:val="000000" w:themeColor="text1"/>
                <w:szCs w:val="21"/>
                <w:lang w:eastAsia="zh-CN"/>
              </w:rPr>
              <w:t>、</w:t>
            </w:r>
            <w:proofErr w:type="gramStart"/>
            <w:r w:rsidRPr="00162317">
              <w:rPr>
                <w:rFonts w:ascii="宋体" w:eastAsia="宋体" w:hAnsi="宋体" w:cs="宋体" w:hint="eastAsia"/>
                <w:color w:val="000000" w:themeColor="text1"/>
                <w:szCs w:val="21"/>
                <w:lang w:eastAsia="zh-CN"/>
              </w:rPr>
              <w:t>离转退</w:t>
            </w:r>
            <w:proofErr w:type="gramEnd"/>
            <w:r w:rsidRPr="00162317">
              <w:rPr>
                <w:rFonts w:ascii="宋体" w:eastAsia="宋体" w:hAnsi="宋体" w:cs="宋体" w:hint="eastAsia"/>
                <w:color w:val="000000" w:themeColor="text1"/>
                <w:szCs w:val="21"/>
                <w:lang w:eastAsia="zh-CN"/>
              </w:rPr>
              <w:t>等人员动态数据</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s="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s="宋体"/>
                <w:color w:val="000000" w:themeColor="text1"/>
                <w:szCs w:val="21"/>
                <w:lang w:eastAsia="zh-CN"/>
              </w:rPr>
            </w:pPr>
            <w:r w:rsidRPr="00162317">
              <w:rPr>
                <w:rFonts w:ascii="宋体" w:eastAsia="宋体" w:hAnsi="宋体" w:cs="宋体" w:hint="eastAsia"/>
                <w:color w:val="000000" w:themeColor="text1"/>
                <w:szCs w:val="21"/>
                <w:lang w:eastAsia="zh-CN"/>
              </w:rPr>
              <w:t>住院部月报表</w:t>
            </w:r>
          </w:p>
        </w:tc>
        <w:tc>
          <w:tcPr>
            <w:tcW w:w="7332" w:type="dxa"/>
          </w:tcPr>
          <w:p w:rsidR="00B17F85" w:rsidRPr="00162317" w:rsidRDefault="00B17F85" w:rsidP="00CD5AB1">
            <w:pPr>
              <w:jc w:val="left"/>
              <w:rPr>
                <w:rFonts w:ascii="宋体" w:eastAsia="宋体" w:hAnsi="宋体" w:cs="宋体"/>
                <w:color w:val="000000" w:themeColor="text1"/>
                <w:szCs w:val="21"/>
                <w:lang w:eastAsia="zh-CN"/>
              </w:rPr>
            </w:pPr>
            <w:r w:rsidRPr="00162317">
              <w:rPr>
                <w:rFonts w:ascii="宋体" w:eastAsia="宋体" w:hAnsi="宋体" w:cs="宋体" w:hint="eastAsia"/>
                <w:color w:val="000000" w:themeColor="text1"/>
                <w:szCs w:val="21"/>
                <w:lang w:eastAsia="zh-CN"/>
              </w:rPr>
              <w:t>支持以表格形式滚动展示住院部各病区/科室病床使用率，</w:t>
            </w:r>
            <w:proofErr w:type="gramStart"/>
            <w:r w:rsidRPr="00162317">
              <w:rPr>
                <w:rFonts w:ascii="宋体" w:eastAsia="宋体" w:hAnsi="宋体" w:cs="宋体" w:hint="eastAsia"/>
                <w:color w:val="000000" w:themeColor="text1"/>
                <w:szCs w:val="21"/>
                <w:lang w:eastAsia="zh-CN"/>
              </w:rPr>
              <w:t>含病人</w:t>
            </w:r>
            <w:proofErr w:type="gramEnd"/>
            <w:r w:rsidRPr="00162317">
              <w:rPr>
                <w:rFonts w:ascii="宋体" w:eastAsia="宋体" w:hAnsi="宋体" w:cs="宋体" w:hint="eastAsia"/>
                <w:color w:val="000000" w:themeColor="text1"/>
                <w:szCs w:val="21"/>
                <w:lang w:eastAsia="zh-CN"/>
              </w:rPr>
              <w:t>总数，开放床位数。</w:t>
            </w:r>
          </w:p>
        </w:tc>
      </w:tr>
      <w:tr w:rsidR="00162317" w:rsidRPr="00162317" w:rsidTr="00CD5AB1">
        <w:tc>
          <w:tcPr>
            <w:tcW w:w="1419" w:type="dxa"/>
            <w:vMerge/>
            <w:vAlign w:val="center"/>
          </w:tcPr>
          <w:p w:rsidR="00B17F85" w:rsidRPr="00162317" w:rsidRDefault="00B17F85" w:rsidP="00CD5AB1">
            <w:pPr>
              <w:jc w:val="center"/>
              <w:rPr>
                <w:rFonts w:ascii="宋体" w:eastAsia="宋体" w:hAnsi="宋体" w:cs="宋体"/>
                <w:color w:val="000000" w:themeColor="text1"/>
                <w:szCs w:val="21"/>
                <w:lang w:eastAsia="zh-CN"/>
              </w:rPr>
            </w:pPr>
          </w:p>
        </w:tc>
        <w:tc>
          <w:tcPr>
            <w:tcW w:w="1417" w:type="dxa"/>
            <w:gridSpan w:val="2"/>
            <w:vAlign w:val="center"/>
          </w:tcPr>
          <w:p w:rsidR="00B17F85" w:rsidRPr="00162317" w:rsidRDefault="00B17F85" w:rsidP="00CD5AB1">
            <w:pPr>
              <w:jc w:val="center"/>
              <w:rPr>
                <w:rFonts w:ascii="宋体" w:eastAsia="宋体" w:hAnsi="宋体" w:cs="宋体"/>
                <w:color w:val="000000" w:themeColor="text1"/>
                <w:szCs w:val="21"/>
                <w:lang w:eastAsia="zh-CN"/>
              </w:rPr>
            </w:pPr>
            <w:r w:rsidRPr="00162317">
              <w:rPr>
                <w:rFonts w:ascii="宋体" w:eastAsia="宋体" w:hAnsi="宋体" w:cs="宋体" w:hint="eastAsia"/>
                <w:color w:val="000000" w:themeColor="text1"/>
                <w:szCs w:val="21"/>
                <w:lang w:eastAsia="zh-CN"/>
              </w:rPr>
              <w:t>不良事件</w:t>
            </w:r>
          </w:p>
        </w:tc>
        <w:tc>
          <w:tcPr>
            <w:tcW w:w="7332" w:type="dxa"/>
          </w:tcPr>
          <w:p w:rsidR="00B17F85" w:rsidRPr="00162317" w:rsidRDefault="00B17F85" w:rsidP="00CD5AB1">
            <w:pPr>
              <w:jc w:val="left"/>
              <w:rPr>
                <w:rFonts w:ascii="宋体" w:eastAsia="宋体" w:hAnsi="宋体" w:cs="宋体"/>
                <w:color w:val="000000" w:themeColor="text1"/>
                <w:szCs w:val="21"/>
                <w:lang w:eastAsia="zh-CN"/>
              </w:rPr>
            </w:pPr>
            <w:r w:rsidRPr="00162317">
              <w:rPr>
                <w:rFonts w:ascii="宋体" w:eastAsia="宋体" w:hAnsi="宋体" w:cs="宋体" w:hint="eastAsia"/>
                <w:color w:val="000000" w:themeColor="text1"/>
                <w:szCs w:val="21"/>
                <w:lang w:eastAsia="zh-CN"/>
              </w:rPr>
              <w:t>支持以网状图，曲线图，柱状图，</w:t>
            </w:r>
            <w:proofErr w:type="gramStart"/>
            <w:r w:rsidRPr="00162317">
              <w:rPr>
                <w:rFonts w:ascii="宋体" w:eastAsia="宋体" w:hAnsi="宋体" w:cs="宋体" w:hint="eastAsia"/>
                <w:color w:val="000000" w:themeColor="text1"/>
                <w:szCs w:val="21"/>
                <w:lang w:eastAsia="zh-CN"/>
              </w:rPr>
              <w:t>轮播表格</w:t>
            </w:r>
            <w:proofErr w:type="gramEnd"/>
            <w:r w:rsidRPr="00162317">
              <w:rPr>
                <w:rFonts w:ascii="宋体" w:eastAsia="宋体" w:hAnsi="宋体" w:cs="宋体" w:hint="eastAsia"/>
                <w:color w:val="000000" w:themeColor="text1"/>
                <w:szCs w:val="21"/>
                <w:lang w:eastAsia="zh-CN"/>
              </w:rPr>
              <w:t>方式展现不良事件分布趋势，发生时段分析，不良事件科室排名等。</w:t>
            </w:r>
            <w:r w:rsidR="001E2A8F" w:rsidRPr="00162317">
              <w:rPr>
                <w:rFonts w:ascii="宋体" w:eastAsia="宋体" w:hAnsi="宋体" w:cs="宋体" w:hint="eastAsia"/>
                <w:color w:val="000000" w:themeColor="text1"/>
                <w:szCs w:val="21"/>
                <w:lang w:eastAsia="zh-CN"/>
              </w:rPr>
              <w:t>与我院现有不良事件系统对接。</w:t>
            </w:r>
          </w:p>
        </w:tc>
      </w:tr>
    </w:tbl>
    <w:p w:rsidR="00B17F85" w:rsidRDefault="00B17F85" w:rsidP="00B17F85">
      <w:pPr>
        <w:rPr>
          <w:lang w:eastAsia="zh-CN"/>
        </w:rPr>
      </w:pPr>
    </w:p>
    <w:p w:rsidR="00B17F85" w:rsidRDefault="00B17F85" w:rsidP="00B17F85">
      <w:pPr>
        <w:rPr>
          <w:lang w:eastAsia="zh-CN"/>
        </w:rPr>
      </w:pPr>
    </w:p>
    <w:p w:rsidR="00D70EF3" w:rsidRPr="00B17F85" w:rsidRDefault="00D70EF3" w:rsidP="00D70EF3">
      <w:pPr>
        <w:jc w:val="left"/>
        <w:rPr>
          <w:rFonts w:ascii="仿宋_GB2312" w:eastAsia="仿宋_GB2312"/>
          <w:sz w:val="32"/>
          <w:szCs w:val="32"/>
          <w:lang w:eastAsia="zh-CN"/>
        </w:rPr>
      </w:pPr>
    </w:p>
    <w:sectPr w:rsidR="00D70EF3" w:rsidRPr="00B17F85" w:rsidSect="004572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DC9" w:rsidRDefault="00433DC9" w:rsidP="00D70EF3">
      <w:r>
        <w:separator/>
      </w:r>
    </w:p>
  </w:endnote>
  <w:endnote w:type="continuationSeparator" w:id="1">
    <w:p w:rsidR="00433DC9" w:rsidRDefault="00433DC9" w:rsidP="00D70E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21">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DC9" w:rsidRDefault="00433DC9" w:rsidP="00D70EF3">
      <w:r>
        <w:separator/>
      </w:r>
    </w:p>
  </w:footnote>
  <w:footnote w:type="continuationSeparator" w:id="1">
    <w:p w:rsidR="00433DC9" w:rsidRDefault="00433DC9" w:rsidP="00D70E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BFD4E1"/>
    <w:multiLevelType w:val="singleLevel"/>
    <w:tmpl w:val="97BFD4E1"/>
    <w:lvl w:ilvl="0">
      <w:start w:val="1"/>
      <w:numFmt w:val="decimalEnclosedCircleChinese"/>
      <w:suff w:val="nothing"/>
      <w:lvlText w:val="%1　"/>
      <w:lvlJc w:val="left"/>
      <w:pPr>
        <w:ind w:left="3994" w:firstLine="400"/>
      </w:pPr>
      <w:rPr>
        <w:rFonts w:hint="eastAsia"/>
      </w:rPr>
    </w:lvl>
  </w:abstractNum>
  <w:abstractNum w:abstractNumId="1">
    <w:nsid w:val="9BB72DBB"/>
    <w:multiLevelType w:val="singleLevel"/>
    <w:tmpl w:val="9BB72DBB"/>
    <w:lvl w:ilvl="0">
      <w:start w:val="1"/>
      <w:numFmt w:val="chineseCounting"/>
      <w:suff w:val="nothing"/>
      <w:lvlText w:val="%1、"/>
      <w:lvlJc w:val="left"/>
      <w:rPr>
        <w:rFonts w:hint="eastAsia"/>
      </w:rPr>
    </w:lvl>
  </w:abstractNum>
  <w:abstractNum w:abstractNumId="2">
    <w:nsid w:val="9F443614"/>
    <w:multiLevelType w:val="singleLevel"/>
    <w:tmpl w:val="9F443614"/>
    <w:lvl w:ilvl="0">
      <w:start w:val="1"/>
      <w:numFmt w:val="decimalEnclosedCircleChinese"/>
      <w:suff w:val="nothing"/>
      <w:lvlText w:val="%1　"/>
      <w:lvlJc w:val="left"/>
      <w:pPr>
        <w:ind w:left="0" w:firstLine="400"/>
      </w:pPr>
      <w:rPr>
        <w:rFonts w:hint="eastAsia"/>
      </w:rPr>
    </w:lvl>
  </w:abstractNum>
  <w:abstractNum w:abstractNumId="3">
    <w:nsid w:val="9FC227CC"/>
    <w:multiLevelType w:val="singleLevel"/>
    <w:tmpl w:val="9FC227CC"/>
    <w:lvl w:ilvl="0">
      <w:start w:val="1"/>
      <w:numFmt w:val="decimal"/>
      <w:suff w:val="nothing"/>
      <w:lvlText w:val="%1．"/>
      <w:lvlJc w:val="left"/>
      <w:pPr>
        <w:ind w:left="-9" w:firstLine="400"/>
      </w:pPr>
      <w:rPr>
        <w:rFonts w:hint="default"/>
      </w:rPr>
    </w:lvl>
  </w:abstractNum>
  <w:abstractNum w:abstractNumId="4">
    <w:nsid w:val="A77ED18C"/>
    <w:multiLevelType w:val="singleLevel"/>
    <w:tmpl w:val="A77ED18C"/>
    <w:lvl w:ilvl="0">
      <w:start w:val="1"/>
      <w:numFmt w:val="decimal"/>
      <w:suff w:val="nothing"/>
      <w:lvlText w:val="%1．"/>
      <w:lvlJc w:val="left"/>
      <w:pPr>
        <w:ind w:left="-9" w:firstLine="400"/>
      </w:pPr>
      <w:rPr>
        <w:rFonts w:hint="default"/>
      </w:rPr>
    </w:lvl>
  </w:abstractNum>
  <w:abstractNum w:abstractNumId="5">
    <w:nsid w:val="ACBB0D9F"/>
    <w:multiLevelType w:val="singleLevel"/>
    <w:tmpl w:val="ACBB0D9F"/>
    <w:lvl w:ilvl="0">
      <w:start w:val="1"/>
      <w:numFmt w:val="decimalEnclosedCircleChinese"/>
      <w:suff w:val="nothing"/>
      <w:lvlText w:val="%1　"/>
      <w:lvlJc w:val="left"/>
      <w:pPr>
        <w:ind w:left="0" w:firstLine="400"/>
      </w:pPr>
      <w:rPr>
        <w:rFonts w:hint="eastAsia"/>
      </w:rPr>
    </w:lvl>
  </w:abstractNum>
  <w:abstractNum w:abstractNumId="6">
    <w:nsid w:val="AD1FDCA0"/>
    <w:multiLevelType w:val="singleLevel"/>
    <w:tmpl w:val="AD1FDCA0"/>
    <w:lvl w:ilvl="0">
      <w:start w:val="1"/>
      <w:numFmt w:val="decimal"/>
      <w:suff w:val="nothing"/>
      <w:lvlText w:val="%1．"/>
      <w:lvlJc w:val="left"/>
      <w:pPr>
        <w:ind w:left="-9" w:firstLine="400"/>
      </w:pPr>
      <w:rPr>
        <w:rFonts w:hint="default"/>
      </w:rPr>
    </w:lvl>
  </w:abstractNum>
  <w:abstractNum w:abstractNumId="7">
    <w:nsid w:val="AE7EBE5A"/>
    <w:multiLevelType w:val="singleLevel"/>
    <w:tmpl w:val="AE7EBE5A"/>
    <w:lvl w:ilvl="0">
      <w:start w:val="1"/>
      <w:numFmt w:val="decimal"/>
      <w:suff w:val="nothing"/>
      <w:lvlText w:val="%1．"/>
      <w:lvlJc w:val="left"/>
      <w:pPr>
        <w:ind w:left="-9" w:firstLine="400"/>
      </w:pPr>
      <w:rPr>
        <w:rFonts w:hint="default"/>
      </w:rPr>
    </w:lvl>
  </w:abstractNum>
  <w:abstractNum w:abstractNumId="8">
    <w:nsid w:val="AEF21DA9"/>
    <w:multiLevelType w:val="singleLevel"/>
    <w:tmpl w:val="AEF21DA9"/>
    <w:lvl w:ilvl="0">
      <w:start w:val="1"/>
      <w:numFmt w:val="decimalEnclosedCircleChinese"/>
      <w:suff w:val="nothing"/>
      <w:lvlText w:val="%1　"/>
      <w:lvlJc w:val="left"/>
      <w:pPr>
        <w:ind w:left="0" w:firstLine="400"/>
      </w:pPr>
      <w:rPr>
        <w:rFonts w:hint="eastAsia"/>
      </w:rPr>
    </w:lvl>
  </w:abstractNum>
  <w:abstractNum w:abstractNumId="9">
    <w:nsid w:val="AFBF67D1"/>
    <w:multiLevelType w:val="singleLevel"/>
    <w:tmpl w:val="AFBF67D1"/>
    <w:lvl w:ilvl="0">
      <w:start w:val="1"/>
      <w:numFmt w:val="decimal"/>
      <w:suff w:val="nothing"/>
      <w:lvlText w:val="%1．"/>
      <w:lvlJc w:val="left"/>
      <w:pPr>
        <w:ind w:left="-259" w:firstLine="400"/>
      </w:pPr>
      <w:rPr>
        <w:rFonts w:hint="default"/>
      </w:rPr>
    </w:lvl>
  </w:abstractNum>
  <w:abstractNum w:abstractNumId="10">
    <w:nsid w:val="AFD7BA1C"/>
    <w:multiLevelType w:val="singleLevel"/>
    <w:tmpl w:val="AFD7BA1C"/>
    <w:lvl w:ilvl="0">
      <w:start w:val="1"/>
      <w:numFmt w:val="decimal"/>
      <w:suff w:val="nothing"/>
      <w:lvlText w:val="%1．"/>
      <w:lvlJc w:val="left"/>
      <w:pPr>
        <w:ind w:left="-259" w:firstLine="400"/>
      </w:pPr>
      <w:rPr>
        <w:rFonts w:hint="default"/>
      </w:rPr>
    </w:lvl>
  </w:abstractNum>
  <w:abstractNum w:abstractNumId="11">
    <w:nsid w:val="AFDDC662"/>
    <w:multiLevelType w:val="singleLevel"/>
    <w:tmpl w:val="AFDDC662"/>
    <w:lvl w:ilvl="0">
      <w:start w:val="1"/>
      <w:numFmt w:val="decimal"/>
      <w:suff w:val="nothing"/>
      <w:lvlText w:val="%1．"/>
      <w:lvlJc w:val="left"/>
      <w:pPr>
        <w:ind w:left="-9" w:firstLine="400"/>
      </w:pPr>
      <w:rPr>
        <w:rFonts w:hint="default"/>
      </w:rPr>
    </w:lvl>
  </w:abstractNum>
  <w:abstractNum w:abstractNumId="12">
    <w:nsid w:val="AFF6601A"/>
    <w:multiLevelType w:val="singleLevel"/>
    <w:tmpl w:val="AFF6601A"/>
    <w:lvl w:ilvl="0">
      <w:start w:val="1"/>
      <w:numFmt w:val="decimalEnclosedCircleChinese"/>
      <w:suff w:val="nothing"/>
      <w:lvlText w:val="%1　"/>
      <w:lvlJc w:val="left"/>
      <w:pPr>
        <w:ind w:left="0" w:firstLine="400"/>
      </w:pPr>
      <w:rPr>
        <w:rFonts w:hint="eastAsia"/>
      </w:rPr>
    </w:lvl>
  </w:abstractNum>
  <w:abstractNum w:abstractNumId="13">
    <w:nsid w:val="B3CFF190"/>
    <w:multiLevelType w:val="singleLevel"/>
    <w:tmpl w:val="B3CFF190"/>
    <w:lvl w:ilvl="0">
      <w:start w:val="1"/>
      <w:numFmt w:val="decimal"/>
      <w:suff w:val="nothing"/>
      <w:lvlText w:val="%1．"/>
      <w:lvlJc w:val="left"/>
      <w:pPr>
        <w:ind w:left="-9" w:firstLine="400"/>
      </w:pPr>
      <w:rPr>
        <w:rFonts w:hint="default"/>
      </w:rPr>
    </w:lvl>
  </w:abstractNum>
  <w:abstractNum w:abstractNumId="14">
    <w:nsid w:val="B3FC9D95"/>
    <w:multiLevelType w:val="singleLevel"/>
    <w:tmpl w:val="B3FC9D95"/>
    <w:lvl w:ilvl="0">
      <w:start w:val="1"/>
      <w:numFmt w:val="decimal"/>
      <w:suff w:val="nothing"/>
      <w:lvlText w:val="%1．"/>
      <w:lvlJc w:val="left"/>
      <w:pPr>
        <w:ind w:left="-9" w:firstLine="400"/>
      </w:pPr>
      <w:rPr>
        <w:rFonts w:hint="default"/>
      </w:rPr>
    </w:lvl>
  </w:abstractNum>
  <w:abstractNum w:abstractNumId="15">
    <w:nsid w:val="B4FB9702"/>
    <w:multiLevelType w:val="singleLevel"/>
    <w:tmpl w:val="B4FB9702"/>
    <w:lvl w:ilvl="0">
      <w:start w:val="1"/>
      <w:numFmt w:val="decimal"/>
      <w:suff w:val="nothing"/>
      <w:lvlText w:val="%1．"/>
      <w:lvlJc w:val="left"/>
      <w:pPr>
        <w:ind w:left="-9" w:firstLine="400"/>
      </w:pPr>
      <w:rPr>
        <w:rFonts w:hint="default"/>
      </w:rPr>
    </w:lvl>
  </w:abstractNum>
  <w:abstractNum w:abstractNumId="16">
    <w:nsid w:val="B5D6F17E"/>
    <w:multiLevelType w:val="singleLevel"/>
    <w:tmpl w:val="B5D6F17E"/>
    <w:lvl w:ilvl="0">
      <w:start w:val="1"/>
      <w:numFmt w:val="decimalEnclosedCircleChinese"/>
      <w:suff w:val="nothing"/>
      <w:lvlText w:val="%1　"/>
      <w:lvlJc w:val="left"/>
      <w:pPr>
        <w:ind w:left="0" w:firstLine="400"/>
      </w:pPr>
      <w:rPr>
        <w:rFonts w:hint="eastAsia"/>
      </w:rPr>
    </w:lvl>
  </w:abstractNum>
  <w:abstractNum w:abstractNumId="17">
    <w:nsid w:val="B5FB9FFB"/>
    <w:multiLevelType w:val="singleLevel"/>
    <w:tmpl w:val="B5FB9FFB"/>
    <w:lvl w:ilvl="0">
      <w:start w:val="1"/>
      <w:numFmt w:val="decimal"/>
      <w:suff w:val="nothing"/>
      <w:lvlText w:val="%1．"/>
      <w:lvlJc w:val="left"/>
      <w:pPr>
        <w:ind w:left="-9" w:firstLine="400"/>
      </w:pPr>
      <w:rPr>
        <w:rFonts w:hint="default"/>
      </w:rPr>
    </w:lvl>
  </w:abstractNum>
  <w:abstractNum w:abstractNumId="18">
    <w:nsid w:val="B6FDE45D"/>
    <w:multiLevelType w:val="singleLevel"/>
    <w:tmpl w:val="B6FDE45D"/>
    <w:lvl w:ilvl="0">
      <w:start w:val="1"/>
      <w:numFmt w:val="decimal"/>
      <w:suff w:val="nothing"/>
      <w:lvlText w:val="%1．"/>
      <w:lvlJc w:val="left"/>
      <w:pPr>
        <w:ind w:left="-9" w:firstLine="400"/>
      </w:pPr>
      <w:rPr>
        <w:rFonts w:hint="default"/>
      </w:rPr>
    </w:lvl>
  </w:abstractNum>
  <w:abstractNum w:abstractNumId="19">
    <w:nsid w:val="BB5DD94B"/>
    <w:multiLevelType w:val="singleLevel"/>
    <w:tmpl w:val="BB5DD94B"/>
    <w:lvl w:ilvl="0">
      <w:start w:val="1"/>
      <w:numFmt w:val="decimal"/>
      <w:suff w:val="nothing"/>
      <w:lvlText w:val="%1．"/>
      <w:lvlJc w:val="left"/>
      <w:pPr>
        <w:ind w:left="0" w:firstLine="400"/>
      </w:pPr>
      <w:rPr>
        <w:rFonts w:hint="default"/>
      </w:rPr>
    </w:lvl>
  </w:abstractNum>
  <w:abstractNum w:abstractNumId="20">
    <w:nsid w:val="BBFBD6AF"/>
    <w:multiLevelType w:val="singleLevel"/>
    <w:tmpl w:val="BBFBD6AF"/>
    <w:lvl w:ilvl="0">
      <w:start w:val="1"/>
      <w:numFmt w:val="decimal"/>
      <w:suff w:val="nothing"/>
      <w:lvlText w:val="%1．"/>
      <w:lvlJc w:val="left"/>
      <w:pPr>
        <w:ind w:left="-9" w:firstLine="400"/>
      </w:pPr>
      <w:rPr>
        <w:rFonts w:hint="default"/>
      </w:rPr>
    </w:lvl>
  </w:abstractNum>
  <w:abstractNum w:abstractNumId="21">
    <w:nsid w:val="BBFC759F"/>
    <w:multiLevelType w:val="singleLevel"/>
    <w:tmpl w:val="BBFC759F"/>
    <w:lvl w:ilvl="0">
      <w:start w:val="1"/>
      <w:numFmt w:val="decimal"/>
      <w:suff w:val="nothing"/>
      <w:lvlText w:val="%1．"/>
      <w:lvlJc w:val="left"/>
      <w:pPr>
        <w:ind w:left="-9" w:firstLine="400"/>
      </w:pPr>
      <w:rPr>
        <w:rFonts w:hint="default"/>
      </w:rPr>
    </w:lvl>
  </w:abstractNum>
  <w:abstractNum w:abstractNumId="22">
    <w:nsid w:val="BD7DFFD7"/>
    <w:multiLevelType w:val="singleLevel"/>
    <w:tmpl w:val="BD7DFFD7"/>
    <w:lvl w:ilvl="0">
      <w:start w:val="1"/>
      <w:numFmt w:val="decimalEnclosedCircleChinese"/>
      <w:suff w:val="nothing"/>
      <w:lvlText w:val="%1　"/>
      <w:lvlJc w:val="left"/>
      <w:pPr>
        <w:ind w:left="0" w:firstLine="400"/>
      </w:pPr>
      <w:rPr>
        <w:rFonts w:hint="eastAsia"/>
      </w:rPr>
    </w:lvl>
  </w:abstractNum>
  <w:abstractNum w:abstractNumId="23">
    <w:nsid w:val="BDF1BCBB"/>
    <w:multiLevelType w:val="singleLevel"/>
    <w:tmpl w:val="BDF1BCBB"/>
    <w:lvl w:ilvl="0">
      <w:start w:val="1"/>
      <w:numFmt w:val="decimal"/>
      <w:suff w:val="nothing"/>
      <w:lvlText w:val="%1．"/>
      <w:lvlJc w:val="left"/>
      <w:pPr>
        <w:ind w:left="-9" w:firstLine="400"/>
      </w:pPr>
      <w:rPr>
        <w:rFonts w:hint="default"/>
      </w:rPr>
    </w:lvl>
  </w:abstractNum>
  <w:abstractNum w:abstractNumId="24">
    <w:nsid w:val="BDFFA9B8"/>
    <w:multiLevelType w:val="singleLevel"/>
    <w:tmpl w:val="BDFFA9B8"/>
    <w:lvl w:ilvl="0">
      <w:start w:val="1"/>
      <w:numFmt w:val="decimalEnclosedCircleChinese"/>
      <w:suff w:val="nothing"/>
      <w:lvlText w:val="%1　"/>
      <w:lvlJc w:val="left"/>
      <w:pPr>
        <w:ind w:left="0" w:firstLine="400"/>
      </w:pPr>
      <w:rPr>
        <w:rFonts w:hint="eastAsia"/>
      </w:rPr>
    </w:lvl>
  </w:abstractNum>
  <w:abstractNum w:abstractNumId="25">
    <w:nsid w:val="BDFFE3C2"/>
    <w:multiLevelType w:val="singleLevel"/>
    <w:tmpl w:val="BDFFE3C2"/>
    <w:lvl w:ilvl="0">
      <w:start w:val="1"/>
      <w:numFmt w:val="decimal"/>
      <w:suff w:val="nothing"/>
      <w:lvlText w:val="%1．"/>
      <w:lvlJc w:val="left"/>
      <w:pPr>
        <w:ind w:left="-9" w:firstLine="400"/>
      </w:pPr>
      <w:rPr>
        <w:rFonts w:hint="default"/>
      </w:rPr>
    </w:lvl>
  </w:abstractNum>
  <w:abstractNum w:abstractNumId="26">
    <w:nsid w:val="BE5706FC"/>
    <w:multiLevelType w:val="singleLevel"/>
    <w:tmpl w:val="BE5706FC"/>
    <w:lvl w:ilvl="0">
      <w:start w:val="1"/>
      <w:numFmt w:val="decimal"/>
      <w:suff w:val="nothing"/>
      <w:lvlText w:val="%1．"/>
      <w:lvlJc w:val="left"/>
      <w:pPr>
        <w:ind w:left="0" w:firstLine="400"/>
      </w:pPr>
      <w:rPr>
        <w:rFonts w:hint="default"/>
      </w:rPr>
    </w:lvl>
  </w:abstractNum>
  <w:abstractNum w:abstractNumId="27">
    <w:nsid w:val="BF4DABBC"/>
    <w:multiLevelType w:val="singleLevel"/>
    <w:tmpl w:val="BF4DABBC"/>
    <w:lvl w:ilvl="0">
      <w:start w:val="1"/>
      <w:numFmt w:val="decimalEnclosedCircleChinese"/>
      <w:suff w:val="nothing"/>
      <w:lvlText w:val="%1　"/>
      <w:lvlJc w:val="left"/>
      <w:pPr>
        <w:ind w:left="0" w:firstLine="400"/>
      </w:pPr>
      <w:rPr>
        <w:rFonts w:hint="eastAsia"/>
      </w:rPr>
    </w:lvl>
  </w:abstractNum>
  <w:abstractNum w:abstractNumId="28">
    <w:nsid w:val="BFBF4D47"/>
    <w:multiLevelType w:val="singleLevel"/>
    <w:tmpl w:val="BFBF4D47"/>
    <w:lvl w:ilvl="0">
      <w:start w:val="1"/>
      <w:numFmt w:val="decimal"/>
      <w:suff w:val="nothing"/>
      <w:lvlText w:val="%1．"/>
      <w:lvlJc w:val="left"/>
      <w:pPr>
        <w:ind w:left="0" w:firstLine="400"/>
      </w:pPr>
      <w:rPr>
        <w:rFonts w:hint="default"/>
      </w:rPr>
    </w:lvl>
  </w:abstractNum>
  <w:abstractNum w:abstractNumId="29">
    <w:nsid w:val="BFEC40A3"/>
    <w:multiLevelType w:val="singleLevel"/>
    <w:tmpl w:val="BFEC40A3"/>
    <w:lvl w:ilvl="0">
      <w:start w:val="1"/>
      <w:numFmt w:val="decimal"/>
      <w:suff w:val="nothing"/>
      <w:lvlText w:val="%1．"/>
      <w:lvlJc w:val="left"/>
      <w:pPr>
        <w:ind w:left="-9" w:firstLine="400"/>
      </w:pPr>
      <w:rPr>
        <w:rFonts w:hint="default"/>
      </w:rPr>
    </w:lvl>
  </w:abstractNum>
  <w:abstractNum w:abstractNumId="30">
    <w:nsid w:val="BFFF08AA"/>
    <w:multiLevelType w:val="singleLevel"/>
    <w:tmpl w:val="BFFF08AA"/>
    <w:lvl w:ilvl="0">
      <w:start w:val="1"/>
      <w:numFmt w:val="decimal"/>
      <w:suff w:val="nothing"/>
      <w:lvlText w:val="%1．"/>
      <w:lvlJc w:val="left"/>
      <w:pPr>
        <w:ind w:left="-9" w:firstLine="400"/>
      </w:pPr>
      <w:rPr>
        <w:rFonts w:hint="default"/>
      </w:rPr>
    </w:lvl>
  </w:abstractNum>
  <w:abstractNum w:abstractNumId="31">
    <w:nsid w:val="BFFF43DF"/>
    <w:multiLevelType w:val="singleLevel"/>
    <w:tmpl w:val="BFFF43DF"/>
    <w:lvl w:ilvl="0">
      <w:start w:val="1"/>
      <w:numFmt w:val="decimal"/>
      <w:suff w:val="nothing"/>
      <w:lvlText w:val="%1．"/>
      <w:lvlJc w:val="left"/>
      <w:pPr>
        <w:ind w:left="0" w:firstLine="400"/>
      </w:pPr>
      <w:rPr>
        <w:rFonts w:hint="default"/>
      </w:rPr>
    </w:lvl>
  </w:abstractNum>
  <w:abstractNum w:abstractNumId="32">
    <w:nsid w:val="C76E34D7"/>
    <w:multiLevelType w:val="singleLevel"/>
    <w:tmpl w:val="C76E34D7"/>
    <w:lvl w:ilvl="0">
      <w:start w:val="1"/>
      <w:numFmt w:val="decimal"/>
      <w:suff w:val="nothing"/>
      <w:lvlText w:val="%1．"/>
      <w:lvlJc w:val="left"/>
      <w:pPr>
        <w:ind w:left="-9" w:firstLine="400"/>
      </w:pPr>
      <w:rPr>
        <w:rFonts w:hint="default"/>
      </w:rPr>
    </w:lvl>
  </w:abstractNum>
  <w:abstractNum w:abstractNumId="33">
    <w:nsid w:val="CF7AC68F"/>
    <w:multiLevelType w:val="singleLevel"/>
    <w:tmpl w:val="CF7AC68F"/>
    <w:lvl w:ilvl="0">
      <w:start w:val="1"/>
      <w:numFmt w:val="decimal"/>
      <w:suff w:val="nothing"/>
      <w:lvlText w:val="%1．"/>
      <w:lvlJc w:val="left"/>
      <w:pPr>
        <w:ind w:left="-9" w:firstLine="400"/>
      </w:pPr>
      <w:rPr>
        <w:rFonts w:hint="default"/>
      </w:rPr>
    </w:lvl>
  </w:abstractNum>
  <w:abstractNum w:abstractNumId="34">
    <w:nsid w:val="D4FDCEAF"/>
    <w:multiLevelType w:val="singleLevel"/>
    <w:tmpl w:val="D4FDCEAF"/>
    <w:lvl w:ilvl="0">
      <w:start w:val="1"/>
      <w:numFmt w:val="decimal"/>
      <w:suff w:val="nothing"/>
      <w:lvlText w:val="%1．"/>
      <w:lvlJc w:val="left"/>
      <w:pPr>
        <w:ind w:left="-9" w:firstLine="400"/>
      </w:pPr>
      <w:rPr>
        <w:rFonts w:hint="default"/>
      </w:rPr>
    </w:lvl>
  </w:abstractNum>
  <w:abstractNum w:abstractNumId="35">
    <w:nsid w:val="D4FE91B1"/>
    <w:multiLevelType w:val="singleLevel"/>
    <w:tmpl w:val="D4FE91B1"/>
    <w:lvl w:ilvl="0">
      <w:start w:val="1"/>
      <w:numFmt w:val="decimalEnclosedCircleChinese"/>
      <w:suff w:val="nothing"/>
      <w:lvlText w:val="%1　"/>
      <w:lvlJc w:val="left"/>
      <w:pPr>
        <w:ind w:left="0" w:firstLine="400"/>
      </w:pPr>
      <w:rPr>
        <w:rFonts w:hint="eastAsia"/>
      </w:rPr>
    </w:lvl>
  </w:abstractNum>
  <w:abstractNum w:abstractNumId="36">
    <w:nsid w:val="D7BE7618"/>
    <w:multiLevelType w:val="singleLevel"/>
    <w:tmpl w:val="D7BE7618"/>
    <w:lvl w:ilvl="0">
      <w:start w:val="1"/>
      <w:numFmt w:val="decimalEnclosedCircleChinese"/>
      <w:suff w:val="nothing"/>
      <w:lvlText w:val="%1　"/>
      <w:lvlJc w:val="left"/>
      <w:pPr>
        <w:ind w:left="0" w:firstLine="400"/>
      </w:pPr>
      <w:rPr>
        <w:rFonts w:hint="eastAsia"/>
      </w:rPr>
    </w:lvl>
  </w:abstractNum>
  <w:abstractNum w:abstractNumId="37">
    <w:nsid w:val="D7CB4BD0"/>
    <w:multiLevelType w:val="singleLevel"/>
    <w:tmpl w:val="D7CB4BD0"/>
    <w:lvl w:ilvl="0">
      <w:start w:val="1"/>
      <w:numFmt w:val="decimalEnclosedCircleChinese"/>
      <w:suff w:val="nothing"/>
      <w:lvlText w:val="%1　"/>
      <w:lvlJc w:val="left"/>
      <w:pPr>
        <w:ind w:left="0" w:firstLine="400"/>
      </w:pPr>
      <w:rPr>
        <w:rFonts w:hint="eastAsia"/>
      </w:rPr>
    </w:lvl>
  </w:abstractNum>
  <w:abstractNum w:abstractNumId="38">
    <w:nsid w:val="D9DF7B78"/>
    <w:multiLevelType w:val="singleLevel"/>
    <w:tmpl w:val="D9DF7B78"/>
    <w:lvl w:ilvl="0">
      <w:start w:val="1"/>
      <w:numFmt w:val="decimalEnclosedCircleChinese"/>
      <w:suff w:val="nothing"/>
      <w:lvlText w:val="%1　"/>
      <w:lvlJc w:val="left"/>
      <w:pPr>
        <w:ind w:left="0" w:firstLine="400"/>
      </w:pPr>
      <w:rPr>
        <w:rFonts w:hint="eastAsia"/>
      </w:rPr>
    </w:lvl>
  </w:abstractNum>
  <w:abstractNum w:abstractNumId="39">
    <w:nsid w:val="DAAE18D9"/>
    <w:multiLevelType w:val="singleLevel"/>
    <w:tmpl w:val="DAAE18D9"/>
    <w:lvl w:ilvl="0">
      <w:start w:val="1"/>
      <w:numFmt w:val="decimal"/>
      <w:suff w:val="nothing"/>
      <w:lvlText w:val="%1．"/>
      <w:lvlJc w:val="left"/>
      <w:pPr>
        <w:ind w:left="0" w:firstLine="400"/>
      </w:pPr>
      <w:rPr>
        <w:rFonts w:hint="default"/>
      </w:rPr>
    </w:lvl>
  </w:abstractNum>
  <w:abstractNum w:abstractNumId="40">
    <w:nsid w:val="DC5FFFD7"/>
    <w:multiLevelType w:val="singleLevel"/>
    <w:tmpl w:val="DC5FFFD7"/>
    <w:lvl w:ilvl="0">
      <w:start w:val="1"/>
      <w:numFmt w:val="decimal"/>
      <w:suff w:val="nothing"/>
      <w:lvlText w:val="%1．"/>
      <w:lvlJc w:val="left"/>
      <w:pPr>
        <w:ind w:left="0" w:firstLine="400"/>
      </w:pPr>
      <w:rPr>
        <w:rFonts w:hint="default"/>
      </w:rPr>
    </w:lvl>
  </w:abstractNum>
  <w:abstractNum w:abstractNumId="41">
    <w:nsid w:val="DDEFF10D"/>
    <w:multiLevelType w:val="singleLevel"/>
    <w:tmpl w:val="DDEFF10D"/>
    <w:lvl w:ilvl="0">
      <w:start w:val="1"/>
      <w:numFmt w:val="decimalEnclosedCircleChinese"/>
      <w:suff w:val="nothing"/>
      <w:lvlText w:val="%1　"/>
      <w:lvlJc w:val="left"/>
      <w:pPr>
        <w:ind w:left="0" w:firstLine="400"/>
      </w:pPr>
      <w:rPr>
        <w:rFonts w:hint="eastAsia"/>
      </w:rPr>
    </w:lvl>
  </w:abstractNum>
  <w:abstractNum w:abstractNumId="42">
    <w:nsid w:val="DDEFFCED"/>
    <w:multiLevelType w:val="singleLevel"/>
    <w:tmpl w:val="DDEFFCED"/>
    <w:lvl w:ilvl="0">
      <w:start w:val="1"/>
      <w:numFmt w:val="decimal"/>
      <w:suff w:val="nothing"/>
      <w:lvlText w:val="%1．"/>
      <w:lvlJc w:val="left"/>
      <w:pPr>
        <w:ind w:left="0" w:firstLine="400"/>
      </w:pPr>
      <w:rPr>
        <w:rFonts w:hint="default"/>
      </w:rPr>
    </w:lvl>
  </w:abstractNum>
  <w:abstractNum w:abstractNumId="43">
    <w:nsid w:val="DDFF82C1"/>
    <w:multiLevelType w:val="singleLevel"/>
    <w:tmpl w:val="DDFF82C1"/>
    <w:lvl w:ilvl="0">
      <w:start w:val="1"/>
      <w:numFmt w:val="decimal"/>
      <w:suff w:val="nothing"/>
      <w:lvlText w:val="%1．"/>
      <w:lvlJc w:val="left"/>
      <w:pPr>
        <w:ind w:left="0" w:firstLine="400"/>
      </w:pPr>
      <w:rPr>
        <w:rFonts w:hint="default"/>
      </w:rPr>
    </w:lvl>
  </w:abstractNum>
  <w:abstractNum w:abstractNumId="44">
    <w:nsid w:val="DEA8F5CC"/>
    <w:multiLevelType w:val="singleLevel"/>
    <w:tmpl w:val="DEA8F5CC"/>
    <w:lvl w:ilvl="0">
      <w:start w:val="1"/>
      <w:numFmt w:val="decimal"/>
      <w:suff w:val="nothing"/>
      <w:lvlText w:val="%1．"/>
      <w:lvlJc w:val="left"/>
      <w:pPr>
        <w:ind w:left="0" w:firstLine="400"/>
      </w:pPr>
      <w:rPr>
        <w:rFonts w:hint="default"/>
      </w:rPr>
    </w:lvl>
  </w:abstractNum>
  <w:abstractNum w:abstractNumId="45">
    <w:nsid w:val="DED199DC"/>
    <w:multiLevelType w:val="singleLevel"/>
    <w:tmpl w:val="DED199DC"/>
    <w:lvl w:ilvl="0">
      <w:start w:val="1"/>
      <w:numFmt w:val="decimal"/>
      <w:suff w:val="nothing"/>
      <w:lvlText w:val="%1．"/>
      <w:lvlJc w:val="left"/>
      <w:pPr>
        <w:ind w:left="0" w:firstLine="400"/>
      </w:pPr>
      <w:rPr>
        <w:rFonts w:hint="default"/>
      </w:rPr>
    </w:lvl>
  </w:abstractNum>
  <w:abstractNum w:abstractNumId="46">
    <w:nsid w:val="DED33818"/>
    <w:multiLevelType w:val="singleLevel"/>
    <w:tmpl w:val="DED33818"/>
    <w:lvl w:ilvl="0">
      <w:start w:val="1"/>
      <w:numFmt w:val="decimal"/>
      <w:suff w:val="nothing"/>
      <w:lvlText w:val="%1．"/>
      <w:lvlJc w:val="left"/>
      <w:pPr>
        <w:ind w:left="0" w:firstLine="400"/>
      </w:pPr>
      <w:rPr>
        <w:rFonts w:hint="default"/>
      </w:rPr>
    </w:lvl>
  </w:abstractNum>
  <w:abstractNum w:abstractNumId="47">
    <w:nsid w:val="DFCAFCE1"/>
    <w:multiLevelType w:val="singleLevel"/>
    <w:tmpl w:val="DFCAFCE1"/>
    <w:lvl w:ilvl="0">
      <w:start w:val="1"/>
      <w:numFmt w:val="decimalEnclosedCircleChinese"/>
      <w:suff w:val="nothing"/>
      <w:lvlText w:val="%1　"/>
      <w:lvlJc w:val="left"/>
      <w:pPr>
        <w:ind w:left="0" w:firstLine="400"/>
      </w:pPr>
      <w:rPr>
        <w:rFonts w:hint="eastAsia"/>
      </w:rPr>
    </w:lvl>
  </w:abstractNum>
  <w:abstractNum w:abstractNumId="48">
    <w:nsid w:val="DFDB70D1"/>
    <w:multiLevelType w:val="singleLevel"/>
    <w:tmpl w:val="DFDB70D1"/>
    <w:lvl w:ilvl="0">
      <w:start w:val="1"/>
      <w:numFmt w:val="decimal"/>
      <w:suff w:val="nothing"/>
      <w:lvlText w:val="%1．"/>
      <w:lvlJc w:val="left"/>
      <w:pPr>
        <w:ind w:left="-9" w:firstLine="400"/>
      </w:pPr>
      <w:rPr>
        <w:rFonts w:hint="default"/>
      </w:rPr>
    </w:lvl>
  </w:abstractNum>
  <w:abstractNum w:abstractNumId="49">
    <w:nsid w:val="DFECC959"/>
    <w:multiLevelType w:val="singleLevel"/>
    <w:tmpl w:val="DFECC959"/>
    <w:lvl w:ilvl="0">
      <w:start w:val="1"/>
      <w:numFmt w:val="decimal"/>
      <w:suff w:val="nothing"/>
      <w:lvlText w:val="%1．"/>
      <w:lvlJc w:val="left"/>
      <w:pPr>
        <w:ind w:left="-9" w:firstLine="400"/>
      </w:pPr>
      <w:rPr>
        <w:rFonts w:hint="default"/>
      </w:rPr>
    </w:lvl>
  </w:abstractNum>
  <w:abstractNum w:abstractNumId="50">
    <w:nsid w:val="DFFF7D8E"/>
    <w:multiLevelType w:val="singleLevel"/>
    <w:tmpl w:val="DFFF7D8E"/>
    <w:lvl w:ilvl="0">
      <w:start w:val="1"/>
      <w:numFmt w:val="decimal"/>
      <w:suff w:val="nothing"/>
      <w:lvlText w:val="%1．"/>
      <w:lvlJc w:val="left"/>
      <w:pPr>
        <w:ind w:left="-9" w:firstLine="400"/>
      </w:pPr>
      <w:rPr>
        <w:rFonts w:hint="default"/>
      </w:rPr>
    </w:lvl>
  </w:abstractNum>
  <w:abstractNum w:abstractNumId="51">
    <w:nsid w:val="E336F697"/>
    <w:multiLevelType w:val="singleLevel"/>
    <w:tmpl w:val="E336F697"/>
    <w:lvl w:ilvl="0">
      <w:start w:val="1"/>
      <w:numFmt w:val="decimal"/>
      <w:suff w:val="nothing"/>
      <w:lvlText w:val="%1．"/>
      <w:lvlJc w:val="left"/>
      <w:pPr>
        <w:ind w:left="-9" w:firstLine="400"/>
      </w:pPr>
      <w:rPr>
        <w:rFonts w:hint="default"/>
      </w:rPr>
    </w:lvl>
  </w:abstractNum>
  <w:abstractNum w:abstractNumId="52">
    <w:nsid w:val="E8E4B9F3"/>
    <w:multiLevelType w:val="singleLevel"/>
    <w:tmpl w:val="E8E4B9F3"/>
    <w:lvl w:ilvl="0">
      <w:start w:val="1"/>
      <w:numFmt w:val="decimalEnclosedCircleChinese"/>
      <w:suff w:val="nothing"/>
      <w:lvlText w:val="%1　"/>
      <w:lvlJc w:val="left"/>
      <w:pPr>
        <w:ind w:left="0" w:firstLine="400"/>
      </w:pPr>
      <w:rPr>
        <w:rFonts w:hint="eastAsia"/>
      </w:rPr>
    </w:lvl>
  </w:abstractNum>
  <w:abstractNum w:abstractNumId="53">
    <w:nsid w:val="EA8EE37D"/>
    <w:multiLevelType w:val="singleLevel"/>
    <w:tmpl w:val="EA8EE37D"/>
    <w:lvl w:ilvl="0">
      <w:start w:val="1"/>
      <w:numFmt w:val="decimalEnclosedCircleChinese"/>
      <w:suff w:val="nothing"/>
      <w:lvlText w:val="%1 "/>
      <w:lvlJc w:val="center"/>
      <w:pPr>
        <w:tabs>
          <w:tab w:val="num" w:pos="0"/>
        </w:tabs>
        <w:ind w:left="0" w:firstLine="397"/>
      </w:pPr>
      <w:rPr>
        <w:rFonts w:hint="eastAsia"/>
        <w:color w:val="000000"/>
      </w:rPr>
    </w:lvl>
  </w:abstractNum>
  <w:abstractNum w:abstractNumId="54">
    <w:nsid w:val="EBB674CF"/>
    <w:multiLevelType w:val="singleLevel"/>
    <w:tmpl w:val="EBB674CF"/>
    <w:lvl w:ilvl="0">
      <w:start w:val="1"/>
      <w:numFmt w:val="decimalEnclosedCircleChinese"/>
      <w:suff w:val="nothing"/>
      <w:lvlText w:val="%1 "/>
      <w:lvlJc w:val="center"/>
      <w:pPr>
        <w:tabs>
          <w:tab w:val="num" w:pos="0"/>
        </w:tabs>
        <w:ind w:left="0" w:firstLine="397"/>
      </w:pPr>
      <w:rPr>
        <w:rFonts w:hint="eastAsia"/>
        <w:color w:val="000000"/>
      </w:rPr>
    </w:lvl>
  </w:abstractNum>
  <w:abstractNum w:abstractNumId="55">
    <w:nsid w:val="EC4F7B62"/>
    <w:multiLevelType w:val="singleLevel"/>
    <w:tmpl w:val="EC4F7B62"/>
    <w:lvl w:ilvl="0">
      <w:start w:val="1"/>
      <w:numFmt w:val="decimal"/>
      <w:suff w:val="nothing"/>
      <w:lvlText w:val="%1．"/>
      <w:lvlJc w:val="left"/>
      <w:pPr>
        <w:ind w:left="-9" w:firstLine="400"/>
      </w:pPr>
      <w:rPr>
        <w:rFonts w:hint="default"/>
      </w:rPr>
    </w:lvl>
  </w:abstractNum>
  <w:abstractNum w:abstractNumId="56">
    <w:nsid w:val="ECFD4FD3"/>
    <w:multiLevelType w:val="singleLevel"/>
    <w:tmpl w:val="ECFD4FD3"/>
    <w:lvl w:ilvl="0">
      <w:start w:val="1"/>
      <w:numFmt w:val="decimal"/>
      <w:suff w:val="nothing"/>
      <w:lvlText w:val="%1．"/>
      <w:lvlJc w:val="left"/>
      <w:pPr>
        <w:ind w:left="0" w:firstLine="400"/>
      </w:pPr>
      <w:rPr>
        <w:rFonts w:hint="default"/>
      </w:rPr>
    </w:lvl>
  </w:abstractNum>
  <w:abstractNum w:abstractNumId="57">
    <w:nsid w:val="EDAA9F54"/>
    <w:multiLevelType w:val="singleLevel"/>
    <w:tmpl w:val="EDAA9F54"/>
    <w:lvl w:ilvl="0">
      <w:start w:val="1"/>
      <w:numFmt w:val="decimal"/>
      <w:suff w:val="nothing"/>
      <w:lvlText w:val="%1．"/>
      <w:lvlJc w:val="left"/>
      <w:pPr>
        <w:ind w:left="-9" w:firstLine="400"/>
      </w:pPr>
      <w:rPr>
        <w:rFonts w:hint="default"/>
      </w:rPr>
    </w:lvl>
  </w:abstractNum>
  <w:abstractNum w:abstractNumId="58">
    <w:nsid w:val="EDBB0C0A"/>
    <w:multiLevelType w:val="singleLevel"/>
    <w:tmpl w:val="EDBB0C0A"/>
    <w:lvl w:ilvl="0">
      <w:start w:val="1"/>
      <w:numFmt w:val="decimal"/>
      <w:suff w:val="nothing"/>
      <w:lvlText w:val="%1．"/>
      <w:lvlJc w:val="left"/>
      <w:pPr>
        <w:ind w:left="-9" w:firstLine="400"/>
      </w:pPr>
      <w:rPr>
        <w:rFonts w:hint="default"/>
      </w:rPr>
    </w:lvl>
  </w:abstractNum>
  <w:abstractNum w:abstractNumId="59">
    <w:nsid w:val="EDFFCAB7"/>
    <w:multiLevelType w:val="singleLevel"/>
    <w:tmpl w:val="EDFFCAB7"/>
    <w:lvl w:ilvl="0">
      <w:start w:val="1"/>
      <w:numFmt w:val="decimal"/>
      <w:suff w:val="nothing"/>
      <w:lvlText w:val="%1．"/>
      <w:lvlJc w:val="left"/>
      <w:pPr>
        <w:ind w:left="-9" w:firstLine="400"/>
      </w:pPr>
      <w:rPr>
        <w:rFonts w:hint="default"/>
      </w:rPr>
    </w:lvl>
  </w:abstractNum>
  <w:abstractNum w:abstractNumId="60">
    <w:nsid w:val="EE9F036F"/>
    <w:multiLevelType w:val="singleLevel"/>
    <w:tmpl w:val="EE9F036F"/>
    <w:lvl w:ilvl="0">
      <w:start w:val="1"/>
      <w:numFmt w:val="decimal"/>
      <w:suff w:val="nothing"/>
      <w:lvlText w:val="%1．"/>
      <w:lvlJc w:val="left"/>
      <w:pPr>
        <w:ind w:left="0" w:firstLine="400"/>
      </w:pPr>
      <w:rPr>
        <w:rFonts w:hint="default"/>
      </w:rPr>
    </w:lvl>
  </w:abstractNum>
  <w:abstractNum w:abstractNumId="61">
    <w:nsid w:val="EEB743BD"/>
    <w:multiLevelType w:val="singleLevel"/>
    <w:tmpl w:val="EEB743BD"/>
    <w:lvl w:ilvl="0">
      <w:start w:val="1"/>
      <w:numFmt w:val="decimalEnclosedCircleChinese"/>
      <w:suff w:val="nothing"/>
      <w:lvlText w:val="%1　"/>
      <w:lvlJc w:val="left"/>
      <w:pPr>
        <w:ind w:left="0" w:firstLine="400"/>
      </w:pPr>
      <w:rPr>
        <w:rFonts w:hint="eastAsia"/>
      </w:rPr>
    </w:lvl>
  </w:abstractNum>
  <w:abstractNum w:abstractNumId="62">
    <w:nsid w:val="EEEE9AFF"/>
    <w:multiLevelType w:val="singleLevel"/>
    <w:tmpl w:val="EEEE9AFF"/>
    <w:lvl w:ilvl="0">
      <w:start w:val="1"/>
      <w:numFmt w:val="decimal"/>
      <w:suff w:val="nothing"/>
      <w:lvlText w:val="%1．"/>
      <w:lvlJc w:val="left"/>
      <w:pPr>
        <w:ind w:left="-9" w:firstLine="400"/>
      </w:pPr>
      <w:rPr>
        <w:rFonts w:hint="default"/>
      </w:rPr>
    </w:lvl>
  </w:abstractNum>
  <w:abstractNum w:abstractNumId="63">
    <w:nsid w:val="EEFB80B7"/>
    <w:multiLevelType w:val="singleLevel"/>
    <w:tmpl w:val="EEFB80B7"/>
    <w:lvl w:ilvl="0">
      <w:start w:val="1"/>
      <w:numFmt w:val="decimalEnclosedCircleChinese"/>
      <w:suff w:val="nothing"/>
      <w:lvlText w:val="%1　"/>
      <w:lvlJc w:val="left"/>
      <w:pPr>
        <w:ind w:left="0" w:firstLine="400"/>
      </w:pPr>
      <w:rPr>
        <w:rFonts w:hint="eastAsia"/>
      </w:rPr>
    </w:lvl>
  </w:abstractNum>
  <w:abstractNum w:abstractNumId="64">
    <w:nsid w:val="EF7BCF64"/>
    <w:multiLevelType w:val="singleLevel"/>
    <w:tmpl w:val="EF7BCF64"/>
    <w:lvl w:ilvl="0">
      <w:start w:val="1"/>
      <w:numFmt w:val="decimalEnclosedCircleChinese"/>
      <w:suff w:val="nothing"/>
      <w:lvlText w:val="%1　"/>
      <w:lvlJc w:val="left"/>
      <w:pPr>
        <w:ind w:left="0" w:firstLine="400"/>
      </w:pPr>
      <w:rPr>
        <w:rFonts w:hint="eastAsia"/>
      </w:rPr>
    </w:lvl>
  </w:abstractNum>
  <w:abstractNum w:abstractNumId="65">
    <w:nsid w:val="EFCF8CAD"/>
    <w:multiLevelType w:val="singleLevel"/>
    <w:tmpl w:val="EFCF8CAD"/>
    <w:lvl w:ilvl="0">
      <w:start w:val="1"/>
      <w:numFmt w:val="decimal"/>
      <w:suff w:val="nothing"/>
      <w:lvlText w:val="%1．"/>
      <w:lvlJc w:val="left"/>
      <w:pPr>
        <w:ind w:left="0" w:firstLine="400"/>
      </w:pPr>
      <w:rPr>
        <w:rFonts w:hint="default"/>
      </w:rPr>
    </w:lvl>
  </w:abstractNum>
  <w:abstractNum w:abstractNumId="66">
    <w:nsid w:val="EFD41C0E"/>
    <w:multiLevelType w:val="singleLevel"/>
    <w:tmpl w:val="EFD41C0E"/>
    <w:lvl w:ilvl="0">
      <w:start w:val="1"/>
      <w:numFmt w:val="decimalEnclosedCircleChinese"/>
      <w:suff w:val="nothing"/>
      <w:lvlText w:val="%1　"/>
      <w:lvlJc w:val="left"/>
      <w:pPr>
        <w:ind w:left="0" w:firstLine="400"/>
      </w:pPr>
      <w:rPr>
        <w:rFonts w:hint="eastAsia"/>
      </w:rPr>
    </w:lvl>
  </w:abstractNum>
  <w:abstractNum w:abstractNumId="67">
    <w:nsid w:val="EFDED64F"/>
    <w:multiLevelType w:val="singleLevel"/>
    <w:tmpl w:val="EFDED64F"/>
    <w:lvl w:ilvl="0">
      <w:start w:val="1"/>
      <w:numFmt w:val="decimalEnclosedCircleChinese"/>
      <w:suff w:val="nothing"/>
      <w:lvlText w:val="%1　"/>
      <w:lvlJc w:val="left"/>
      <w:pPr>
        <w:ind w:left="0" w:firstLine="400"/>
      </w:pPr>
      <w:rPr>
        <w:rFonts w:hint="eastAsia"/>
      </w:rPr>
    </w:lvl>
  </w:abstractNum>
  <w:abstractNum w:abstractNumId="68">
    <w:nsid w:val="EFFF12BD"/>
    <w:multiLevelType w:val="singleLevel"/>
    <w:tmpl w:val="EFFF12BD"/>
    <w:lvl w:ilvl="0">
      <w:start w:val="1"/>
      <w:numFmt w:val="decimal"/>
      <w:suff w:val="nothing"/>
      <w:lvlText w:val="%1．"/>
      <w:lvlJc w:val="left"/>
      <w:pPr>
        <w:ind w:left="-9" w:firstLine="400"/>
      </w:pPr>
      <w:rPr>
        <w:rFonts w:hint="default"/>
      </w:rPr>
    </w:lvl>
  </w:abstractNum>
  <w:abstractNum w:abstractNumId="69">
    <w:nsid w:val="EFFFE599"/>
    <w:multiLevelType w:val="singleLevel"/>
    <w:tmpl w:val="EFFFE599"/>
    <w:lvl w:ilvl="0">
      <w:start w:val="1"/>
      <w:numFmt w:val="decimal"/>
      <w:suff w:val="nothing"/>
      <w:lvlText w:val="%1．"/>
      <w:lvlJc w:val="left"/>
      <w:pPr>
        <w:ind w:left="0" w:firstLine="400"/>
      </w:pPr>
      <w:rPr>
        <w:rFonts w:hint="default"/>
      </w:rPr>
    </w:lvl>
  </w:abstractNum>
  <w:abstractNum w:abstractNumId="70">
    <w:nsid w:val="F17E6CAE"/>
    <w:multiLevelType w:val="singleLevel"/>
    <w:tmpl w:val="F17E6CAE"/>
    <w:lvl w:ilvl="0">
      <w:start w:val="1"/>
      <w:numFmt w:val="decimal"/>
      <w:suff w:val="nothing"/>
      <w:lvlText w:val="%1．"/>
      <w:lvlJc w:val="left"/>
      <w:pPr>
        <w:ind w:left="0" w:firstLine="400"/>
      </w:pPr>
      <w:rPr>
        <w:rFonts w:hint="default"/>
      </w:rPr>
    </w:lvl>
  </w:abstractNum>
  <w:abstractNum w:abstractNumId="71">
    <w:nsid w:val="F23E9892"/>
    <w:multiLevelType w:val="singleLevel"/>
    <w:tmpl w:val="F23E9892"/>
    <w:lvl w:ilvl="0">
      <w:start w:val="1"/>
      <w:numFmt w:val="decimal"/>
      <w:suff w:val="nothing"/>
      <w:lvlText w:val="%1．"/>
      <w:lvlJc w:val="left"/>
      <w:pPr>
        <w:ind w:left="0" w:firstLine="400"/>
      </w:pPr>
      <w:rPr>
        <w:rFonts w:hint="default"/>
      </w:rPr>
    </w:lvl>
  </w:abstractNum>
  <w:abstractNum w:abstractNumId="72">
    <w:nsid w:val="F3E7DEC5"/>
    <w:multiLevelType w:val="singleLevel"/>
    <w:tmpl w:val="F3E7DEC5"/>
    <w:lvl w:ilvl="0">
      <w:start w:val="1"/>
      <w:numFmt w:val="decimalEnclosedCircleChinese"/>
      <w:suff w:val="nothing"/>
      <w:lvlText w:val="%1　"/>
      <w:lvlJc w:val="left"/>
      <w:pPr>
        <w:ind w:left="0" w:firstLine="400"/>
      </w:pPr>
      <w:rPr>
        <w:rFonts w:hint="eastAsia"/>
      </w:rPr>
    </w:lvl>
  </w:abstractNum>
  <w:abstractNum w:abstractNumId="73">
    <w:nsid w:val="F555D033"/>
    <w:multiLevelType w:val="singleLevel"/>
    <w:tmpl w:val="F555D033"/>
    <w:lvl w:ilvl="0">
      <w:start w:val="1"/>
      <w:numFmt w:val="decimalEnclosedCircleChinese"/>
      <w:suff w:val="nothing"/>
      <w:lvlText w:val="%1 "/>
      <w:lvlJc w:val="center"/>
      <w:pPr>
        <w:tabs>
          <w:tab w:val="num" w:pos="0"/>
        </w:tabs>
        <w:ind w:left="0" w:firstLine="397"/>
      </w:pPr>
      <w:rPr>
        <w:rFonts w:hint="eastAsia"/>
        <w:color w:val="000000"/>
      </w:rPr>
    </w:lvl>
  </w:abstractNum>
  <w:abstractNum w:abstractNumId="74">
    <w:nsid w:val="F5FFBC33"/>
    <w:multiLevelType w:val="singleLevel"/>
    <w:tmpl w:val="F5FFBC33"/>
    <w:lvl w:ilvl="0">
      <w:start w:val="1"/>
      <w:numFmt w:val="decimalEnclosedCircleChinese"/>
      <w:suff w:val="nothing"/>
      <w:lvlText w:val="%1　"/>
      <w:lvlJc w:val="left"/>
      <w:pPr>
        <w:ind w:left="0" w:firstLine="400"/>
      </w:pPr>
      <w:rPr>
        <w:rFonts w:hint="eastAsia"/>
      </w:rPr>
    </w:lvl>
  </w:abstractNum>
  <w:abstractNum w:abstractNumId="75">
    <w:nsid w:val="F6FF73B7"/>
    <w:multiLevelType w:val="singleLevel"/>
    <w:tmpl w:val="F6FF73B7"/>
    <w:lvl w:ilvl="0">
      <w:start w:val="1"/>
      <w:numFmt w:val="decimalEnclosedCircleChinese"/>
      <w:suff w:val="nothing"/>
      <w:lvlText w:val="%1　"/>
      <w:lvlJc w:val="left"/>
      <w:pPr>
        <w:ind w:left="0" w:firstLine="400"/>
      </w:pPr>
      <w:rPr>
        <w:rFonts w:hint="eastAsia"/>
      </w:rPr>
    </w:lvl>
  </w:abstractNum>
  <w:abstractNum w:abstractNumId="76">
    <w:nsid w:val="F72E7501"/>
    <w:multiLevelType w:val="singleLevel"/>
    <w:tmpl w:val="F72E7501"/>
    <w:lvl w:ilvl="0">
      <w:start w:val="1"/>
      <w:numFmt w:val="decimal"/>
      <w:suff w:val="nothing"/>
      <w:lvlText w:val="%1．"/>
      <w:lvlJc w:val="left"/>
      <w:pPr>
        <w:ind w:left="0" w:firstLine="400"/>
      </w:pPr>
      <w:rPr>
        <w:rFonts w:hint="default"/>
      </w:rPr>
    </w:lvl>
  </w:abstractNum>
  <w:abstractNum w:abstractNumId="77">
    <w:nsid w:val="F767775C"/>
    <w:multiLevelType w:val="singleLevel"/>
    <w:tmpl w:val="F767775C"/>
    <w:lvl w:ilvl="0">
      <w:start w:val="1"/>
      <w:numFmt w:val="decimalEnclosedCircleChinese"/>
      <w:suff w:val="nothing"/>
      <w:lvlText w:val="%1　"/>
      <w:lvlJc w:val="left"/>
      <w:pPr>
        <w:ind w:left="0" w:firstLine="400"/>
      </w:pPr>
      <w:rPr>
        <w:rFonts w:hint="eastAsia"/>
      </w:rPr>
    </w:lvl>
  </w:abstractNum>
  <w:abstractNum w:abstractNumId="78">
    <w:nsid w:val="F79F29F0"/>
    <w:multiLevelType w:val="singleLevel"/>
    <w:tmpl w:val="F79F29F0"/>
    <w:lvl w:ilvl="0">
      <w:start w:val="1"/>
      <w:numFmt w:val="decimal"/>
      <w:suff w:val="nothing"/>
      <w:lvlText w:val="%1．"/>
      <w:lvlJc w:val="left"/>
      <w:pPr>
        <w:ind w:left="0" w:firstLine="400"/>
      </w:pPr>
      <w:rPr>
        <w:rFonts w:hint="default"/>
      </w:rPr>
    </w:lvl>
  </w:abstractNum>
  <w:abstractNum w:abstractNumId="79">
    <w:nsid w:val="F97F117D"/>
    <w:multiLevelType w:val="singleLevel"/>
    <w:tmpl w:val="F97F117D"/>
    <w:lvl w:ilvl="0">
      <w:start w:val="1"/>
      <w:numFmt w:val="decimalEnclosedCircleChinese"/>
      <w:suff w:val="nothing"/>
      <w:lvlText w:val="%1　"/>
      <w:lvlJc w:val="left"/>
      <w:pPr>
        <w:ind w:left="0" w:firstLine="400"/>
      </w:pPr>
      <w:rPr>
        <w:rFonts w:hint="eastAsia"/>
      </w:rPr>
    </w:lvl>
  </w:abstractNum>
  <w:abstractNum w:abstractNumId="80">
    <w:nsid w:val="FB3EDB30"/>
    <w:multiLevelType w:val="singleLevel"/>
    <w:tmpl w:val="FB3EDB30"/>
    <w:lvl w:ilvl="0">
      <w:start w:val="1"/>
      <w:numFmt w:val="decimal"/>
      <w:suff w:val="nothing"/>
      <w:lvlText w:val="%1．"/>
      <w:lvlJc w:val="left"/>
      <w:pPr>
        <w:ind w:left="0" w:firstLine="400"/>
      </w:pPr>
      <w:rPr>
        <w:rFonts w:hint="default"/>
      </w:rPr>
    </w:lvl>
  </w:abstractNum>
  <w:abstractNum w:abstractNumId="81">
    <w:nsid w:val="FB56A440"/>
    <w:multiLevelType w:val="singleLevel"/>
    <w:tmpl w:val="FB56A440"/>
    <w:lvl w:ilvl="0">
      <w:start w:val="1"/>
      <w:numFmt w:val="decimal"/>
      <w:suff w:val="nothing"/>
      <w:lvlText w:val="%1．"/>
      <w:lvlJc w:val="left"/>
      <w:pPr>
        <w:ind w:left="0" w:firstLine="400"/>
      </w:pPr>
      <w:rPr>
        <w:rFonts w:hint="default"/>
      </w:rPr>
    </w:lvl>
  </w:abstractNum>
  <w:abstractNum w:abstractNumId="82">
    <w:nsid w:val="FB66FB51"/>
    <w:multiLevelType w:val="singleLevel"/>
    <w:tmpl w:val="FB66FB51"/>
    <w:lvl w:ilvl="0">
      <w:start w:val="1"/>
      <w:numFmt w:val="decimalEnclosedCircleChinese"/>
      <w:suff w:val="nothing"/>
      <w:lvlText w:val="%1　"/>
      <w:lvlJc w:val="left"/>
      <w:pPr>
        <w:ind w:left="0" w:firstLine="400"/>
      </w:pPr>
      <w:rPr>
        <w:rFonts w:hint="eastAsia"/>
      </w:rPr>
    </w:lvl>
  </w:abstractNum>
  <w:abstractNum w:abstractNumId="83">
    <w:nsid w:val="FB7E3A0A"/>
    <w:multiLevelType w:val="singleLevel"/>
    <w:tmpl w:val="FB7E3A0A"/>
    <w:lvl w:ilvl="0">
      <w:start w:val="1"/>
      <w:numFmt w:val="decimal"/>
      <w:suff w:val="nothing"/>
      <w:lvlText w:val="%1．"/>
      <w:lvlJc w:val="left"/>
      <w:pPr>
        <w:ind w:left="-9" w:firstLine="400"/>
      </w:pPr>
      <w:rPr>
        <w:rFonts w:hint="default"/>
      </w:rPr>
    </w:lvl>
  </w:abstractNum>
  <w:abstractNum w:abstractNumId="84">
    <w:nsid w:val="FBB64E57"/>
    <w:multiLevelType w:val="singleLevel"/>
    <w:tmpl w:val="FBB64E57"/>
    <w:lvl w:ilvl="0">
      <w:start w:val="1"/>
      <w:numFmt w:val="decimalEnclosedCircleChinese"/>
      <w:suff w:val="nothing"/>
      <w:lvlText w:val="%1　"/>
      <w:lvlJc w:val="left"/>
      <w:pPr>
        <w:ind w:left="0" w:firstLine="400"/>
      </w:pPr>
      <w:rPr>
        <w:rFonts w:hint="eastAsia"/>
      </w:rPr>
    </w:lvl>
  </w:abstractNum>
  <w:abstractNum w:abstractNumId="85">
    <w:nsid w:val="FBE1B7A3"/>
    <w:multiLevelType w:val="singleLevel"/>
    <w:tmpl w:val="FBE1B7A3"/>
    <w:lvl w:ilvl="0">
      <w:start w:val="1"/>
      <w:numFmt w:val="decimal"/>
      <w:suff w:val="nothing"/>
      <w:lvlText w:val="%1．"/>
      <w:lvlJc w:val="left"/>
      <w:pPr>
        <w:ind w:left="0" w:firstLine="400"/>
      </w:pPr>
      <w:rPr>
        <w:rFonts w:hint="default"/>
      </w:rPr>
    </w:lvl>
  </w:abstractNum>
  <w:abstractNum w:abstractNumId="86">
    <w:nsid w:val="FCB7927F"/>
    <w:multiLevelType w:val="singleLevel"/>
    <w:tmpl w:val="FCB7927F"/>
    <w:lvl w:ilvl="0">
      <w:start w:val="1"/>
      <w:numFmt w:val="decimal"/>
      <w:suff w:val="nothing"/>
      <w:lvlText w:val="%1．"/>
      <w:lvlJc w:val="left"/>
      <w:pPr>
        <w:ind w:left="-259" w:firstLine="400"/>
      </w:pPr>
      <w:rPr>
        <w:rFonts w:hint="default"/>
      </w:rPr>
    </w:lvl>
  </w:abstractNum>
  <w:abstractNum w:abstractNumId="87">
    <w:nsid w:val="FCBF4BB4"/>
    <w:multiLevelType w:val="singleLevel"/>
    <w:tmpl w:val="FCBF4BB4"/>
    <w:lvl w:ilvl="0">
      <w:start w:val="1"/>
      <w:numFmt w:val="decimal"/>
      <w:suff w:val="nothing"/>
      <w:lvlText w:val="%1．"/>
      <w:lvlJc w:val="left"/>
      <w:pPr>
        <w:ind w:left="0" w:firstLine="400"/>
      </w:pPr>
      <w:rPr>
        <w:rFonts w:hint="default"/>
      </w:rPr>
    </w:lvl>
  </w:abstractNum>
  <w:abstractNum w:abstractNumId="88">
    <w:nsid w:val="FCE7B61C"/>
    <w:multiLevelType w:val="singleLevel"/>
    <w:tmpl w:val="FCE7B61C"/>
    <w:lvl w:ilvl="0">
      <w:start w:val="1"/>
      <w:numFmt w:val="decimal"/>
      <w:suff w:val="nothing"/>
      <w:lvlText w:val="%1．"/>
      <w:lvlJc w:val="left"/>
      <w:pPr>
        <w:ind w:left="-9" w:firstLine="400"/>
      </w:pPr>
      <w:rPr>
        <w:rFonts w:hint="default"/>
      </w:rPr>
    </w:lvl>
  </w:abstractNum>
  <w:abstractNum w:abstractNumId="89">
    <w:nsid w:val="FCFED1ED"/>
    <w:multiLevelType w:val="singleLevel"/>
    <w:tmpl w:val="FCFED1ED"/>
    <w:lvl w:ilvl="0">
      <w:start w:val="1"/>
      <w:numFmt w:val="decimalEnclosedCircleChinese"/>
      <w:suff w:val="nothing"/>
      <w:lvlText w:val="%1　"/>
      <w:lvlJc w:val="left"/>
      <w:pPr>
        <w:ind w:left="0" w:firstLine="400"/>
      </w:pPr>
      <w:rPr>
        <w:rFonts w:hint="eastAsia"/>
      </w:rPr>
    </w:lvl>
  </w:abstractNum>
  <w:abstractNum w:abstractNumId="90">
    <w:nsid w:val="FCFF89FB"/>
    <w:multiLevelType w:val="singleLevel"/>
    <w:tmpl w:val="FCFF89FB"/>
    <w:lvl w:ilvl="0">
      <w:start w:val="1"/>
      <w:numFmt w:val="decimal"/>
      <w:suff w:val="nothing"/>
      <w:lvlText w:val="%1．"/>
      <w:lvlJc w:val="left"/>
      <w:pPr>
        <w:ind w:left="-9" w:firstLine="400"/>
      </w:pPr>
      <w:rPr>
        <w:rFonts w:hint="default"/>
      </w:rPr>
    </w:lvl>
  </w:abstractNum>
  <w:abstractNum w:abstractNumId="91">
    <w:nsid w:val="FD7DFC73"/>
    <w:multiLevelType w:val="singleLevel"/>
    <w:tmpl w:val="FD7DFC73"/>
    <w:lvl w:ilvl="0">
      <w:start w:val="1"/>
      <w:numFmt w:val="decimal"/>
      <w:suff w:val="nothing"/>
      <w:lvlText w:val="%1．"/>
      <w:lvlJc w:val="left"/>
      <w:pPr>
        <w:ind w:left="0" w:firstLine="400"/>
      </w:pPr>
      <w:rPr>
        <w:rFonts w:hint="default"/>
      </w:rPr>
    </w:lvl>
  </w:abstractNum>
  <w:abstractNum w:abstractNumId="92">
    <w:nsid w:val="FD85C25E"/>
    <w:multiLevelType w:val="singleLevel"/>
    <w:tmpl w:val="FD85C25E"/>
    <w:lvl w:ilvl="0">
      <w:start w:val="1"/>
      <w:numFmt w:val="decimalEnclosedCircleChinese"/>
      <w:suff w:val="nothing"/>
      <w:lvlText w:val="%1　"/>
      <w:lvlJc w:val="left"/>
      <w:pPr>
        <w:ind w:left="0" w:firstLine="400"/>
      </w:pPr>
      <w:rPr>
        <w:rFonts w:hint="eastAsia"/>
      </w:rPr>
    </w:lvl>
  </w:abstractNum>
  <w:abstractNum w:abstractNumId="93">
    <w:nsid w:val="FDF766EC"/>
    <w:multiLevelType w:val="singleLevel"/>
    <w:tmpl w:val="FDF766EC"/>
    <w:lvl w:ilvl="0">
      <w:start w:val="1"/>
      <w:numFmt w:val="decimalEnclosedCircleChinese"/>
      <w:suff w:val="nothing"/>
      <w:lvlText w:val="%1　"/>
      <w:lvlJc w:val="left"/>
      <w:pPr>
        <w:ind w:left="0" w:firstLine="400"/>
      </w:pPr>
      <w:rPr>
        <w:rFonts w:hint="eastAsia"/>
      </w:rPr>
    </w:lvl>
  </w:abstractNum>
  <w:abstractNum w:abstractNumId="94">
    <w:nsid w:val="FDF7EDD5"/>
    <w:multiLevelType w:val="singleLevel"/>
    <w:tmpl w:val="FDF7EDD5"/>
    <w:lvl w:ilvl="0">
      <w:start w:val="1"/>
      <w:numFmt w:val="decimal"/>
      <w:suff w:val="nothing"/>
      <w:lvlText w:val="%1．"/>
      <w:lvlJc w:val="left"/>
      <w:pPr>
        <w:ind w:left="0" w:firstLine="400"/>
      </w:pPr>
      <w:rPr>
        <w:rFonts w:hint="default"/>
      </w:rPr>
    </w:lvl>
  </w:abstractNum>
  <w:abstractNum w:abstractNumId="95">
    <w:nsid w:val="FDFE238A"/>
    <w:multiLevelType w:val="singleLevel"/>
    <w:tmpl w:val="FDFE238A"/>
    <w:lvl w:ilvl="0">
      <w:start w:val="1"/>
      <w:numFmt w:val="decimal"/>
      <w:suff w:val="nothing"/>
      <w:lvlText w:val="%1．"/>
      <w:lvlJc w:val="left"/>
      <w:pPr>
        <w:ind w:left="0" w:firstLine="400"/>
      </w:pPr>
      <w:rPr>
        <w:rFonts w:hint="default"/>
      </w:rPr>
    </w:lvl>
  </w:abstractNum>
  <w:abstractNum w:abstractNumId="96">
    <w:nsid w:val="FEFCDB34"/>
    <w:multiLevelType w:val="singleLevel"/>
    <w:tmpl w:val="FEFCDB34"/>
    <w:lvl w:ilvl="0">
      <w:start w:val="1"/>
      <w:numFmt w:val="decimal"/>
      <w:suff w:val="nothing"/>
      <w:lvlText w:val="%1．"/>
      <w:lvlJc w:val="left"/>
      <w:pPr>
        <w:ind w:left="0" w:firstLine="400"/>
      </w:pPr>
      <w:rPr>
        <w:rFonts w:hint="default"/>
      </w:rPr>
    </w:lvl>
  </w:abstractNum>
  <w:abstractNum w:abstractNumId="97">
    <w:nsid w:val="FEFD26FC"/>
    <w:multiLevelType w:val="singleLevel"/>
    <w:tmpl w:val="FEFD26FC"/>
    <w:lvl w:ilvl="0">
      <w:start w:val="1"/>
      <w:numFmt w:val="decimal"/>
      <w:suff w:val="nothing"/>
      <w:lvlText w:val="%1．"/>
      <w:lvlJc w:val="left"/>
      <w:pPr>
        <w:ind w:left="0" w:firstLine="400"/>
      </w:pPr>
      <w:rPr>
        <w:rFonts w:hint="default"/>
      </w:rPr>
    </w:lvl>
  </w:abstractNum>
  <w:abstractNum w:abstractNumId="98">
    <w:nsid w:val="FF5E9968"/>
    <w:multiLevelType w:val="singleLevel"/>
    <w:tmpl w:val="FF5E9968"/>
    <w:lvl w:ilvl="0">
      <w:start w:val="1"/>
      <w:numFmt w:val="decimal"/>
      <w:suff w:val="nothing"/>
      <w:lvlText w:val="%1．"/>
      <w:lvlJc w:val="left"/>
      <w:pPr>
        <w:ind w:left="-9" w:firstLine="400"/>
      </w:pPr>
      <w:rPr>
        <w:rFonts w:hint="default"/>
      </w:rPr>
    </w:lvl>
  </w:abstractNum>
  <w:abstractNum w:abstractNumId="99">
    <w:nsid w:val="FF724CF2"/>
    <w:multiLevelType w:val="singleLevel"/>
    <w:tmpl w:val="FF724CF2"/>
    <w:lvl w:ilvl="0">
      <w:start w:val="1"/>
      <w:numFmt w:val="decimal"/>
      <w:suff w:val="nothing"/>
      <w:lvlText w:val="%1．"/>
      <w:lvlJc w:val="left"/>
      <w:pPr>
        <w:ind w:left="0" w:firstLine="400"/>
      </w:pPr>
      <w:rPr>
        <w:rFonts w:hint="default"/>
      </w:rPr>
    </w:lvl>
  </w:abstractNum>
  <w:abstractNum w:abstractNumId="100">
    <w:nsid w:val="FF7AF153"/>
    <w:multiLevelType w:val="singleLevel"/>
    <w:tmpl w:val="FF7AF153"/>
    <w:lvl w:ilvl="0">
      <w:start w:val="1"/>
      <w:numFmt w:val="decimal"/>
      <w:suff w:val="nothing"/>
      <w:lvlText w:val="%1．"/>
      <w:lvlJc w:val="left"/>
      <w:pPr>
        <w:ind w:left="0" w:firstLine="400"/>
      </w:pPr>
      <w:rPr>
        <w:rFonts w:hint="default"/>
      </w:rPr>
    </w:lvl>
  </w:abstractNum>
  <w:abstractNum w:abstractNumId="101">
    <w:nsid w:val="FF9EFE03"/>
    <w:multiLevelType w:val="singleLevel"/>
    <w:tmpl w:val="FF9EFE03"/>
    <w:lvl w:ilvl="0">
      <w:start w:val="1"/>
      <w:numFmt w:val="decimal"/>
      <w:suff w:val="nothing"/>
      <w:lvlText w:val="%1．"/>
      <w:lvlJc w:val="left"/>
      <w:pPr>
        <w:ind w:left="-9" w:firstLine="400"/>
      </w:pPr>
      <w:rPr>
        <w:rFonts w:hint="default"/>
      </w:rPr>
    </w:lvl>
  </w:abstractNum>
  <w:abstractNum w:abstractNumId="102">
    <w:nsid w:val="FFB8D094"/>
    <w:multiLevelType w:val="singleLevel"/>
    <w:tmpl w:val="FFB8D094"/>
    <w:lvl w:ilvl="0">
      <w:start w:val="1"/>
      <w:numFmt w:val="decimalEnclosedCircleChinese"/>
      <w:suff w:val="nothing"/>
      <w:lvlText w:val="%1 "/>
      <w:lvlJc w:val="center"/>
      <w:pPr>
        <w:tabs>
          <w:tab w:val="num" w:pos="0"/>
        </w:tabs>
        <w:ind w:left="0" w:firstLine="397"/>
      </w:pPr>
      <w:rPr>
        <w:rFonts w:hint="eastAsia"/>
        <w:color w:val="000000"/>
      </w:rPr>
    </w:lvl>
  </w:abstractNum>
  <w:abstractNum w:abstractNumId="103">
    <w:nsid w:val="FFBC717B"/>
    <w:multiLevelType w:val="singleLevel"/>
    <w:tmpl w:val="FFBC717B"/>
    <w:lvl w:ilvl="0">
      <w:start w:val="1"/>
      <w:numFmt w:val="decimalEnclosedCircleChinese"/>
      <w:suff w:val="nothing"/>
      <w:lvlText w:val="%1　"/>
      <w:lvlJc w:val="left"/>
      <w:pPr>
        <w:ind w:left="0" w:firstLine="400"/>
      </w:pPr>
      <w:rPr>
        <w:rFonts w:hint="eastAsia"/>
      </w:rPr>
    </w:lvl>
  </w:abstractNum>
  <w:abstractNum w:abstractNumId="104">
    <w:nsid w:val="FFBCBF6E"/>
    <w:multiLevelType w:val="singleLevel"/>
    <w:tmpl w:val="FFBCBF6E"/>
    <w:lvl w:ilvl="0">
      <w:start w:val="1"/>
      <w:numFmt w:val="decimal"/>
      <w:suff w:val="nothing"/>
      <w:lvlText w:val="%1．"/>
      <w:lvlJc w:val="left"/>
      <w:pPr>
        <w:ind w:left="0" w:firstLine="400"/>
      </w:pPr>
      <w:rPr>
        <w:rFonts w:hint="default"/>
      </w:rPr>
    </w:lvl>
  </w:abstractNum>
  <w:abstractNum w:abstractNumId="105">
    <w:nsid w:val="FFBFFC09"/>
    <w:multiLevelType w:val="multilevel"/>
    <w:tmpl w:val="FFBFFC09"/>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6"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upp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06">
    <w:nsid w:val="FFCE3C27"/>
    <w:multiLevelType w:val="singleLevel"/>
    <w:tmpl w:val="FFCE3C27"/>
    <w:lvl w:ilvl="0">
      <w:start w:val="1"/>
      <w:numFmt w:val="decimal"/>
      <w:suff w:val="nothing"/>
      <w:lvlText w:val="%1．"/>
      <w:lvlJc w:val="left"/>
      <w:pPr>
        <w:ind w:left="0" w:firstLine="400"/>
      </w:pPr>
      <w:rPr>
        <w:rFonts w:hint="default"/>
      </w:rPr>
    </w:lvl>
  </w:abstractNum>
  <w:abstractNum w:abstractNumId="107">
    <w:nsid w:val="FFDF109E"/>
    <w:multiLevelType w:val="singleLevel"/>
    <w:tmpl w:val="FFDF109E"/>
    <w:lvl w:ilvl="0">
      <w:start w:val="1"/>
      <w:numFmt w:val="decimal"/>
      <w:suff w:val="nothing"/>
      <w:lvlText w:val="%1．"/>
      <w:lvlJc w:val="left"/>
      <w:pPr>
        <w:ind w:left="-9" w:firstLine="400"/>
      </w:pPr>
      <w:rPr>
        <w:rFonts w:hint="default"/>
      </w:rPr>
    </w:lvl>
  </w:abstractNum>
  <w:abstractNum w:abstractNumId="108">
    <w:nsid w:val="FFDF126F"/>
    <w:multiLevelType w:val="singleLevel"/>
    <w:tmpl w:val="FFDF126F"/>
    <w:lvl w:ilvl="0">
      <w:start w:val="1"/>
      <w:numFmt w:val="decimal"/>
      <w:suff w:val="nothing"/>
      <w:lvlText w:val="%1．"/>
      <w:lvlJc w:val="left"/>
      <w:pPr>
        <w:ind w:left="-9" w:firstLine="400"/>
      </w:pPr>
      <w:rPr>
        <w:rFonts w:hint="default"/>
      </w:rPr>
    </w:lvl>
  </w:abstractNum>
  <w:abstractNum w:abstractNumId="109">
    <w:nsid w:val="FFE21531"/>
    <w:multiLevelType w:val="multilevel"/>
    <w:tmpl w:val="FFE21531"/>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6"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upp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10">
    <w:nsid w:val="FFF42D62"/>
    <w:multiLevelType w:val="singleLevel"/>
    <w:tmpl w:val="FFF42D62"/>
    <w:lvl w:ilvl="0">
      <w:start w:val="1"/>
      <w:numFmt w:val="decimal"/>
      <w:suff w:val="nothing"/>
      <w:lvlText w:val="%1．"/>
      <w:lvlJc w:val="left"/>
      <w:pPr>
        <w:ind w:left="-9" w:firstLine="400"/>
      </w:pPr>
      <w:rPr>
        <w:rFonts w:hint="default"/>
      </w:rPr>
    </w:lvl>
  </w:abstractNum>
  <w:abstractNum w:abstractNumId="111">
    <w:nsid w:val="FFF63B6F"/>
    <w:multiLevelType w:val="singleLevel"/>
    <w:tmpl w:val="FFF63B6F"/>
    <w:lvl w:ilvl="0">
      <w:start w:val="1"/>
      <w:numFmt w:val="decimalEnclosedCircleChinese"/>
      <w:suff w:val="nothing"/>
      <w:lvlText w:val="%1 "/>
      <w:lvlJc w:val="center"/>
      <w:pPr>
        <w:tabs>
          <w:tab w:val="num" w:pos="0"/>
        </w:tabs>
        <w:ind w:left="0" w:firstLine="397"/>
      </w:pPr>
      <w:rPr>
        <w:rFonts w:hint="eastAsia"/>
        <w:color w:val="000000"/>
      </w:rPr>
    </w:lvl>
  </w:abstractNum>
  <w:abstractNum w:abstractNumId="112">
    <w:nsid w:val="FFFAB5F2"/>
    <w:multiLevelType w:val="singleLevel"/>
    <w:tmpl w:val="FFFAB5F2"/>
    <w:lvl w:ilvl="0">
      <w:start w:val="1"/>
      <w:numFmt w:val="decimal"/>
      <w:suff w:val="nothing"/>
      <w:lvlText w:val="%1．"/>
      <w:lvlJc w:val="left"/>
      <w:pPr>
        <w:ind w:left="0" w:firstLine="400"/>
      </w:pPr>
      <w:rPr>
        <w:rFonts w:hint="default"/>
      </w:rPr>
    </w:lvl>
  </w:abstractNum>
  <w:abstractNum w:abstractNumId="113">
    <w:nsid w:val="FFFBD6BC"/>
    <w:multiLevelType w:val="singleLevel"/>
    <w:tmpl w:val="FFFBD6BC"/>
    <w:lvl w:ilvl="0">
      <w:start w:val="1"/>
      <w:numFmt w:val="decimalEnclosedCircleChinese"/>
      <w:suff w:val="nothing"/>
      <w:lvlText w:val="%1　"/>
      <w:lvlJc w:val="left"/>
      <w:pPr>
        <w:ind w:left="0" w:firstLine="400"/>
      </w:pPr>
      <w:rPr>
        <w:rFonts w:hint="eastAsia"/>
      </w:rPr>
    </w:lvl>
  </w:abstractNum>
  <w:abstractNum w:abstractNumId="114">
    <w:nsid w:val="FFFE3B95"/>
    <w:multiLevelType w:val="multilevel"/>
    <w:tmpl w:val="FFFE3B95"/>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6"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upp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15">
    <w:nsid w:val="FFFE6305"/>
    <w:multiLevelType w:val="singleLevel"/>
    <w:tmpl w:val="FFFE6305"/>
    <w:lvl w:ilvl="0">
      <w:start w:val="1"/>
      <w:numFmt w:val="decimal"/>
      <w:suff w:val="nothing"/>
      <w:lvlText w:val="%1．"/>
      <w:lvlJc w:val="left"/>
      <w:pPr>
        <w:ind w:left="0" w:firstLine="400"/>
      </w:pPr>
      <w:rPr>
        <w:rFonts w:hint="default"/>
      </w:rPr>
    </w:lvl>
  </w:abstractNum>
  <w:abstractNum w:abstractNumId="116">
    <w:nsid w:val="FFFE951C"/>
    <w:multiLevelType w:val="singleLevel"/>
    <w:tmpl w:val="FFFE951C"/>
    <w:lvl w:ilvl="0">
      <w:start w:val="1"/>
      <w:numFmt w:val="decimal"/>
      <w:suff w:val="nothing"/>
      <w:lvlText w:val="%1．"/>
      <w:lvlJc w:val="left"/>
      <w:pPr>
        <w:ind w:left="-9" w:firstLine="400"/>
      </w:pPr>
      <w:rPr>
        <w:rFonts w:hint="default"/>
      </w:rPr>
    </w:lvl>
  </w:abstractNum>
  <w:abstractNum w:abstractNumId="117">
    <w:nsid w:val="FFFF5123"/>
    <w:multiLevelType w:val="singleLevel"/>
    <w:tmpl w:val="FFFF5123"/>
    <w:lvl w:ilvl="0">
      <w:start w:val="1"/>
      <w:numFmt w:val="decimal"/>
      <w:suff w:val="nothing"/>
      <w:lvlText w:val="%1．"/>
      <w:lvlJc w:val="left"/>
      <w:pPr>
        <w:ind w:left="0" w:firstLine="400"/>
      </w:pPr>
      <w:rPr>
        <w:rFonts w:hint="default"/>
      </w:rPr>
    </w:lvl>
  </w:abstractNum>
  <w:abstractNum w:abstractNumId="118">
    <w:nsid w:val="15CF5114"/>
    <w:multiLevelType w:val="singleLevel"/>
    <w:tmpl w:val="15CF5114"/>
    <w:lvl w:ilvl="0">
      <w:start w:val="1"/>
      <w:numFmt w:val="decimal"/>
      <w:suff w:val="nothing"/>
      <w:lvlText w:val="%1．"/>
      <w:lvlJc w:val="left"/>
      <w:pPr>
        <w:ind w:left="-9" w:firstLine="400"/>
      </w:pPr>
      <w:rPr>
        <w:rFonts w:hint="default"/>
      </w:rPr>
    </w:lvl>
  </w:abstractNum>
  <w:abstractNum w:abstractNumId="119">
    <w:nsid w:val="1DF76BCF"/>
    <w:multiLevelType w:val="singleLevel"/>
    <w:tmpl w:val="1DF76BCF"/>
    <w:lvl w:ilvl="0">
      <w:start w:val="1"/>
      <w:numFmt w:val="decimal"/>
      <w:suff w:val="nothing"/>
      <w:lvlText w:val="%1．"/>
      <w:lvlJc w:val="left"/>
      <w:pPr>
        <w:ind w:left="0" w:firstLine="400"/>
      </w:pPr>
      <w:rPr>
        <w:rFonts w:hint="default"/>
      </w:rPr>
    </w:lvl>
  </w:abstractNum>
  <w:abstractNum w:abstractNumId="120">
    <w:nsid w:val="1FEFA5F6"/>
    <w:multiLevelType w:val="singleLevel"/>
    <w:tmpl w:val="1FEFA5F6"/>
    <w:lvl w:ilvl="0">
      <w:start w:val="1"/>
      <w:numFmt w:val="decimal"/>
      <w:suff w:val="nothing"/>
      <w:lvlText w:val="%1．"/>
      <w:lvlJc w:val="left"/>
      <w:pPr>
        <w:ind w:left="0" w:firstLine="400"/>
      </w:pPr>
      <w:rPr>
        <w:rFonts w:hint="default"/>
      </w:rPr>
    </w:lvl>
  </w:abstractNum>
  <w:abstractNum w:abstractNumId="121">
    <w:nsid w:val="3DDE8900"/>
    <w:multiLevelType w:val="singleLevel"/>
    <w:tmpl w:val="3DDE8900"/>
    <w:lvl w:ilvl="0">
      <w:start w:val="1"/>
      <w:numFmt w:val="decimalEnclosedCircleChinese"/>
      <w:suff w:val="nothing"/>
      <w:lvlText w:val="%1　"/>
      <w:lvlJc w:val="left"/>
      <w:pPr>
        <w:ind w:left="0" w:firstLine="400"/>
      </w:pPr>
      <w:rPr>
        <w:rFonts w:hint="eastAsia"/>
      </w:rPr>
    </w:lvl>
  </w:abstractNum>
  <w:abstractNum w:abstractNumId="122">
    <w:nsid w:val="3FD6AC8F"/>
    <w:multiLevelType w:val="singleLevel"/>
    <w:tmpl w:val="3FD6AC8F"/>
    <w:lvl w:ilvl="0">
      <w:start w:val="1"/>
      <w:numFmt w:val="decimalEnclosedCircleChinese"/>
      <w:suff w:val="nothing"/>
      <w:lvlText w:val="%1　"/>
      <w:lvlJc w:val="left"/>
      <w:pPr>
        <w:ind w:left="0" w:firstLine="400"/>
      </w:pPr>
      <w:rPr>
        <w:rFonts w:hint="eastAsia"/>
      </w:rPr>
    </w:lvl>
  </w:abstractNum>
  <w:abstractNum w:abstractNumId="123">
    <w:nsid w:val="4FCE1D08"/>
    <w:multiLevelType w:val="singleLevel"/>
    <w:tmpl w:val="4FCE1D08"/>
    <w:lvl w:ilvl="0">
      <w:start w:val="1"/>
      <w:numFmt w:val="decimalEnclosedCircleChinese"/>
      <w:suff w:val="nothing"/>
      <w:lvlText w:val="%1　"/>
      <w:lvlJc w:val="left"/>
      <w:pPr>
        <w:ind w:left="0" w:firstLine="400"/>
      </w:pPr>
      <w:rPr>
        <w:rFonts w:hint="eastAsia"/>
      </w:rPr>
    </w:lvl>
  </w:abstractNum>
  <w:abstractNum w:abstractNumId="124">
    <w:nsid w:val="57790BE2"/>
    <w:multiLevelType w:val="singleLevel"/>
    <w:tmpl w:val="57790BE2"/>
    <w:lvl w:ilvl="0">
      <w:start w:val="1"/>
      <w:numFmt w:val="decimalEnclosedCircleChinese"/>
      <w:suff w:val="nothing"/>
      <w:lvlText w:val="%1　"/>
      <w:lvlJc w:val="left"/>
      <w:pPr>
        <w:ind w:left="0" w:firstLine="400"/>
      </w:pPr>
      <w:rPr>
        <w:rFonts w:hint="eastAsia"/>
      </w:rPr>
    </w:lvl>
  </w:abstractNum>
  <w:abstractNum w:abstractNumId="125">
    <w:nsid w:val="57CDCD41"/>
    <w:multiLevelType w:val="singleLevel"/>
    <w:tmpl w:val="57CDCD41"/>
    <w:lvl w:ilvl="0">
      <w:start w:val="1"/>
      <w:numFmt w:val="decimal"/>
      <w:suff w:val="nothing"/>
      <w:lvlText w:val="%1．"/>
      <w:lvlJc w:val="left"/>
      <w:pPr>
        <w:ind w:left="0" w:firstLine="400"/>
      </w:pPr>
      <w:rPr>
        <w:rFonts w:hint="default"/>
      </w:rPr>
    </w:lvl>
  </w:abstractNum>
  <w:abstractNum w:abstractNumId="126">
    <w:nsid w:val="59EC7185"/>
    <w:multiLevelType w:val="singleLevel"/>
    <w:tmpl w:val="59EC7185"/>
    <w:lvl w:ilvl="0">
      <w:start w:val="1"/>
      <w:numFmt w:val="decimalEnclosedCircleChinese"/>
      <w:suff w:val="nothing"/>
      <w:lvlText w:val="%1　"/>
      <w:lvlJc w:val="left"/>
      <w:pPr>
        <w:ind w:left="0" w:firstLine="400"/>
      </w:pPr>
      <w:rPr>
        <w:rFonts w:hint="eastAsia"/>
      </w:rPr>
    </w:lvl>
  </w:abstractNum>
  <w:abstractNum w:abstractNumId="127">
    <w:nsid w:val="5DFF1400"/>
    <w:multiLevelType w:val="singleLevel"/>
    <w:tmpl w:val="5DFF1400"/>
    <w:lvl w:ilvl="0">
      <w:start w:val="1"/>
      <w:numFmt w:val="decimal"/>
      <w:suff w:val="nothing"/>
      <w:lvlText w:val="%1．"/>
      <w:lvlJc w:val="left"/>
      <w:pPr>
        <w:ind w:left="-9" w:firstLine="400"/>
      </w:pPr>
      <w:rPr>
        <w:rFonts w:hint="default"/>
      </w:rPr>
    </w:lvl>
  </w:abstractNum>
  <w:abstractNum w:abstractNumId="128">
    <w:nsid w:val="5F4EA6D5"/>
    <w:multiLevelType w:val="singleLevel"/>
    <w:tmpl w:val="5F4EA6D5"/>
    <w:lvl w:ilvl="0">
      <w:start w:val="1"/>
      <w:numFmt w:val="decimalEnclosedCircleChinese"/>
      <w:suff w:val="nothing"/>
      <w:lvlText w:val="%1　"/>
      <w:lvlJc w:val="left"/>
      <w:pPr>
        <w:ind w:left="0" w:firstLine="400"/>
      </w:pPr>
      <w:rPr>
        <w:rFonts w:hint="eastAsia"/>
      </w:rPr>
    </w:lvl>
  </w:abstractNum>
  <w:abstractNum w:abstractNumId="129">
    <w:nsid w:val="632B4465"/>
    <w:multiLevelType w:val="hybridMultilevel"/>
    <w:tmpl w:val="4ABA1FDE"/>
    <w:lvl w:ilvl="0" w:tplc="1D36EF74">
      <w:start w:val="1"/>
      <w:numFmt w:val="decimal"/>
      <w:suff w:val="nothing"/>
      <w:lvlText w:val="%1．"/>
      <w:lvlJc w:val="left"/>
      <w:pPr>
        <w:ind w:left="0" w:firstLine="4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0">
    <w:nsid w:val="6BFF92F5"/>
    <w:multiLevelType w:val="singleLevel"/>
    <w:tmpl w:val="6BFF92F5"/>
    <w:lvl w:ilvl="0">
      <w:start w:val="1"/>
      <w:numFmt w:val="decimalEnclosedCircleChinese"/>
      <w:suff w:val="nothing"/>
      <w:lvlText w:val="%1　"/>
      <w:lvlJc w:val="left"/>
      <w:pPr>
        <w:ind w:left="0" w:firstLine="400"/>
      </w:pPr>
      <w:rPr>
        <w:rFonts w:hint="eastAsia"/>
      </w:rPr>
    </w:lvl>
  </w:abstractNum>
  <w:abstractNum w:abstractNumId="131">
    <w:nsid w:val="6DDD9C4D"/>
    <w:multiLevelType w:val="singleLevel"/>
    <w:tmpl w:val="6DDD9C4D"/>
    <w:lvl w:ilvl="0">
      <w:start w:val="1"/>
      <w:numFmt w:val="decimal"/>
      <w:suff w:val="nothing"/>
      <w:lvlText w:val="%1．"/>
      <w:lvlJc w:val="left"/>
      <w:pPr>
        <w:ind w:left="-9" w:firstLine="400"/>
      </w:pPr>
      <w:rPr>
        <w:rFonts w:hint="default"/>
      </w:rPr>
    </w:lvl>
  </w:abstractNum>
  <w:abstractNum w:abstractNumId="132">
    <w:nsid w:val="6E562EAC"/>
    <w:multiLevelType w:val="singleLevel"/>
    <w:tmpl w:val="6E562EAC"/>
    <w:lvl w:ilvl="0">
      <w:start w:val="1"/>
      <w:numFmt w:val="decimal"/>
      <w:suff w:val="nothing"/>
      <w:lvlText w:val="%1．"/>
      <w:lvlJc w:val="left"/>
      <w:pPr>
        <w:ind w:left="-9" w:firstLine="400"/>
      </w:pPr>
      <w:rPr>
        <w:rFonts w:hint="default"/>
      </w:rPr>
    </w:lvl>
  </w:abstractNum>
  <w:abstractNum w:abstractNumId="133">
    <w:nsid w:val="6EF797A2"/>
    <w:multiLevelType w:val="singleLevel"/>
    <w:tmpl w:val="6EF797A2"/>
    <w:lvl w:ilvl="0">
      <w:start w:val="1"/>
      <w:numFmt w:val="decimal"/>
      <w:suff w:val="nothing"/>
      <w:lvlText w:val="%1．"/>
      <w:lvlJc w:val="left"/>
      <w:pPr>
        <w:ind w:left="0" w:firstLine="400"/>
      </w:pPr>
      <w:rPr>
        <w:rFonts w:hint="default"/>
      </w:rPr>
    </w:lvl>
  </w:abstractNum>
  <w:abstractNum w:abstractNumId="134">
    <w:nsid w:val="6F8A3A31"/>
    <w:multiLevelType w:val="singleLevel"/>
    <w:tmpl w:val="6F8A3A31"/>
    <w:lvl w:ilvl="0">
      <w:start w:val="1"/>
      <w:numFmt w:val="decimalEnclosedCircleChinese"/>
      <w:suff w:val="nothing"/>
      <w:lvlText w:val="%1 "/>
      <w:lvlJc w:val="center"/>
      <w:pPr>
        <w:tabs>
          <w:tab w:val="num" w:pos="0"/>
        </w:tabs>
        <w:ind w:left="0" w:firstLine="397"/>
      </w:pPr>
      <w:rPr>
        <w:rFonts w:hint="eastAsia"/>
        <w:color w:val="000000"/>
      </w:rPr>
    </w:lvl>
  </w:abstractNum>
  <w:abstractNum w:abstractNumId="135">
    <w:nsid w:val="6FAE6D12"/>
    <w:multiLevelType w:val="singleLevel"/>
    <w:tmpl w:val="6FAE6D12"/>
    <w:lvl w:ilvl="0">
      <w:start w:val="1"/>
      <w:numFmt w:val="decimalEnclosedCircleChinese"/>
      <w:suff w:val="nothing"/>
      <w:lvlText w:val="%1　"/>
      <w:lvlJc w:val="left"/>
      <w:pPr>
        <w:ind w:left="0" w:firstLine="400"/>
      </w:pPr>
      <w:rPr>
        <w:rFonts w:hint="eastAsia"/>
      </w:rPr>
    </w:lvl>
  </w:abstractNum>
  <w:abstractNum w:abstractNumId="136">
    <w:nsid w:val="6FC716CA"/>
    <w:multiLevelType w:val="singleLevel"/>
    <w:tmpl w:val="6FC716CA"/>
    <w:lvl w:ilvl="0">
      <w:start w:val="1"/>
      <w:numFmt w:val="decimal"/>
      <w:suff w:val="nothing"/>
      <w:lvlText w:val="%1．"/>
      <w:lvlJc w:val="left"/>
      <w:pPr>
        <w:ind w:left="0" w:firstLine="400"/>
      </w:pPr>
      <w:rPr>
        <w:rFonts w:hint="default"/>
      </w:rPr>
    </w:lvl>
  </w:abstractNum>
  <w:abstractNum w:abstractNumId="137">
    <w:nsid w:val="6FFE1E5B"/>
    <w:multiLevelType w:val="singleLevel"/>
    <w:tmpl w:val="6FFE1E5B"/>
    <w:lvl w:ilvl="0">
      <w:start w:val="1"/>
      <w:numFmt w:val="decimal"/>
      <w:suff w:val="nothing"/>
      <w:lvlText w:val="%1．"/>
      <w:lvlJc w:val="left"/>
      <w:pPr>
        <w:ind w:left="-9" w:firstLine="400"/>
      </w:pPr>
      <w:rPr>
        <w:rFonts w:hint="default"/>
      </w:rPr>
    </w:lvl>
  </w:abstractNum>
  <w:abstractNum w:abstractNumId="138">
    <w:nsid w:val="779DED5E"/>
    <w:multiLevelType w:val="singleLevel"/>
    <w:tmpl w:val="779DED5E"/>
    <w:lvl w:ilvl="0">
      <w:start w:val="1"/>
      <w:numFmt w:val="decimal"/>
      <w:suff w:val="nothing"/>
      <w:lvlText w:val="%1．"/>
      <w:lvlJc w:val="left"/>
      <w:pPr>
        <w:ind w:left="0" w:firstLine="400"/>
      </w:pPr>
      <w:rPr>
        <w:rFonts w:hint="default"/>
      </w:rPr>
    </w:lvl>
  </w:abstractNum>
  <w:abstractNum w:abstractNumId="139">
    <w:nsid w:val="77FF1CF9"/>
    <w:multiLevelType w:val="singleLevel"/>
    <w:tmpl w:val="77FF1CF9"/>
    <w:lvl w:ilvl="0">
      <w:start w:val="1"/>
      <w:numFmt w:val="decimalEnclosedCircleChinese"/>
      <w:suff w:val="nothing"/>
      <w:lvlText w:val="%1　"/>
      <w:lvlJc w:val="left"/>
      <w:pPr>
        <w:ind w:left="0" w:firstLine="400"/>
      </w:pPr>
      <w:rPr>
        <w:rFonts w:hint="eastAsia"/>
      </w:rPr>
    </w:lvl>
  </w:abstractNum>
  <w:abstractNum w:abstractNumId="140">
    <w:nsid w:val="77FFA541"/>
    <w:multiLevelType w:val="singleLevel"/>
    <w:tmpl w:val="77FFA541"/>
    <w:lvl w:ilvl="0">
      <w:start w:val="1"/>
      <w:numFmt w:val="decimalEnclosedCircleChinese"/>
      <w:suff w:val="nothing"/>
      <w:lvlText w:val="%1　"/>
      <w:lvlJc w:val="left"/>
      <w:pPr>
        <w:ind w:left="0" w:firstLine="400"/>
      </w:pPr>
      <w:rPr>
        <w:rFonts w:hint="eastAsia"/>
      </w:rPr>
    </w:lvl>
  </w:abstractNum>
  <w:abstractNum w:abstractNumId="141">
    <w:nsid w:val="78FA27A5"/>
    <w:multiLevelType w:val="singleLevel"/>
    <w:tmpl w:val="78FA27A5"/>
    <w:lvl w:ilvl="0">
      <w:start w:val="1"/>
      <w:numFmt w:val="decimal"/>
      <w:suff w:val="nothing"/>
      <w:lvlText w:val="%1．"/>
      <w:lvlJc w:val="left"/>
      <w:pPr>
        <w:ind w:left="-9" w:firstLine="400"/>
      </w:pPr>
      <w:rPr>
        <w:rFonts w:hint="default"/>
      </w:rPr>
    </w:lvl>
  </w:abstractNum>
  <w:abstractNum w:abstractNumId="142">
    <w:nsid w:val="7ADC39C7"/>
    <w:multiLevelType w:val="singleLevel"/>
    <w:tmpl w:val="7ADC39C7"/>
    <w:lvl w:ilvl="0">
      <w:start w:val="1"/>
      <w:numFmt w:val="decimalEnclosedCircleChinese"/>
      <w:suff w:val="nothing"/>
      <w:lvlText w:val="%1　"/>
      <w:lvlJc w:val="left"/>
      <w:pPr>
        <w:ind w:left="0" w:firstLine="400"/>
      </w:pPr>
      <w:rPr>
        <w:rFonts w:hint="eastAsia"/>
      </w:rPr>
    </w:lvl>
  </w:abstractNum>
  <w:abstractNum w:abstractNumId="143">
    <w:nsid w:val="7AE60707"/>
    <w:multiLevelType w:val="singleLevel"/>
    <w:tmpl w:val="7AE60707"/>
    <w:lvl w:ilvl="0">
      <w:start w:val="1"/>
      <w:numFmt w:val="decimalEnclosedCircleChinese"/>
      <w:suff w:val="nothing"/>
      <w:lvlText w:val="%1　"/>
      <w:lvlJc w:val="left"/>
      <w:pPr>
        <w:ind w:left="0" w:firstLine="400"/>
      </w:pPr>
      <w:rPr>
        <w:rFonts w:hint="eastAsia"/>
      </w:rPr>
    </w:lvl>
  </w:abstractNum>
  <w:abstractNum w:abstractNumId="144">
    <w:nsid w:val="7BE77192"/>
    <w:multiLevelType w:val="multilevel"/>
    <w:tmpl w:val="7BE77192"/>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6"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upp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45">
    <w:nsid w:val="7DBF8F89"/>
    <w:multiLevelType w:val="singleLevel"/>
    <w:tmpl w:val="7DBF8F89"/>
    <w:lvl w:ilvl="0">
      <w:start w:val="1"/>
      <w:numFmt w:val="decimal"/>
      <w:suff w:val="nothing"/>
      <w:lvlText w:val="%1．"/>
      <w:lvlJc w:val="left"/>
      <w:pPr>
        <w:ind w:left="-9" w:firstLine="400"/>
      </w:pPr>
      <w:rPr>
        <w:rFonts w:hint="default"/>
      </w:rPr>
    </w:lvl>
  </w:abstractNum>
  <w:abstractNum w:abstractNumId="146">
    <w:nsid w:val="7DC69642"/>
    <w:multiLevelType w:val="singleLevel"/>
    <w:tmpl w:val="7DC69642"/>
    <w:lvl w:ilvl="0">
      <w:start w:val="1"/>
      <w:numFmt w:val="decimalEnclosedCircleChinese"/>
      <w:suff w:val="nothing"/>
      <w:lvlText w:val="%1　"/>
      <w:lvlJc w:val="left"/>
      <w:pPr>
        <w:ind w:left="0" w:firstLine="400"/>
      </w:pPr>
      <w:rPr>
        <w:rFonts w:hint="eastAsia"/>
      </w:rPr>
    </w:lvl>
  </w:abstractNum>
  <w:abstractNum w:abstractNumId="147">
    <w:nsid w:val="7DD7B34C"/>
    <w:multiLevelType w:val="singleLevel"/>
    <w:tmpl w:val="7DD7B34C"/>
    <w:lvl w:ilvl="0">
      <w:start w:val="1"/>
      <w:numFmt w:val="decimal"/>
      <w:suff w:val="nothing"/>
      <w:lvlText w:val="%1．"/>
      <w:lvlJc w:val="left"/>
      <w:pPr>
        <w:ind w:left="5128" w:firstLine="400"/>
      </w:pPr>
      <w:rPr>
        <w:rFonts w:hint="default"/>
      </w:rPr>
    </w:lvl>
  </w:abstractNum>
  <w:abstractNum w:abstractNumId="148">
    <w:nsid w:val="7DEEFCD8"/>
    <w:multiLevelType w:val="singleLevel"/>
    <w:tmpl w:val="7DEEFCD8"/>
    <w:lvl w:ilvl="0">
      <w:start w:val="1"/>
      <w:numFmt w:val="decimalEnclosedCircleChinese"/>
      <w:suff w:val="nothing"/>
      <w:lvlText w:val="%1 "/>
      <w:lvlJc w:val="center"/>
      <w:pPr>
        <w:tabs>
          <w:tab w:val="num" w:pos="0"/>
        </w:tabs>
        <w:ind w:left="0" w:firstLine="397"/>
      </w:pPr>
      <w:rPr>
        <w:rFonts w:hint="eastAsia"/>
        <w:color w:val="000000"/>
      </w:rPr>
    </w:lvl>
  </w:abstractNum>
  <w:abstractNum w:abstractNumId="149">
    <w:nsid w:val="7EE37D3E"/>
    <w:multiLevelType w:val="singleLevel"/>
    <w:tmpl w:val="7EE37D3E"/>
    <w:lvl w:ilvl="0">
      <w:start w:val="1"/>
      <w:numFmt w:val="decimal"/>
      <w:suff w:val="nothing"/>
      <w:lvlText w:val="%1．"/>
      <w:lvlJc w:val="left"/>
      <w:pPr>
        <w:ind w:left="0" w:firstLine="400"/>
      </w:pPr>
      <w:rPr>
        <w:rFonts w:hint="default"/>
      </w:rPr>
    </w:lvl>
  </w:abstractNum>
  <w:abstractNum w:abstractNumId="150">
    <w:nsid w:val="7EFF6153"/>
    <w:multiLevelType w:val="singleLevel"/>
    <w:tmpl w:val="7EFF6153"/>
    <w:lvl w:ilvl="0">
      <w:start w:val="1"/>
      <w:numFmt w:val="decimal"/>
      <w:suff w:val="nothing"/>
      <w:lvlText w:val="%1．"/>
      <w:lvlJc w:val="left"/>
      <w:pPr>
        <w:ind w:left="-9" w:firstLine="400"/>
      </w:pPr>
      <w:rPr>
        <w:rFonts w:hint="default"/>
      </w:rPr>
    </w:lvl>
  </w:abstractNum>
  <w:abstractNum w:abstractNumId="151">
    <w:nsid w:val="7FF616E0"/>
    <w:multiLevelType w:val="singleLevel"/>
    <w:tmpl w:val="7FF616E0"/>
    <w:lvl w:ilvl="0">
      <w:start w:val="1"/>
      <w:numFmt w:val="decimalEnclosedCircleChinese"/>
      <w:suff w:val="nothing"/>
      <w:lvlText w:val="%1　"/>
      <w:lvlJc w:val="left"/>
      <w:pPr>
        <w:ind w:left="0" w:firstLine="400"/>
      </w:pPr>
      <w:rPr>
        <w:rFonts w:hint="eastAsia"/>
      </w:rPr>
    </w:lvl>
  </w:abstractNum>
  <w:abstractNum w:abstractNumId="152">
    <w:nsid w:val="7FFF5D90"/>
    <w:multiLevelType w:val="singleLevel"/>
    <w:tmpl w:val="7FFF5D90"/>
    <w:lvl w:ilvl="0">
      <w:start w:val="1"/>
      <w:numFmt w:val="decimal"/>
      <w:suff w:val="nothing"/>
      <w:lvlText w:val="%1．"/>
      <w:lvlJc w:val="left"/>
      <w:pPr>
        <w:ind w:left="0" w:firstLine="400"/>
      </w:pPr>
      <w:rPr>
        <w:rFonts w:hint="default"/>
      </w:rPr>
    </w:lvl>
  </w:abstractNum>
  <w:num w:numId="1">
    <w:abstractNumId w:val="1"/>
  </w:num>
  <w:num w:numId="2">
    <w:abstractNumId w:val="109"/>
  </w:num>
  <w:num w:numId="3">
    <w:abstractNumId w:val="105"/>
  </w:num>
  <w:num w:numId="4">
    <w:abstractNumId w:val="144"/>
  </w:num>
  <w:num w:numId="5">
    <w:abstractNumId w:val="114"/>
  </w:num>
  <w:num w:numId="6">
    <w:abstractNumId w:val="133"/>
  </w:num>
  <w:num w:numId="7">
    <w:abstractNumId w:val="8"/>
  </w:num>
  <w:num w:numId="8">
    <w:abstractNumId w:val="47"/>
  </w:num>
  <w:num w:numId="9">
    <w:abstractNumId w:val="123"/>
  </w:num>
  <w:num w:numId="10">
    <w:abstractNumId w:val="37"/>
  </w:num>
  <w:num w:numId="11">
    <w:abstractNumId w:val="27"/>
  </w:num>
  <w:num w:numId="12">
    <w:abstractNumId w:val="89"/>
  </w:num>
  <w:num w:numId="13">
    <w:abstractNumId w:val="140"/>
  </w:num>
  <w:num w:numId="14">
    <w:abstractNumId w:val="0"/>
  </w:num>
  <w:num w:numId="15">
    <w:abstractNumId w:val="22"/>
  </w:num>
  <w:num w:numId="16">
    <w:abstractNumId w:val="52"/>
  </w:num>
  <w:num w:numId="17">
    <w:abstractNumId w:val="126"/>
  </w:num>
  <w:num w:numId="18">
    <w:abstractNumId w:val="61"/>
  </w:num>
  <w:num w:numId="19">
    <w:abstractNumId w:val="121"/>
  </w:num>
  <w:num w:numId="20">
    <w:abstractNumId w:val="77"/>
  </w:num>
  <w:num w:numId="21">
    <w:abstractNumId w:val="38"/>
  </w:num>
  <w:num w:numId="22">
    <w:abstractNumId w:val="146"/>
  </w:num>
  <w:num w:numId="23">
    <w:abstractNumId w:val="2"/>
  </w:num>
  <w:num w:numId="24">
    <w:abstractNumId w:val="75"/>
  </w:num>
  <w:num w:numId="25">
    <w:abstractNumId w:val="143"/>
  </w:num>
  <w:num w:numId="26">
    <w:abstractNumId w:val="16"/>
  </w:num>
  <w:num w:numId="27">
    <w:abstractNumId w:val="117"/>
  </w:num>
  <w:num w:numId="28">
    <w:abstractNumId w:val="86"/>
  </w:num>
  <w:num w:numId="29">
    <w:abstractNumId w:val="10"/>
  </w:num>
  <w:num w:numId="30">
    <w:abstractNumId w:val="149"/>
  </w:num>
  <w:num w:numId="31">
    <w:abstractNumId w:val="120"/>
  </w:num>
  <w:num w:numId="32">
    <w:abstractNumId w:val="136"/>
  </w:num>
  <w:num w:numId="33">
    <w:abstractNumId w:val="104"/>
  </w:num>
  <w:num w:numId="34">
    <w:abstractNumId w:val="40"/>
  </w:num>
  <w:num w:numId="35">
    <w:abstractNumId w:val="43"/>
  </w:num>
  <w:num w:numId="36">
    <w:abstractNumId w:val="91"/>
  </w:num>
  <w:num w:numId="37">
    <w:abstractNumId w:val="119"/>
  </w:num>
  <w:num w:numId="38">
    <w:abstractNumId w:val="56"/>
  </w:num>
  <w:num w:numId="39">
    <w:abstractNumId w:val="124"/>
  </w:num>
  <w:num w:numId="40">
    <w:abstractNumId w:val="64"/>
  </w:num>
  <w:num w:numId="41">
    <w:abstractNumId w:val="69"/>
  </w:num>
  <w:num w:numId="42">
    <w:abstractNumId w:val="74"/>
  </w:num>
  <w:num w:numId="43">
    <w:abstractNumId w:val="135"/>
  </w:num>
  <w:num w:numId="44">
    <w:abstractNumId w:val="76"/>
  </w:num>
  <w:num w:numId="45">
    <w:abstractNumId w:val="151"/>
  </w:num>
  <w:num w:numId="46">
    <w:abstractNumId w:val="73"/>
  </w:num>
  <w:num w:numId="47">
    <w:abstractNumId w:val="81"/>
  </w:num>
  <w:num w:numId="48">
    <w:abstractNumId w:val="78"/>
  </w:num>
  <w:num w:numId="49">
    <w:abstractNumId w:val="112"/>
  </w:num>
  <w:num w:numId="50">
    <w:abstractNumId w:val="102"/>
  </w:num>
  <w:num w:numId="51">
    <w:abstractNumId w:val="111"/>
  </w:num>
  <w:num w:numId="52">
    <w:abstractNumId w:val="54"/>
  </w:num>
  <w:num w:numId="53">
    <w:abstractNumId w:val="148"/>
  </w:num>
  <w:num w:numId="54">
    <w:abstractNumId w:val="134"/>
  </w:num>
  <w:num w:numId="55">
    <w:abstractNumId w:val="53"/>
  </w:num>
  <w:num w:numId="56">
    <w:abstractNumId w:val="96"/>
  </w:num>
  <w:num w:numId="57">
    <w:abstractNumId w:val="94"/>
  </w:num>
  <w:num w:numId="58">
    <w:abstractNumId w:val="71"/>
  </w:num>
  <w:num w:numId="59">
    <w:abstractNumId w:val="99"/>
  </w:num>
  <w:num w:numId="60">
    <w:abstractNumId w:val="44"/>
  </w:num>
  <w:num w:numId="61">
    <w:abstractNumId w:val="106"/>
  </w:num>
  <w:num w:numId="62">
    <w:abstractNumId w:val="65"/>
  </w:num>
  <w:num w:numId="63">
    <w:abstractNumId w:val="125"/>
  </w:num>
  <w:num w:numId="64">
    <w:abstractNumId w:val="13"/>
  </w:num>
  <w:num w:numId="65">
    <w:abstractNumId w:val="14"/>
  </w:num>
  <w:num w:numId="66">
    <w:abstractNumId w:val="152"/>
  </w:num>
  <w:num w:numId="67">
    <w:abstractNumId w:val="28"/>
  </w:num>
  <w:num w:numId="68">
    <w:abstractNumId w:val="100"/>
  </w:num>
  <w:num w:numId="69">
    <w:abstractNumId w:val="20"/>
  </w:num>
  <w:num w:numId="70">
    <w:abstractNumId w:val="107"/>
  </w:num>
  <w:num w:numId="71">
    <w:abstractNumId w:val="15"/>
  </w:num>
  <w:num w:numId="72">
    <w:abstractNumId w:val="58"/>
  </w:num>
  <w:num w:numId="73">
    <w:abstractNumId w:val="9"/>
  </w:num>
  <w:num w:numId="74">
    <w:abstractNumId w:val="62"/>
  </w:num>
  <w:num w:numId="75">
    <w:abstractNumId w:val="32"/>
  </w:num>
  <w:num w:numId="76">
    <w:abstractNumId w:val="57"/>
  </w:num>
  <w:num w:numId="77">
    <w:abstractNumId w:val="6"/>
  </w:num>
  <w:num w:numId="78">
    <w:abstractNumId w:val="68"/>
  </w:num>
  <w:num w:numId="79">
    <w:abstractNumId w:val="18"/>
  </w:num>
  <w:num w:numId="80">
    <w:abstractNumId w:val="145"/>
  </w:num>
  <w:num w:numId="81">
    <w:abstractNumId w:val="49"/>
  </w:num>
  <w:num w:numId="82">
    <w:abstractNumId w:val="131"/>
  </w:num>
  <w:num w:numId="83">
    <w:abstractNumId w:val="23"/>
  </w:num>
  <w:num w:numId="84">
    <w:abstractNumId w:val="55"/>
  </w:num>
  <w:num w:numId="85">
    <w:abstractNumId w:val="108"/>
  </w:num>
  <w:num w:numId="86">
    <w:abstractNumId w:val="30"/>
  </w:num>
  <w:num w:numId="87">
    <w:abstractNumId w:val="7"/>
  </w:num>
  <w:num w:numId="88">
    <w:abstractNumId w:val="141"/>
  </w:num>
  <w:num w:numId="89">
    <w:abstractNumId w:val="21"/>
  </w:num>
  <w:num w:numId="90">
    <w:abstractNumId w:val="127"/>
  </w:num>
  <w:num w:numId="91">
    <w:abstractNumId w:val="118"/>
  </w:num>
  <w:num w:numId="92">
    <w:abstractNumId w:val="51"/>
  </w:num>
  <w:num w:numId="93">
    <w:abstractNumId w:val="17"/>
  </w:num>
  <w:num w:numId="94">
    <w:abstractNumId w:val="88"/>
  </w:num>
  <w:num w:numId="95">
    <w:abstractNumId w:val="29"/>
  </w:num>
  <w:num w:numId="96">
    <w:abstractNumId w:val="79"/>
  </w:num>
  <w:num w:numId="97">
    <w:abstractNumId w:val="50"/>
  </w:num>
  <w:num w:numId="98">
    <w:abstractNumId w:val="130"/>
  </w:num>
  <w:num w:numId="99">
    <w:abstractNumId w:val="41"/>
  </w:num>
  <w:num w:numId="100">
    <w:abstractNumId w:val="24"/>
  </w:num>
  <w:num w:numId="101">
    <w:abstractNumId w:val="63"/>
  </w:num>
  <w:num w:numId="102">
    <w:abstractNumId w:val="92"/>
  </w:num>
  <w:num w:numId="103">
    <w:abstractNumId w:val="113"/>
  </w:num>
  <w:num w:numId="104">
    <w:abstractNumId w:val="142"/>
  </w:num>
  <w:num w:numId="105">
    <w:abstractNumId w:val="67"/>
  </w:num>
  <w:num w:numId="106">
    <w:abstractNumId w:val="11"/>
  </w:num>
  <w:num w:numId="107">
    <w:abstractNumId w:val="5"/>
  </w:num>
  <w:num w:numId="108">
    <w:abstractNumId w:val="12"/>
  </w:num>
  <w:num w:numId="109">
    <w:abstractNumId w:val="128"/>
  </w:num>
  <w:num w:numId="110">
    <w:abstractNumId w:val="139"/>
  </w:num>
  <w:num w:numId="111">
    <w:abstractNumId w:val="82"/>
  </w:num>
  <w:num w:numId="112">
    <w:abstractNumId w:val="122"/>
  </w:num>
  <w:num w:numId="113">
    <w:abstractNumId w:val="103"/>
  </w:num>
  <w:num w:numId="114">
    <w:abstractNumId w:val="35"/>
  </w:num>
  <w:num w:numId="115">
    <w:abstractNumId w:val="83"/>
  </w:num>
  <w:num w:numId="116">
    <w:abstractNumId w:val="147"/>
  </w:num>
  <w:num w:numId="117">
    <w:abstractNumId w:val="98"/>
  </w:num>
  <w:num w:numId="118">
    <w:abstractNumId w:val="48"/>
  </w:num>
  <w:num w:numId="119">
    <w:abstractNumId w:val="34"/>
  </w:num>
  <w:num w:numId="120">
    <w:abstractNumId w:val="137"/>
  </w:num>
  <w:num w:numId="121">
    <w:abstractNumId w:val="59"/>
  </w:num>
  <w:num w:numId="122">
    <w:abstractNumId w:val="33"/>
  </w:num>
  <w:num w:numId="123">
    <w:abstractNumId w:val="72"/>
  </w:num>
  <w:num w:numId="124">
    <w:abstractNumId w:val="36"/>
  </w:num>
  <w:num w:numId="125">
    <w:abstractNumId w:val="93"/>
  </w:num>
  <w:num w:numId="126">
    <w:abstractNumId w:val="25"/>
  </w:num>
  <w:num w:numId="127">
    <w:abstractNumId w:val="150"/>
  </w:num>
  <w:num w:numId="128">
    <w:abstractNumId w:val="3"/>
  </w:num>
  <w:num w:numId="129">
    <w:abstractNumId w:val="46"/>
  </w:num>
  <w:num w:numId="130">
    <w:abstractNumId w:val="101"/>
  </w:num>
  <w:num w:numId="131">
    <w:abstractNumId w:val="4"/>
  </w:num>
  <w:num w:numId="132">
    <w:abstractNumId w:val="66"/>
  </w:num>
  <w:num w:numId="133">
    <w:abstractNumId w:val="84"/>
  </w:num>
  <w:num w:numId="134">
    <w:abstractNumId w:val="110"/>
  </w:num>
  <w:num w:numId="135">
    <w:abstractNumId w:val="132"/>
  </w:num>
  <w:num w:numId="136">
    <w:abstractNumId w:val="116"/>
  </w:num>
  <w:num w:numId="137">
    <w:abstractNumId w:val="90"/>
  </w:num>
  <w:num w:numId="138">
    <w:abstractNumId w:val="80"/>
  </w:num>
  <w:num w:numId="139">
    <w:abstractNumId w:val="95"/>
  </w:num>
  <w:num w:numId="140">
    <w:abstractNumId w:val="42"/>
  </w:num>
  <w:num w:numId="141">
    <w:abstractNumId w:val="85"/>
  </w:num>
  <w:num w:numId="142">
    <w:abstractNumId w:val="19"/>
  </w:num>
  <w:num w:numId="143">
    <w:abstractNumId w:val="97"/>
  </w:num>
  <w:num w:numId="144">
    <w:abstractNumId w:val="60"/>
  </w:num>
  <w:num w:numId="145">
    <w:abstractNumId w:val="31"/>
  </w:num>
  <w:num w:numId="146">
    <w:abstractNumId w:val="70"/>
  </w:num>
  <w:num w:numId="147">
    <w:abstractNumId w:val="26"/>
  </w:num>
  <w:num w:numId="148">
    <w:abstractNumId w:val="45"/>
  </w:num>
  <w:num w:numId="149">
    <w:abstractNumId w:val="138"/>
  </w:num>
  <w:num w:numId="150">
    <w:abstractNumId w:val="87"/>
  </w:num>
  <w:num w:numId="151">
    <w:abstractNumId w:val="39"/>
  </w:num>
  <w:num w:numId="152">
    <w:abstractNumId w:val="115"/>
  </w:num>
  <w:num w:numId="153">
    <w:abstractNumId w:val="129"/>
  </w:num>
  <w:numIdMacAtCleanup w:val="1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0EF3"/>
    <w:rsid w:val="00140C17"/>
    <w:rsid w:val="00162317"/>
    <w:rsid w:val="001E2A8F"/>
    <w:rsid w:val="001F24A0"/>
    <w:rsid w:val="002E59C8"/>
    <w:rsid w:val="002F0861"/>
    <w:rsid w:val="00325264"/>
    <w:rsid w:val="00433DC9"/>
    <w:rsid w:val="00457240"/>
    <w:rsid w:val="004673F3"/>
    <w:rsid w:val="004A395B"/>
    <w:rsid w:val="004F1C13"/>
    <w:rsid w:val="00692CD9"/>
    <w:rsid w:val="006C022D"/>
    <w:rsid w:val="00737923"/>
    <w:rsid w:val="0075113B"/>
    <w:rsid w:val="008061CF"/>
    <w:rsid w:val="00842911"/>
    <w:rsid w:val="008D12AE"/>
    <w:rsid w:val="009D3279"/>
    <w:rsid w:val="00A955FC"/>
    <w:rsid w:val="00B17F85"/>
    <w:rsid w:val="00B903E0"/>
    <w:rsid w:val="00C169E1"/>
    <w:rsid w:val="00C75499"/>
    <w:rsid w:val="00CD5AB1"/>
    <w:rsid w:val="00D616F2"/>
    <w:rsid w:val="00D70EF3"/>
    <w:rsid w:val="00F167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790"/>
    <w:pPr>
      <w:spacing w:after="200"/>
      <w:jc w:val="both"/>
    </w:pPr>
    <w:rPr>
      <w:rFonts w:ascii="Calibri" w:eastAsia="等线" w:hAnsi="Calibri" w:cs="21"/>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70E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70EF3"/>
    <w:rPr>
      <w:sz w:val="18"/>
      <w:szCs w:val="18"/>
    </w:rPr>
  </w:style>
  <w:style w:type="paragraph" w:styleId="a4">
    <w:name w:val="footer"/>
    <w:basedOn w:val="a"/>
    <w:link w:val="Char0"/>
    <w:unhideWhenUsed/>
    <w:rsid w:val="00D70EF3"/>
    <w:pPr>
      <w:tabs>
        <w:tab w:val="center" w:pos="4153"/>
        <w:tab w:val="right" w:pos="8306"/>
      </w:tabs>
      <w:snapToGrid w:val="0"/>
      <w:jc w:val="left"/>
    </w:pPr>
    <w:rPr>
      <w:sz w:val="18"/>
      <w:szCs w:val="18"/>
    </w:rPr>
  </w:style>
  <w:style w:type="character" w:customStyle="1" w:styleId="Char0">
    <w:name w:val="页脚 Char"/>
    <w:basedOn w:val="a0"/>
    <w:link w:val="a4"/>
    <w:rsid w:val="00D70EF3"/>
    <w:rPr>
      <w:sz w:val="18"/>
      <w:szCs w:val="18"/>
    </w:rPr>
  </w:style>
  <w:style w:type="table" w:styleId="a5">
    <w:name w:val="Table Grid"/>
    <w:basedOn w:val="a1"/>
    <w:qFormat/>
    <w:rsid w:val="00B17F85"/>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qFormat/>
    <w:rsid w:val="00B17F85"/>
    <w:rPr>
      <w:rFonts w:ascii="仿宋" w:eastAsia="仿宋" w:hAnsi="仿宋" w:cs="仿宋" w:hint="eastAsia"/>
      <w:b/>
      <w:bCs/>
      <w:color w:val="000000"/>
      <w:sz w:val="24"/>
      <w:szCs w:val="24"/>
      <w:u w:val="none"/>
    </w:rPr>
  </w:style>
  <w:style w:type="paragraph" w:styleId="a6">
    <w:name w:val="List Paragraph"/>
    <w:basedOn w:val="a"/>
    <w:uiPriority w:val="34"/>
    <w:qFormat/>
    <w:rsid w:val="00B17F85"/>
    <w:pPr>
      <w:widowControl w:val="0"/>
      <w:spacing w:after="0"/>
      <w:ind w:firstLineChars="200" w:firstLine="420"/>
    </w:pPr>
    <w:rPr>
      <w:rFonts w:eastAsia="宋体" w:cs="Times New Roman"/>
      <w:kern w:val="2"/>
      <w:sz w:val="21"/>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35</Pages>
  <Words>4125</Words>
  <Characters>23519</Characters>
  <Application>Microsoft Office Word</Application>
  <DocSecurity>0</DocSecurity>
  <Lines>195</Lines>
  <Paragraphs>55</Paragraphs>
  <ScaleCrop>false</ScaleCrop>
  <Company>Microsoft</Company>
  <LinksUpToDate>false</LinksUpToDate>
  <CharactersWithSpaces>27589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zyy</cp:lastModifiedBy>
  <cp:revision>20</cp:revision>
  <dcterms:created xsi:type="dcterms:W3CDTF">2024-09-26T09:43:00Z</dcterms:created>
  <dcterms:modified xsi:type="dcterms:W3CDTF">2024-10-09T07:15:00Z</dcterms:modified>
</cp:coreProperties>
</file>